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8014" w14:textId="0C73B50F" w:rsidR="00460894" w:rsidRPr="000B0422" w:rsidRDefault="00460894" w:rsidP="005211A3">
      <w:pPr>
        <w:jc w:val="center"/>
        <w:rPr>
          <w:b/>
          <w:bCs/>
          <w:color w:val="003300"/>
          <w:sz w:val="40"/>
          <w:szCs w:val="40"/>
        </w:rPr>
      </w:pPr>
      <w:r w:rsidRPr="000B0422">
        <w:rPr>
          <w:b/>
          <w:bCs/>
          <w:color w:val="003300"/>
          <w:sz w:val="40"/>
          <w:szCs w:val="40"/>
        </w:rPr>
        <w:t>Tomás Palacios</w:t>
      </w:r>
    </w:p>
    <w:p w14:paraId="7C3E0891" w14:textId="60B95756" w:rsidR="005211A3" w:rsidRPr="000B0422" w:rsidRDefault="00460894" w:rsidP="005211A3">
      <w:pPr>
        <w:jc w:val="center"/>
        <w:rPr>
          <w:b/>
          <w:bCs/>
          <w:sz w:val="28"/>
          <w:szCs w:val="28"/>
        </w:rPr>
      </w:pPr>
      <w:r w:rsidRPr="000B0422">
        <w:rPr>
          <w:b/>
          <w:bCs/>
          <w:sz w:val="28"/>
          <w:szCs w:val="28"/>
        </w:rPr>
        <w:t>Massachusetts Institute of Technology (MIT)</w:t>
      </w:r>
    </w:p>
    <w:p w14:paraId="44D0A58C" w14:textId="41586B7D" w:rsidR="00460894" w:rsidRDefault="000B0422">
      <w:pPr>
        <w:jc w:val="center"/>
        <w:rPr>
          <w:szCs w:val="24"/>
        </w:rPr>
      </w:pPr>
      <w:r w:rsidRPr="000B0422">
        <w:rPr>
          <w:sz w:val="28"/>
          <w:szCs w:val="28"/>
        </w:rPr>
        <w:t>Professor,</w:t>
      </w:r>
      <w:r>
        <w:rPr>
          <w:b/>
          <w:bCs/>
          <w:sz w:val="28"/>
          <w:szCs w:val="28"/>
        </w:rPr>
        <w:t xml:space="preserve"> </w:t>
      </w:r>
      <w:r w:rsidR="00460894">
        <w:rPr>
          <w:szCs w:val="24"/>
        </w:rPr>
        <w:t xml:space="preserve">Department of Electrical Engineering and Computer Science (EECS), </w:t>
      </w:r>
    </w:p>
    <w:p w14:paraId="72DB9BC2" w14:textId="153F9F58" w:rsidR="005211A3" w:rsidRPr="002F5F4F" w:rsidRDefault="005211A3">
      <w:pPr>
        <w:jc w:val="center"/>
        <w:rPr>
          <w:szCs w:val="24"/>
        </w:rPr>
      </w:pPr>
      <w:r w:rsidRPr="002F5F4F">
        <w:rPr>
          <w:szCs w:val="24"/>
        </w:rPr>
        <w:t xml:space="preserve">School of Engineering </w:t>
      </w:r>
      <w:r w:rsidR="00460894">
        <w:rPr>
          <w:szCs w:val="24"/>
        </w:rPr>
        <w:t>(SOE)</w:t>
      </w:r>
    </w:p>
    <w:p w14:paraId="7AEDE771" w14:textId="77777777" w:rsidR="005211A3" w:rsidRPr="002F5F4F" w:rsidRDefault="005211A3" w:rsidP="005211A3">
      <w:pPr>
        <w:pStyle w:val="MajorCategory"/>
        <w:spacing w:before="0" w:after="0"/>
        <w:ind w:left="0" w:firstLine="0"/>
        <w:rPr>
          <w:rFonts w:ascii="Times New Roman" w:hAnsi="Times New Roman"/>
          <w:szCs w:val="24"/>
        </w:rPr>
      </w:pPr>
    </w:p>
    <w:p w14:paraId="13D4C833" w14:textId="248AF029" w:rsidR="005211A3" w:rsidRPr="002F5F4F" w:rsidRDefault="00670ADC">
      <w:pPr>
        <w:pStyle w:val="MajorCategory"/>
        <w:numPr>
          <w:ilvl w:val="0"/>
          <w:numId w:val="1"/>
        </w:numPr>
        <w:spacing w:before="0"/>
        <w:rPr>
          <w:rFonts w:ascii="Times New Roman" w:hAnsi="Times New Roman"/>
          <w:i/>
          <w:szCs w:val="24"/>
        </w:rPr>
      </w:pPr>
      <w:r w:rsidRPr="00670ADC">
        <w:rPr>
          <w:rFonts w:ascii="Times New Roman" w:hAnsi="Times New Roman"/>
          <w:b/>
          <w:bCs/>
          <w:szCs w:val="24"/>
        </w:rPr>
        <w:t>EDUCATION</w:t>
      </w:r>
      <w:r w:rsidR="005211A3" w:rsidRPr="002F5F4F">
        <w:rPr>
          <w:rFonts w:ascii="Times New Roman" w:hAnsi="Times New Roman"/>
          <w:szCs w:val="24"/>
        </w:rPr>
        <w:t xml:space="preserve">:  </w:t>
      </w:r>
      <w:r w:rsidR="005211A3" w:rsidRPr="002F5F4F">
        <w:rPr>
          <w:rFonts w:ascii="Times New Roman" w:hAnsi="Times New Roman"/>
          <w:szCs w:val="24"/>
        </w:rPr>
        <w:tab/>
      </w:r>
    </w:p>
    <w:p w14:paraId="6511009A" w14:textId="77777777" w:rsidR="005211A3" w:rsidRPr="002F5F4F" w:rsidRDefault="005211A3" w:rsidP="005211A3">
      <w:pPr>
        <w:pStyle w:val="Data3Col"/>
        <w:tabs>
          <w:tab w:val="clear" w:pos="6120"/>
          <w:tab w:val="clear" w:pos="7920"/>
          <w:tab w:val="left" w:pos="6480"/>
          <w:tab w:val="left" w:pos="8100"/>
        </w:tabs>
        <w:spacing w:after="120"/>
        <w:rPr>
          <w:rFonts w:ascii="Times New Roman" w:hAnsi="Times New Roman"/>
          <w:szCs w:val="24"/>
          <w:u w:val="words"/>
        </w:rPr>
      </w:pPr>
      <w:r w:rsidRPr="002F5F4F">
        <w:rPr>
          <w:rFonts w:ascii="Times New Roman" w:hAnsi="Times New Roman"/>
          <w:szCs w:val="24"/>
          <w:u w:val="words"/>
        </w:rPr>
        <w:t>School</w:t>
      </w:r>
      <w:r w:rsidRPr="002F5F4F">
        <w:rPr>
          <w:rFonts w:ascii="Times New Roman" w:hAnsi="Times New Roman"/>
          <w:szCs w:val="24"/>
          <w:u w:val="words"/>
        </w:rPr>
        <w:tab/>
        <w:t>Degree</w:t>
      </w:r>
      <w:r w:rsidRPr="002F5F4F">
        <w:rPr>
          <w:rFonts w:ascii="Times New Roman" w:hAnsi="Times New Roman"/>
          <w:szCs w:val="24"/>
          <w:u w:val="words"/>
        </w:rPr>
        <w:tab/>
        <w:t>Date</w:t>
      </w:r>
    </w:p>
    <w:p w14:paraId="5850F700" w14:textId="77777777" w:rsidR="005211A3" w:rsidRPr="002F5F4F" w:rsidRDefault="005211A3" w:rsidP="005211A3">
      <w:pPr>
        <w:pStyle w:val="Data3Col"/>
        <w:tabs>
          <w:tab w:val="clear" w:pos="6120"/>
          <w:tab w:val="clear" w:pos="7920"/>
          <w:tab w:val="left" w:pos="6480"/>
          <w:tab w:val="left" w:pos="8100"/>
        </w:tabs>
        <w:rPr>
          <w:rFonts w:ascii="Times New Roman" w:hAnsi="Times New Roman"/>
          <w:szCs w:val="24"/>
        </w:rPr>
      </w:pPr>
      <w:r w:rsidRPr="002F5F4F">
        <w:rPr>
          <w:rFonts w:ascii="Times New Roman" w:hAnsi="Times New Roman"/>
          <w:szCs w:val="24"/>
        </w:rPr>
        <w:t xml:space="preserve">Polytechnic University of Madrid, Spain </w:t>
      </w:r>
      <w:r w:rsidRPr="002F5F4F">
        <w:rPr>
          <w:rFonts w:ascii="Times New Roman" w:hAnsi="Times New Roman"/>
          <w:szCs w:val="24"/>
        </w:rPr>
        <w:tab/>
      </w:r>
      <w:proofErr w:type="gramStart"/>
      <w:r w:rsidRPr="002F5F4F">
        <w:rPr>
          <w:rFonts w:ascii="Times New Roman" w:hAnsi="Times New Roman"/>
          <w:szCs w:val="24"/>
        </w:rPr>
        <w:t>B.S</w:t>
      </w:r>
      <w:proofErr w:type="gramEnd"/>
      <w:r w:rsidRPr="002F5F4F">
        <w:rPr>
          <w:rFonts w:ascii="Times New Roman" w:hAnsi="Times New Roman"/>
          <w:szCs w:val="24"/>
        </w:rPr>
        <w:t>/M.Sc.</w:t>
      </w:r>
      <w:r w:rsidRPr="002F5F4F">
        <w:rPr>
          <w:rFonts w:ascii="Times New Roman" w:hAnsi="Times New Roman"/>
          <w:szCs w:val="24"/>
        </w:rPr>
        <w:tab/>
        <w:t>2001</w:t>
      </w:r>
    </w:p>
    <w:p w14:paraId="352099C9" w14:textId="77777777" w:rsidR="005211A3" w:rsidRPr="002F5F4F" w:rsidRDefault="005211A3" w:rsidP="005211A3">
      <w:pPr>
        <w:pStyle w:val="Data3Col"/>
        <w:tabs>
          <w:tab w:val="clear" w:pos="6120"/>
          <w:tab w:val="clear" w:pos="7920"/>
          <w:tab w:val="left" w:pos="6480"/>
          <w:tab w:val="left" w:pos="8100"/>
        </w:tabs>
        <w:rPr>
          <w:rFonts w:ascii="Times New Roman" w:hAnsi="Times New Roman"/>
          <w:szCs w:val="24"/>
        </w:rPr>
      </w:pPr>
      <w:r w:rsidRPr="002F5F4F">
        <w:rPr>
          <w:rFonts w:ascii="Times New Roman" w:hAnsi="Times New Roman"/>
          <w:szCs w:val="24"/>
        </w:rPr>
        <w:t>University of California, Santa Barbara</w:t>
      </w:r>
      <w:r w:rsidRPr="002F5F4F">
        <w:rPr>
          <w:rFonts w:ascii="Times New Roman" w:hAnsi="Times New Roman"/>
          <w:szCs w:val="24"/>
        </w:rPr>
        <w:tab/>
        <w:t>M.Sc.</w:t>
      </w:r>
      <w:r w:rsidRPr="002F5F4F">
        <w:rPr>
          <w:rFonts w:ascii="Times New Roman" w:hAnsi="Times New Roman"/>
          <w:szCs w:val="24"/>
        </w:rPr>
        <w:tab/>
        <w:t>2004</w:t>
      </w:r>
    </w:p>
    <w:p w14:paraId="3EB8853E" w14:textId="77777777" w:rsidR="005211A3" w:rsidRPr="002F5F4F" w:rsidRDefault="005211A3" w:rsidP="005211A3">
      <w:pPr>
        <w:pStyle w:val="Data3Col"/>
        <w:tabs>
          <w:tab w:val="clear" w:pos="6120"/>
          <w:tab w:val="clear" w:pos="7920"/>
          <w:tab w:val="left" w:pos="6480"/>
          <w:tab w:val="left" w:pos="8100"/>
        </w:tabs>
        <w:rPr>
          <w:rFonts w:ascii="Times New Roman" w:hAnsi="Times New Roman"/>
          <w:szCs w:val="24"/>
        </w:rPr>
      </w:pPr>
      <w:r w:rsidRPr="002F5F4F">
        <w:rPr>
          <w:rFonts w:ascii="Times New Roman" w:hAnsi="Times New Roman"/>
          <w:szCs w:val="24"/>
        </w:rPr>
        <w:t>University of California, Santa Barbara</w:t>
      </w:r>
      <w:r w:rsidRPr="002F5F4F">
        <w:rPr>
          <w:rFonts w:ascii="Times New Roman" w:hAnsi="Times New Roman"/>
          <w:szCs w:val="24"/>
        </w:rPr>
        <w:tab/>
      </w:r>
      <w:r w:rsidR="00626172" w:rsidRPr="002F5F4F">
        <w:rPr>
          <w:rFonts w:ascii="Times New Roman" w:hAnsi="Times New Roman"/>
          <w:szCs w:val="24"/>
        </w:rPr>
        <w:t>Ph.D.</w:t>
      </w:r>
      <w:r w:rsidRPr="002F5F4F">
        <w:rPr>
          <w:rFonts w:ascii="Times New Roman" w:hAnsi="Times New Roman"/>
          <w:szCs w:val="24"/>
        </w:rPr>
        <w:tab/>
        <w:t>2006</w:t>
      </w:r>
    </w:p>
    <w:p w14:paraId="47DC7177" w14:textId="77777777" w:rsidR="005211A3" w:rsidRPr="002F5F4F" w:rsidRDefault="005211A3" w:rsidP="005211A3">
      <w:pPr>
        <w:pStyle w:val="Data3Col"/>
        <w:rPr>
          <w:rFonts w:ascii="Times New Roman" w:hAnsi="Times New Roman"/>
          <w:szCs w:val="24"/>
        </w:rPr>
      </w:pPr>
    </w:p>
    <w:p w14:paraId="6EF9C92E" w14:textId="1585A56E" w:rsidR="005211A3" w:rsidRPr="00670ADC" w:rsidRDefault="00670ADC">
      <w:pPr>
        <w:pStyle w:val="MajorCategory"/>
        <w:numPr>
          <w:ilvl w:val="0"/>
          <w:numId w:val="1"/>
        </w:numPr>
        <w:spacing w:before="0"/>
        <w:rPr>
          <w:rFonts w:ascii="Times New Roman" w:hAnsi="Times New Roman"/>
          <w:b/>
          <w:bCs/>
          <w:szCs w:val="24"/>
        </w:rPr>
      </w:pPr>
      <w:r w:rsidRPr="00670ADC">
        <w:rPr>
          <w:rFonts w:ascii="Times New Roman" w:hAnsi="Times New Roman"/>
          <w:b/>
          <w:bCs/>
          <w:szCs w:val="24"/>
        </w:rPr>
        <w:t>TITLE OF THESIS FOR MOST ADVANCED DEGREE:</w:t>
      </w:r>
    </w:p>
    <w:p w14:paraId="7FA7D993" w14:textId="77777777" w:rsidR="005211A3" w:rsidRPr="002F5F4F" w:rsidRDefault="005211A3" w:rsidP="005211A3">
      <w:pPr>
        <w:ind w:firstLine="360"/>
        <w:rPr>
          <w:szCs w:val="24"/>
        </w:rPr>
      </w:pPr>
      <w:r w:rsidRPr="002F5F4F">
        <w:rPr>
          <w:szCs w:val="24"/>
        </w:rPr>
        <w:t>Optimization of the High Frequency Performance of Nitride-based Transistors</w:t>
      </w:r>
    </w:p>
    <w:p w14:paraId="6552E3F2" w14:textId="77777777" w:rsidR="005211A3" w:rsidRPr="002F5F4F" w:rsidRDefault="005211A3" w:rsidP="005211A3">
      <w:pPr>
        <w:pStyle w:val="Data3Col"/>
        <w:rPr>
          <w:rFonts w:ascii="Times New Roman" w:hAnsi="Times New Roman"/>
          <w:szCs w:val="24"/>
        </w:rPr>
      </w:pPr>
    </w:p>
    <w:p w14:paraId="37FFAB62" w14:textId="178AE6A3" w:rsidR="005211A3" w:rsidRPr="00670ADC" w:rsidRDefault="00670ADC">
      <w:pPr>
        <w:pStyle w:val="MajorCategory"/>
        <w:numPr>
          <w:ilvl w:val="0"/>
          <w:numId w:val="1"/>
        </w:numPr>
        <w:spacing w:before="0"/>
        <w:rPr>
          <w:rFonts w:ascii="Times New Roman" w:hAnsi="Times New Roman"/>
          <w:b/>
          <w:bCs/>
          <w:szCs w:val="24"/>
        </w:rPr>
      </w:pPr>
      <w:r w:rsidRPr="00670ADC">
        <w:rPr>
          <w:rFonts w:ascii="Times New Roman" w:hAnsi="Times New Roman"/>
          <w:b/>
          <w:bCs/>
          <w:szCs w:val="24"/>
        </w:rPr>
        <w:t xml:space="preserve">PRINCIPAL FIELDS OF INTEREST: </w:t>
      </w:r>
      <w:r w:rsidRPr="00670ADC">
        <w:rPr>
          <w:rFonts w:ascii="Times New Roman" w:hAnsi="Times New Roman"/>
          <w:b/>
          <w:bCs/>
          <w:i/>
          <w:szCs w:val="24"/>
        </w:rPr>
        <w:t xml:space="preserve">                                                                                                                                                                                                                                                                                                              </w:t>
      </w:r>
    </w:p>
    <w:p w14:paraId="665E9ABA" w14:textId="77777777" w:rsidR="005211A3" w:rsidRPr="002F5F4F" w:rsidRDefault="005211A3" w:rsidP="005211A3">
      <w:pPr>
        <w:pStyle w:val="Data3Col"/>
        <w:rPr>
          <w:rFonts w:ascii="Times New Roman" w:hAnsi="Times New Roman"/>
          <w:szCs w:val="24"/>
        </w:rPr>
      </w:pPr>
      <w:r w:rsidRPr="002F5F4F">
        <w:rPr>
          <w:rFonts w:ascii="Times New Roman" w:hAnsi="Times New Roman"/>
          <w:szCs w:val="24"/>
        </w:rPr>
        <w:t>Semiconductor device physics; nanotechnology; electronics</w:t>
      </w:r>
    </w:p>
    <w:p w14:paraId="07C70513" w14:textId="77777777" w:rsidR="005211A3" w:rsidRPr="002F5F4F" w:rsidRDefault="005211A3" w:rsidP="00524F43">
      <w:pPr>
        <w:pStyle w:val="Data3Col"/>
        <w:ind w:left="0"/>
        <w:rPr>
          <w:rFonts w:ascii="Times New Roman" w:hAnsi="Times New Roman"/>
          <w:szCs w:val="24"/>
        </w:rPr>
      </w:pPr>
    </w:p>
    <w:p w14:paraId="791A585B" w14:textId="1E76D47F" w:rsidR="005211A3" w:rsidRPr="00670ADC" w:rsidRDefault="00670ADC">
      <w:pPr>
        <w:pStyle w:val="MajorCategory"/>
        <w:numPr>
          <w:ilvl w:val="0"/>
          <w:numId w:val="1"/>
        </w:numPr>
        <w:spacing w:before="0"/>
        <w:rPr>
          <w:rFonts w:ascii="Times New Roman" w:hAnsi="Times New Roman"/>
          <w:b/>
          <w:bCs/>
          <w:szCs w:val="24"/>
          <w:u w:val="words"/>
        </w:rPr>
      </w:pPr>
      <w:r w:rsidRPr="00670ADC">
        <w:rPr>
          <w:rFonts w:ascii="Times New Roman" w:hAnsi="Times New Roman"/>
          <w:b/>
          <w:bCs/>
          <w:szCs w:val="24"/>
        </w:rPr>
        <w:t xml:space="preserve">NON-MIT EXPERIENCE (INCLUDING MILITARY SERVICE): </w:t>
      </w:r>
    </w:p>
    <w:p w14:paraId="02BC8C94" w14:textId="77777777" w:rsidR="005211A3" w:rsidRPr="002F5F4F" w:rsidRDefault="005211A3" w:rsidP="005211A3">
      <w:pPr>
        <w:pStyle w:val="MajorCategory"/>
        <w:tabs>
          <w:tab w:val="clear" w:pos="2160"/>
          <w:tab w:val="clear" w:pos="5040"/>
          <w:tab w:val="left" w:pos="4050"/>
          <w:tab w:val="left" w:pos="6480"/>
          <w:tab w:val="left" w:pos="8100"/>
        </w:tabs>
        <w:spacing w:before="0"/>
        <w:ind w:firstLine="0"/>
        <w:rPr>
          <w:rFonts w:ascii="Times New Roman" w:hAnsi="Times New Roman"/>
          <w:szCs w:val="24"/>
          <w:u w:val="words"/>
        </w:rPr>
      </w:pPr>
      <w:r w:rsidRPr="002F5F4F">
        <w:rPr>
          <w:rFonts w:ascii="Times New Roman" w:hAnsi="Times New Roman"/>
          <w:szCs w:val="24"/>
          <w:u w:val="words"/>
        </w:rPr>
        <w:t>Employer</w:t>
      </w:r>
      <w:r w:rsidRPr="002F5F4F">
        <w:rPr>
          <w:rFonts w:ascii="Times New Roman" w:hAnsi="Times New Roman"/>
          <w:szCs w:val="24"/>
          <w:u w:val="words"/>
        </w:rPr>
        <w:tab/>
        <w:t>Position</w:t>
      </w:r>
      <w:r w:rsidRPr="002F5F4F">
        <w:rPr>
          <w:rFonts w:ascii="Times New Roman" w:hAnsi="Times New Roman"/>
          <w:szCs w:val="24"/>
          <w:u w:val="words"/>
        </w:rPr>
        <w:tab/>
      </w:r>
      <w:r w:rsidR="00707407" w:rsidRPr="002F5F4F">
        <w:rPr>
          <w:rFonts w:ascii="Times New Roman" w:hAnsi="Times New Roman"/>
          <w:szCs w:val="24"/>
          <w:u w:val="words"/>
        </w:rPr>
        <w:t xml:space="preserve">       </w:t>
      </w:r>
      <w:r w:rsidRPr="002F5F4F">
        <w:rPr>
          <w:rFonts w:ascii="Times New Roman" w:hAnsi="Times New Roman"/>
          <w:szCs w:val="24"/>
          <w:u w:val="words"/>
        </w:rPr>
        <w:t>Beginning</w:t>
      </w:r>
      <w:r w:rsidRPr="002F5F4F">
        <w:rPr>
          <w:rFonts w:ascii="Times New Roman" w:hAnsi="Times New Roman"/>
          <w:szCs w:val="24"/>
          <w:u w:val="words"/>
        </w:rPr>
        <w:tab/>
      </w:r>
      <w:r w:rsidR="00707407" w:rsidRPr="002F5F4F">
        <w:rPr>
          <w:rFonts w:ascii="Times New Roman" w:hAnsi="Times New Roman"/>
          <w:szCs w:val="24"/>
          <w:u w:val="words"/>
        </w:rPr>
        <w:t xml:space="preserve">       </w:t>
      </w:r>
      <w:r w:rsidRPr="002F5F4F">
        <w:rPr>
          <w:rFonts w:ascii="Times New Roman" w:hAnsi="Times New Roman"/>
          <w:szCs w:val="24"/>
          <w:u w:val="words"/>
        </w:rPr>
        <w:t>Ending</w:t>
      </w:r>
    </w:p>
    <w:p w14:paraId="1669C470" w14:textId="05BC9E2E" w:rsidR="005211A3" w:rsidRPr="002F5F4F" w:rsidRDefault="005211A3" w:rsidP="005211A3">
      <w:pPr>
        <w:pStyle w:val="Data4Col"/>
        <w:tabs>
          <w:tab w:val="clear" w:pos="3600"/>
          <w:tab w:val="clear" w:pos="6120"/>
          <w:tab w:val="clear" w:pos="7920"/>
          <w:tab w:val="left" w:pos="4050"/>
          <w:tab w:val="left" w:pos="6480"/>
          <w:tab w:val="left" w:pos="8100"/>
        </w:tabs>
        <w:rPr>
          <w:rFonts w:ascii="Times New Roman" w:hAnsi="Times New Roman"/>
          <w:szCs w:val="24"/>
        </w:rPr>
      </w:pPr>
      <w:r w:rsidRPr="002F5F4F">
        <w:rPr>
          <w:rFonts w:ascii="Times New Roman" w:hAnsi="Times New Roman"/>
          <w:szCs w:val="24"/>
        </w:rPr>
        <w:t>Polytechnic University of Madrid</w:t>
      </w:r>
      <w:r w:rsidRPr="002F5F4F">
        <w:rPr>
          <w:rFonts w:ascii="Times New Roman" w:hAnsi="Times New Roman"/>
          <w:szCs w:val="24"/>
        </w:rPr>
        <w:tab/>
      </w:r>
      <w:proofErr w:type="spellStart"/>
      <w:r w:rsidRPr="002F5F4F">
        <w:rPr>
          <w:rFonts w:ascii="Times New Roman" w:hAnsi="Times New Roman"/>
          <w:szCs w:val="24"/>
        </w:rPr>
        <w:t>Underg</w:t>
      </w:r>
      <w:proofErr w:type="spellEnd"/>
      <w:r w:rsidRPr="002F5F4F">
        <w:rPr>
          <w:rFonts w:ascii="Times New Roman" w:hAnsi="Times New Roman"/>
          <w:szCs w:val="24"/>
        </w:rPr>
        <w:t>. Research Asst.</w:t>
      </w:r>
      <w:r w:rsidRPr="002F5F4F">
        <w:rPr>
          <w:rFonts w:ascii="Times New Roman" w:hAnsi="Times New Roman"/>
          <w:szCs w:val="24"/>
        </w:rPr>
        <w:tab/>
      </w:r>
      <w:r w:rsidR="00707407" w:rsidRPr="002F5F4F">
        <w:rPr>
          <w:rFonts w:ascii="Times New Roman" w:hAnsi="Times New Roman"/>
          <w:szCs w:val="24"/>
        </w:rPr>
        <w:t xml:space="preserve">       </w:t>
      </w:r>
      <w:r w:rsidRPr="002F5F4F">
        <w:rPr>
          <w:rFonts w:ascii="Times New Roman" w:hAnsi="Times New Roman"/>
          <w:szCs w:val="24"/>
        </w:rPr>
        <w:t>June 1997</w:t>
      </w:r>
      <w:r w:rsidRPr="002F5F4F">
        <w:rPr>
          <w:rFonts w:ascii="Times New Roman" w:hAnsi="Times New Roman"/>
          <w:szCs w:val="24"/>
        </w:rPr>
        <w:tab/>
      </w:r>
      <w:r w:rsidR="00707407" w:rsidRPr="002F5F4F">
        <w:rPr>
          <w:rFonts w:ascii="Times New Roman" w:hAnsi="Times New Roman"/>
          <w:szCs w:val="24"/>
        </w:rPr>
        <w:t xml:space="preserve">   </w:t>
      </w:r>
      <w:r w:rsidRPr="002F5F4F">
        <w:rPr>
          <w:rFonts w:ascii="Times New Roman" w:hAnsi="Times New Roman"/>
          <w:szCs w:val="24"/>
        </w:rPr>
        <w:t>Sept. 2001</w:t>
      </w:r>
    </w:p>
    <w:p w14:paraId="72A1B8C8" w14:textId="77777777" w:rsidR="005211A3" w:rsidRPr="002F5F4F" w:rsidRDefault="005211A3" w:rsidP="005211A3">
      <w:pPr>
        <w:pStyle w:val="Data4Col"/>
        <w:tabs>
          <w:tab w:val="clear" w:pos="3600"/>
          <w:tab w:val="clear" w:pos="6120"/>
          <w:tab w:val="clear" w:pos="7920"/>
          <w:tab w:val="left" w:pos="4050"/>
          <w:tab w:val="left" w:pos="6480"/>
          <w:tab w:val="left" w:pos="8100"/>
        </w:tabs>
        <w:rPr>
          <w:rFonts w:ascii="Times New Roman" w:hAnsi="Times New Roman"/>
          <w:szCs w:val="24"/>
        </w:rPr>
      </w:pPr>
      <w:r w:rsidRPr="002F5F4F">
        <w:rPr>
          <w:rFonts w:ascii="Times New Roman" w:hAnsi="Times New Roman"/>
          <w:szCs w:val="24"/>
        </w:rPr>
        <w:t>Polytechnic University of Madrid</w:t>
      </w:r>
      <w:r w:rsidRPr="002F5F4F">
        <w:rPr>
          <w:rFonts w:ascii="Times New Roman" w:hAnsi="Times New Roman"/>
          <w:szCs w:val="24"/>
        </w:rPr>
        <w:tab/>
        <w:t>Grad. Research Asst.</w:t>
      </w:r>
      <w:r w:rsidRPr="002F5F4F">
        <w:rPr>
          <w:rFonts w:ascii="Times New Roman" w:hAnsi="Times New Roman"/>
          <w:szCs w:val="24"/>
        </w:rPr>
        <w:tab/>
      </w:r>
      <w:r w:rsidR="00707407" w:rsidRPr="002F5F4F">
        <w:rPr>
          <w:rFonts w:ascii="Times New Roman" w:hAnsi="Times New Roman"/>
          <w:szCs w:val="24"/>
        </w:rPr>
        <w:t xml:space="preserve">      </w:t>
      </w:r>
      <w:r w:rsidR="009B341A" w:rsidRPr="002F5F4F">
        <w:rPr>
          <w:rFonts w:ascii="Times New Roman" w:hAnsi="Times New Roman"/>
          <w:szCs w:val="24"/>
        </w:rPr>
        <w:t xml:space="preserve"> </w:t>
      </w:r>
      <w:r w:rsidRPr="002F5F4F">
        <w:rPr>
          <w:rFonts w:ascii="Times New Roman" w:hAnsi="Times New Roman"/>
          <w:szCs w:val="24"/>
        </w:rPr>
        <w:t>Sept. 2001</w:t>
      </w:r>
      <w:r w:rsidRPr="002F5F4F">
        <w:rPr>
          <w:rFonts w:ascii="Times New Roman" w:hAnsi="Times New Roman"/>
          <w:szCs w:val="24"/>
        </w:rPr>
        <w:tab/>
      </w:r>
      <w:r w:rsidR="00707407" w:rsidRPr="002F5F4F">
        <w:rPr>
          <w:rFonts w:ascii="Times New Roman" w:hAnsi="Times New Roman"/>
          <w:szCs w:val="24"/>
        </w:rPr>
        <w:t xml:space="preserve">    </w:t>
      </w:r>
      <w:r w:rsidRPr="002F5F4F">
        <w:rPr>
          <w:rFonts w:ascii="Times New Roman" w:hAnsi="Times New Roman"/>
          <w:szCs w:val="24"/>
        </w:rPr>
        <w:t>July 2002</w:t>
      </w:r>
    </w:p>
    <w:p w14:paraId="413AB50F" w14:textId="7C2A387F" w:rsidR="005211A3" w:rsidRPr="002F5F4F" w:rsidRDefault="005211A3" w:rsidP="00707407">
      <w:pPr>
        <w:pStyle w:val="Data4Col"/>
        <w:tabs>
          <w:tab w:val="clear" w:pos="3600"/>
          <w:tab w:val="clear" w:pos="6120"/>
          <w:tab w:val="clear" w:pos="7920"/>
          <w:tab w:val="left" w:pos="4050"/>
          <w:tab w:val="left" w:pos="6480"/>
          <w:tab w:val="left" w:pos="8100"/>
        </w:tabs>
        <w:ind w:right="-360"/>
        <w:rPr>
          <w:rFonts w:ascii="Times New Roman" w:hAnsi="Times New Roman"/>
          <w:szCs w:val="24"/>
        </w:rPr>
      </w:pPr>
      <w:r w:rsidRPr="002F5F4F">
        <w:rPr>
          <w:rFonts w:ascii="Times New Roman" w:hAnsi="Times New Roman"/>
          <w:szCs w:val="24"/>
        </w:rPr>
        <w:t>Univ</w:t>
      </w:r>
      <w:r w:rsidR="00151115" w:rsidRPr="002F5F4F">
        <w:rPr>
          <w:rFonts w:ascii="Times New Roman" w:hAnsi="Times New Roman"/>
          <w:szCs w:val="24"/>
        </w:rPr>
        <w:t>.</w:t>
      </w:r>
      <w:r w:rsidRPr="002F5F4F">
        <w:rPr>
          <w:rFonts w:ascii="Times New Roman" w:hAnsi="Times New Roman"/>
          <w:szCs w:val="24"/>
        </w:rPr>
        <w:t xml:space="preserve"> of California</w:t>
      </w:r>
      <w:r w:rsidR="00151115" w:rsidRPr="002F5F4F">
        <w:rPr>
          <w:rFonts w:ascii="Times New Roman" w:hAnsi="Times New Roman"/>
          <w:szCs w:val="24"/>
        </w:rPr>
        <w:t>, Santa Barbara</w:t>
      </w:r>
      <w:r w:rsidRPr="002F5F4F">
        <w:rPr>
          <w:rFonts w:ascii="Times New Roman" w:hAnsi="Times New Roman"/>
          <w:szCs w:val="24"/>
        </w:rPr>
        <w:t xml:space="preserve"> </w:t>
      </w:r>
      <w:r w:rsidRPr="002F5F4F">
        <w:rPr>
          <w:rFonts w:ascii="Times New Roman" w:hAnsi="Times New Roman"/>
          <w:szCs w:val="24"/>
        </w:rPr>
        <w:tab/>
        <w:t>Grad. Research Asst.</w:t>
      </w:r>
      <w:r w:rsidRPr="002F5F4F">
        <w:rPr>
          <w:rFonts w:ascii="Times New Roman" w:hAnsi="Times New Roman"/>
          <w:szCs w:val="24"/>
        </w:rPr>
        <w:tab/>
      </w:r>
      <w:r w:rsidR="00707407" w:rsidRPr="002F5F4F">
        <w:rPr>
          <w:rFonts w:ascii="Times New Roman" w:hAnsi="Times New Roman"/>
          <w:szCs w:val="24"/>
        </w:rPr>
        <w:t xml:space="preserve">       </w:t>
      </w:r>
      <w:r w:rsidRPr="002F5F4F">
        <w:rPr>
          <w:rFonts w:ascii="Times New Roman" w:hAnsi="Times New Roman"/>
          <w:szCs w:val="24"/>
        </w:rPr>
        <w:t>July 2002</w:t>
      </w:r>
      <w:r w:rsidRPr="002F5F4F">
        <w:rPr>
          <w:rFonts w:ascii="Times New Roman" w:hAnsi="Times New Roman"/>
          <w:szCs w:val="24"/>
        </w:rPr>
        <w:tab/>
      </w:r>
      <w:r w:rsidR="00707407" w:rsidRPr="002F5F4F">
        <w:rPr>
          <w:rFonts w:ascii="Times New Roman" w:hAnsi="Times New Roman"/>
          <w:szCs w:val="24"/>
        </w:rPr>
        <w:t xml:space="preserve">    </w:t>
      </w:r>
      <w:r w:rsidRPr="002F5F4F">
        <w:rPr>
          <w:rFonts w:ascii="Times New Roman" w:hAnsi="Times New Roman"/>
          <w:szCs w:val="24"/>
        </w:rPr>
        <w:t>March 2006</w:t>
      </w:r>
    </w:p>
    <w:p w14:paraId="0440E994" w14:textId="261A6A8F" w:rsidR="005211A3" w:rsidRPr="002F5F4F" w:rsidRDefault="005211A3" w:rsidP="00707407">
      <w:pPr>
        <w:pStyle w:val="Data4Col"/>
        <w:tabs>
          <w:tab w:val="clear" w:pos="3600"/>
          <w:tab w:val="clear" w:pos="6120"/>
          <w:tab w:val="clear" w:pos="7920"/>
          <w:tab w:val="left" w:pos="4050"/>
          <w:tab w:val="left" w:pos="6480"/>
          <w:tab w:val="left" w:pos="8100"/>
        </w:tabs>
        <w:ind w:right="-270"/>
        <w:rPr>
          <w:rFonts w:ascii="Times New Roman" w:hAnsi="Times New Roman"/>
          <w:szCs w:val="24"/>
        </w:rPr>
      </w:pPr>
      <w:r w:rsidRPr="002F5F4F">
        <w:rPr>
          <w:rFonts w:ascii="Times New Roman" w:hAnsi="Times New Roman"/>
          <w:szCs w:val="24"/>
        </w:rPr>
        <w:t>Univ</w:t>
      </w:r>
      <w:r w:rsidR="00151115" w:rsidRPr="002F5F4F">
        <w:rPr>
          <w:rFonts w:ascii="Times New Roman" w:hAnsi="Times New Roman"/>
          <w:szCs w:val="24"/>
        </w:rPr>
        <w:t xml:space="preserve">. </w:t>
      </w:r>
      <w:r w:rsidRPr="002F5F4F">
        <w:rPr>
          <w:rFonts w:ascii="Times New Roman" w:hAnsi="Times New Roman"/>
          <w:szCs w:val="24"/>
        </w:rPr>
        <w:t>of California</w:t>
      </w:r>
      <w:r w:rsidR="00151115" w:rsidRPr="002F5F4F">
        <w:rPr>
          <w:rFonts w:ascii="Times New Roman" w:hAnsi="Times New Roman"/>
          <w:szCs w:val="24"/>
        </w:rPr>
        <w:t>, Santa Barbara</w:t>
      </w:r>
      <w:r w:rsidRPr="002F5F4F">
        <w:rPr>
          <w:rFonts w:ascii="Times New Roman" w:hAnsi="Times New Roman"/>
          <w:szCs w:val="24"/>
        </w:rPr>
        <w:t xml:space="preserve"> </w:t>
      </w:r>
      <w:r w:rsidRPr="002F5F4F">
        <w:rPr>
          <w:rFonts w:ascii="Times New Roman" w:hAnsi="Times New Roman"/>
          <w:szCs w:val="24"/>
        </w:rPr>
        <w:tab/>
        <w:t>Project Scientist</w:t>
      </w:r>
      <w:r w:rsidRPr="002F5F4F">
        <w:rPr>
          <w:rFonts w:ascii="Times New Roman" w:hAnsi="Times New Roman"/>
          <w:szCs w:val="24"/>
        </w:rPr>
        <w:tab/>
      </w:r>
      <w:r w:rsidR="00707407" w:rsidRPr="002F5F4F">
        <w:rPr>
          <w:rFonts w:ascii="Times New Roman" w:hAnsi="Times New Roman"/>
          <w:szCs w:val="24"/>
        </w:rPr>
        <w:t xml:space="preserve">       March 2006     </w:t>
      </w:r>
      <w:r w:rsidRPr="002F5F4F">
        <w:rPr>
          <w:rFonts w:ascii="Times New Roman" w:hAnsi="Times New Roman"/>
          <w:szCs w:val="24"/>
        </w:rPr>
        <w:t>June 2006</w:t>
      </w:r>
    </w:p>
    <w:p w14:paraId="2B57FEDE" w14:textId="77777777" w:rsidR="00134B9A" w:rsidRPr="00134B9A" w:rsidRDefault="00134B9A" w:rsidP="00134B9A">
      <w:pPr>
        <w:pStyle w:val="MajorCategory"/>
        <w:tabs>
          <w:tab w:val="clear" w:pos="360"/>
          <w:tab w:val="left" w:pos="6480"/>
          <w:tab w:val="left" w:pos="8100"/>
        </w:tabs>
        <w:spacing w:before="0" w:after="100"/>
        <w:ind w:firstLine="0"/>
        <w:rPr>
          <w:rFonts w:ascii="Times New Roman" w:hAnsi="Times New Roman"/>
          <w:i/>
          <w:szCs w:val="24"/>
        </w:rPr>
      </w:pPr>
    </w:p>
    <w:p w14:paraId="3D3AF4AC" w14:textId="01FDA502" w:rsidR="005211A3" w:rsidRPr="00670ADC" w:rsidRDefault="00670ADC">
      <w:pPr>
        <w:pStyle w:val="MajorCategory"/>
        <w:numPr>
          <w:ilvl w:val="0"/>
          <w:numId w:val="1"/>
        </w:numPr>
        <w:tabs>
          <w:tab w:val="left" w:pos="6480"/>
          <w:tab w:val="left" w:pos="8100"/>
        </w:tabs>
        <w:spacing w:before="0" w:after="100"/>
        <w:rPr>
          <w:rFonts w:ascii="Times New Roman" w:hAnsi="Times New Roman"/>
          <w:b/>
          <w:bCs/>
          <w:i/>
          <w:szCs w:val="24"/>
        </w:rPr>
      </w:pPr>
      <w:r w:rsidRPr="00670ADC">
        <w:rPr>
          <w:rFonts w:ascii="Times New Roman" w:hAnsi="Times New Roman"/>
          <w:b/>
          <w:bCs/>
          <w:szCs w:val="24"/>
        </w:rPr>
        <w:t xml:space="preserve">HISTORY OF MIT APPOINTMENTS: </w:t>
      </w:r>
    </w:p>
    <w:p w14:paraId="19C9386A" w14:textId="77777777" w:rsidR="005211A3" w:rsidRPr="002F5F4F" w:rsidRDefault="005211A3" w:rsidP="005211A3">
      <w:pPr>
        <w:pStyle w:val="Data3Col"/>
        <w:tabs>
          <w:tab w:val="clear" w:pos="6120"/>
          <w:tab w:val="clear" w:pos="7920"/>
          <w:tab w:val="left" w:pos="7020"/>
          <w:tab w:val="left" w:pos="8460"/>
        </w:tabs>
        <w:spacing w:after="120"/>
        <w:ind w:right="-122"/>
        <w:rPr>
          <w:rFonts w:ascii="Times New Roman" w:hAnsi="Times New Roman"/>
          <w:szCs w:val="24"/>
          <w:u w:val="words"/>
        </w:rPr>
      </w:pPr>
      <w:r w:rsidRPr="002F5F4F">
        <w:rPr>
          <w:rFonts w:ascii="Times New Roman" w:hAnsi="Times New Roman"/>
          <w:szCs w:val="24"/>
          <w:u w:val="words"/>
        </w:rPr>
        <w:t>Rank</w:t>
      </w:r>
      <w:r w:rsidRPr="002F5F4F">
        <w:rPr>
          <w:rFonts w:ascii="Times New Roman" w:hAnsi="Times New Roman"/>
          <w:szCs w:val="24"/>
          <w:u w:val="words"/>
        </w:rPr>
        <w:tab/>
        <w:t>Beginning</w:t>
      </w:r>
      <w:r w:rsidRPr="002F5F4F">
        <w:rPr>
          <w:rFonts w:ascii="Times New Roman" w:hAnsi="Times New Roman"/>
          <w:szCs w:val="24"/>
          <w:u w:val="words"/>
        </w:rPr>
        <w:tab/>
        <w:t>Ending</w:t>
      </w:r>
    </w:p>
    <w:p w14:paraId="5785EA63"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Assistant Professor</w:t>
      </w:r>
      <w:r w:rsidRPr="002F5F4F">
        <w:rPr>
          <w:rFonts w:ascii="Times New Roman" w:hAnsi="Times New Roman"/>
          <w:szCs w:val="24"/>
        </w:rPr>
        <w:tab/>
      </w:r>
      <w:r w:rsidR="00F120F4" w:rsidRPr="002F5F4F">
        <w:rPr>
          <w:rFonts w:ascii="Times New Roman" w:hAnsi="Times New Roman"/>
          <w:szCs w:val="24"/>
        </w:rPr>
        <w:t>Aug.</w:t>
      </w:r>
      <w:r w:rsidRPr="002F5F4F">
        <w:rPr>
          <w:rFonts w:ascii="Times New Roman" w:hAnsi="Times New Roman"/>
          <w:szCs w:val="24"/>
        </w:rPr>
        <w:t xml:space="preserve"> 2006</w:t>
      </w:r>
      <w:r w:rsidRPr="002F5F4F">
        <w:rPr>
          <w:rFonts w:ascii="Times New Roman" w:hAnsi="Times New Roman"/>
          <w:szCs w:val="24"/>
        </w:rPr>
        <w:tab/>
        <w:t>June 2010</w:t>
      </w:r>
    </w:p>
    <w:p w14:paraId="477DB46D"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Associate Professor (without tenure)</w:t>
      </w:r>
      <w:r w:rsidRPr="002F5F4F">
        <w:rPr>
          <w:rFonts w:ascii="Times New Roman" w:hAnsi="Times New Roman"/>
          <w:szCs w:val="24"/>
        </w:rPr>
        <w:tab/>
        <w:t>July 2010</w:t>
      </w:r>
      <w:r w:rsidRPr="002F5F4F">
        <w:rPr>
          <w:rFonts w:ascii="Times New Roman" w:hAnsi="Times New Roman"/>
          <w:szCs w:val="24"/>
        </w:rPr>
        <w:tab/>
      </w:r>
      <w:r w:rsidR="00B2209A" w:rsidRPr="002F5F4F">
        <w:rPr>
          <w:rFonts w:ascii="Times New Roman" w:hAnsi="Times New Roman"/>
          <w:szCs w:val="24"/>
        </w:rPr>
        <w:t>June 2012</w:t>
      </w:r>
    </w:p>
    <w:p w14:paraId="3C7F98FB" w14:textId="77777777" w:rsidR="00B2209A" w:rsidRDefault="00B2209A"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Associate Professor (with tenure)</w:t>
      </w:r>
      <w:r w:rsidRPr="002F5F4F">
        <w:rPr>
          <w:rFonts w:ascii="Times New Roman" w:hAnsi="Times New Roman"/>
          <w:szCs w:val="24"/>
        </w:rPr>
        <w:tab/>
        <w:t>July 2012</w:t>
      </w:r>
      <w:r w:rsidRPr="002F5F4F">
        <w:rPr>
          <w:rFonts w:ascii="Times New Roman" w:hAnsi="Times New Roman"/>
          <w:szCs w:val="24"/>
        </w:rPr>
        <w:tab/>
      </w:r>
      <w:r w:rsidR="00310AFE">
        <w:rPr>
          <w:rFonts w:ascii="Times New Roman" w:hAnsi="Times New Roman"/>
          <w:szCs w:val="24"/>
        </w:rPr>
        <w:t>June 2016</w:t>
      </w:r>
    </w:p>
    <w:p w14:paraId="50254CCB" w14:textId="41FFECF9" w:rsidR="00134B9A" w:rsidRPr="002F5F4F" w:rsidRDefault="00310AFE" w:rsidP="005211A3">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Professor (with tenure)</w:t>
      </w:r>
      <w:r>
        <w:rPr>
          <w:rFonts w:ascii="Times New Roman" w:hAnsi="Times New Roman"/>
          <w:szCs w:val="24"/>
        </w:rPr>
        <w:tab/>
        <w:t>July 2016</w:t>
      </w:r>
      <w:r>
        <w:rPr>
          <w:rFonts w:ascii="Times New Roman" w:hAnsi="Times New Roman"/>
          <w:szCs w:val="24"/>
        </w:rPr>
        <w:tab/>
        <w:t>present</w:t>
      </w:r>
    </w:p>
    <w:p w14:paraId="707D85E2" w14:textId="77777777" w:rsidR="003B32FA" w:rsidRPr="002F5F4F" w:rsidRDefault="003B32FA" w:rsidP="00C615F0">
      <w:pPr>
        <w:pStyle w:val="Data3Col"/>
        <w:tabs>
          <w:tab w:val="left" w:pos="6300"/>
          <w:tab w:val="left" w:pos="7020"/>
          <w:tab w:val="left" w:pos="8460"/>
        </w:tabs>
        <w:ind w:left="0" w:right="-122"/>
        <w:rPr>
          <w:rFonts w:ascii="Times New Roman" w:hAnsi="Times New Roman"/>
          <w:szCs w:val="24"/>
        </w:rPr>
      </w:pPr>
    </w:p>
    <w:p w14:paraId="48014907" w14:textId="40EE0436" w:rsidR="00134B9A" w:rsidRPr="00670ADC" w:rsidRDefault="00670ADC">
      <w:pPr>
        <w:pStyle w:val="MajorCategory"/>
        <w:numPr>
          <w:ilvl w:val="0"/>
          <w:numId w:val="1"/>
        </w:numPr>
        <w:tabs>
          <w:tab w:val="left" w:pos="7020"/>
          <w:tab w:val="left" w:pos="8460"/>
        </w:tabs>
        <w:spacing w:before="0" w:after="100"/>
        <w:rPr>
          <w:rFonts w:ascii="Times New Roman" w:hAnsi="Times New Roman"/>
          <w:b/>
          <w:bCs/>
          <w:i/>
          <w:szCs w:val="24"/>
        </w:rPr>
      </w:pPr>
      <w:r w:rsidRPr="00670ADC">
        <w:rPr>
          <w:rFonts w:ascii="Times New Roman" w:hAnsi="Times New Roman"/>
          <w:b/>
          <w:bCs/>
          <w:iCs/>
          <w:szCs w:val="24"/>
        </w:rPr>
        <w:t xml:space="preserve">GOOGLE SCHOLAR PUBLICATIONS AND CITATIONS: </w:t>
      </w:r>
    </w:p>
    <w:p w14:paraId="6A8C3B69" w14:textId="74D34F01" w:rsidR="00134B9A" w:rsidRPr="00134B9A" w:rsidRDefault="00134B9A" w:rsidP="00125D0E">
      <w:pPr>
        <w:pStyle w:val="MajorCategory"/>
        <w:tabs>
          <w:tab w:val="clear" w:pos="360"/>
          <w:tab w:val="left" w:pos="7020"/>
          <w:tab w:val="left" w:pos="8460"/>
        </w:tabs>
        <w:spacing w:before="0" w:after="100"/>
        <w:ind w:firstLine="0"/>
        <w:jc w:val="center"/>
        <w:rPr>
          <w:rFonts w:ascii="Times New Roman" w:hAnsi="Times New Roman"/>
          <w:iCs/>
          <w:szCs w:val="24"/>
        </w:rPr>
      </w:pPr>
      <w:hyperlink r:id="rId8" w:history="1">
        <w:r w:rsidR="00125D0E">
          <w:rPr>
            <w:rStyle w:val="Hyperlink"/>
            <w:rFonts w:ascii="Times New Roman" w:hAnsi="Times New Roman"/>
            <w:iCs/>
            <w:szCs w:val="24"/>
          </w:rPr>
          <w:t>Click here to visit</w:t>
        </w:r>
        <w:r>
          <w:rPr>
            <w:rStyle w:val="Hyperlink"/>
            <w:rFonts w:ascii="Times New Roman" w:hAnsi="Times New Roman"/>
            <w:iCs/>
            <w:szCs w:val="24"/>
          </w:rPr>
          <w:t xml:space="preserve"> Tomás Palacios</w:t>
        </w:r>
        <w:r w:rsidRPr="00134B9A">
          <w:rPr>
            <w:rStyle w:val="Hyperlink"/>
            <w:rFonts w:ascii="Times New Roman" w:hAnsi="Times New Roman"/>
            <w:iCs/>
            <w:szCs w:val="24"/>
          </w:rPr>
          <w:t xml:space="preserve"> Google Scholar </w:t>
        </w:r>
        <w:r w:rsidR="00125D0E">
          <w:rPr>
            <w:rStyle w:val="Hyperlink"/>
            <w:rFonts w:ascii="Times New Roman" w:hAnsi="Times New Roman"/>
            <w:iCs/>
            <w:szCs w:val="24"/>
          </w:rPr>
          <w:t>p</w:t>
        </w:r>
        <w:r w:rsidRPr="00134B9A">
          <w:rPr>
            <w:rStyle w:val="Hyperlink"/>
            <w:rFonts w:ascii="Times New Roman" w:hAnsi="Times New Roman"/>
            <w:iCs/>
            <w:szCs w:val="24"/>
          </w:rPr>
          <w:t>rofile</w:t>
        </w:r>
      </w:hyperlink>
    </w:p>
    <w:p w14:paraId="50D8B303" w14:textId="3E074328" w:rsidR="005211A3" w:rsidRPr="00670ADC" w:rsidRDefault="00670ADC">
      <w:pPr>
        <w:pStyle w:val="MajorCategory"/>
        <w:numPr>
          <w:ilvl w:val="0"/>
          <w:numId w:val="1"/>
        </w:numPr>
        <w:tabs>
          <w:tab w:val="left" w:pos="7020"/>
          <w:tab w:val="left" w:pos="8460"/>
        </w:tabs>
        <w:spacing w:before="0" w:after="100"/>
        <w:rPr>
          <w:rFonts w:ascii="Times New Roman" w:hAnsi="Times New Roman"/>
          <w:b/>
          <w:bCs/>
          <w:i/>
          <w:szCs w:val="24"/>
        </w:rPr>
      </w:pPr>
      <w:r w:rsidRPr="00670ADC">
        <w:rPr>
          <w:rFonts w:ascii="Times New Roman" w:hAnsi="Times New Roman"/>
          <w:b/>
          <w:bCs/>
          <w:szCs w:val="24"/>
        </w:rPr>
        <w:t xml:space="preserve">DEPARTMENT AND INSTITUTE COMMITTEES, OTHER ASSIGNED DUTIES: </w:t>
      </w:r>
    </w:p>
    <w:p w14:paraId="24586DDB" w14:textId="77777777" w:rsidR="005211A3" w:rsidRPr="00A52C10" w:rsidRDefault="005211A3" w:rsidP="005211A3">
      <w:pPr>
        <w:pStyle w:val="Data3Col"/>
        <w:tabs>
          <w:tab w:val="clear" w:pos="6120"/>
          <w:tab w:val="clear" w:pos="7920"/>
          <w:tab w:val="left" w:pos="7020"/>
          <w:tab w:val="left" w:pos="8460"/>
        </w:tabs>
        <w:spacing w:after="80"/>
        <w:ind w:right="-115"/>
        <w:rPr>
          <w:rFonts w:ascii="Times New Roman" w:hAnsi="Times New Roman"/>
          <w:szCs w:val="24"/>
          <w:u w:val="words"/>
        </w:rPr>
      </w:pPr>
      <w:r w:rsidRPr="00A52C10">
        <w:rPr>
          <w:rFonts w:ascii="Times New Roman" w:hAnsi="Times New Roman"/>
          <w:szCs w:val="24"/>
          <w:u w:val="words"/>
        </w:rPr>
        <w:t>Activity</w:t>
      </w:r>
      <w:r w:rsidRPr="00A52C10">
        <w:rPr>
          <w:rFonts w:ascii="Times New Roman" w:hAnsi="Times New Roman"/>
          <w:szCs w:val="24"/>
          <w:u w:val="words"/>
        </w:rPr>
        <w:tab/>
        <w:t>Beginning</w:t>
      </w:r>
      <w:r w:rsidRPr="00A52C10">
        <w:rPr>
          <w:rFonts w:ascii="Times New Roman" w:hAnsi="Times New Roman"/>
          <w:szCs w:val="24"/>
          <w:u w:val="words"/>
        </w:rPr>
        <w:tab/>
        <w:t>Ending</w:t>
      </w:r>
    </w:p>
    <w:p w14:paraId="6F7B3662"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Member</w:t>
      </w:r>
      <w:r w:rsidR="00C84443" w:rsidRPr="002F5F4F">
        <w:rPr>
          <w:rFonts w:ascii="Times New Roman" w:hAnsi="Times New Roman"/>
          <w:szCs w:val="24"/>
        </w:rPr>
        <w:t>,</w:t>
      </w:r>
      <w:r w:rsidRPr="002F5F4F">
        <w:rPr>
          <w:rFonts w:ascii="Times New Roman" w:hAnsi="Times New Roman"/>
          <w:szCs w:val="24"/>
        </w:rPr>
        <w:t xml:space="preserve"> MIT-Spain MISTI Advisory Board</w:t>
      </w:r>
      <w:r w:rsidRPr="002F5F4F">
        <w:rPr>
          <w:rFonts w:ascii="Times New Roman" w:hAnsi="Times New Roman"/>
          <w:szCs w:val="24"/>
        </w:rPr>
        <w:tab/>
        <w:t>Jan. 2007</w:t>
      </w:r>
      <w:r w:rsidRPr="002F5F4F">
        <w:rPr>
          <w:rFonts w:ascii="Times New Roman" w:hAnsi="Times New Roman"/>
          <w:szCs w:val="24"/>
        </w:rPr>
        <w:tab/>
        <w:t>July 2008</w:t>
      </w:r>
    </w:p>
    <w:p w14:paraId="64E246E9"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Member of the EECS Graduate Admission Committee</w:t>
      </w:r>
      <w:r w:rsidRPr="002F5F4F">
        <w:rPr>
          <w:rFonts w:ascii="Times New Roman" w:hAnsi="Times New Roman"/>
          <w:szCs w:val="24"/>
        </w:rPr>
        <w:tab/>
        <w:t>Dec. 2007</w:t>
      </w:r>
      <w:r w:rsidRPr="002F5F4F">
        <w:rPr>
          <w:rFonts w:ascii="Times New Roman" w:hAnsi="Times New Roman"/>
          <w:szCs w:val="24"/>
        </w:rPr>
        <w:tab/>
        <w:t>present</w:t>
      </w:r>
    </w:p>
    <w:p w14:paraId="57C7357B"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Member</w:t>
      </w:r>
      <w:r w:rsidR="00C84443" w:rsidRPr="002F5F4F">
        <w:rPr>
          <w:rFonts w:ascii="Times New Roman" w:hAnsi="Times New Roman"/>
          <w:szCs w:val="24"/>
        </w:rPr>
        <w:t>,</w:t>
      </w:r>
      <w:r w:rsidRPr="002F5F4F">
        <w:rPr>
          <w:rFonts w:ascii="Times New Roman" w:hAnsi="Times New Roman"/>
          <w:szCs w:val="24"/>
        </w:rPr>
        <w:t xml:space="preserve"> MTL Process Technology Committee</w:t>
      </w:r>
      <w:r w:rsidRPr="002F5F4F">
        <w:rPr>
          <w:rFonts w:ascii="Times New Roman" w:hAnsi="Times New Roman"/>
          <w:szCs w:val="24"/>
        </w:rPr>
        <w:tab/>
        <w:t>Jan. 2008</w:t>
      </w:r>
      <w:r w:rsidRPr="002F5F4F">
        <w:rPr>
          <w:rFonts w:ascii="Times New Roman" w:hAnsi="Times New Roman"/>
          <w:szCs w:val="24"/>
        </w:rPr>
        <w:tab/>
        <w:t>present</w:t>
      </w:r>
    </w:p>
    <w:p w14:paraId="105B8B8D"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Member</w:t>
      </w:r>
      <w:r w:rsidR="00C84443" w:rsidRPr="002F5F4F">
        <w:rPr>
          <w:rFonts w:ascii="Times New Roman" w:hAnsi="Times New Roman"/>
          <w:szCs w:val="24"/>
        </w:rPr>
        <w:t>,</w:t>
      </w:r>
      <w:r w:rsidRPr="002F5F4F">
        <w:rPr>
          <w:rFonts w:ascii="Times New Roman" w:hAnsi="Times New Roman"/>
          <w:szCs w:val="24"/>
        </w:rPr>
        <w:t xml:space="preserve"> MIT 2020 Committee</w:t>
      </w:r>
      <w:r w:rsidRPr="002F5F4F">
        <w:rPr>
          <w:rFonts w:ascii="Times New Roman" w:hAnsi="Times New Roman"/>
          <w:szCs w:val="24"/>
        </w:rPr>
        <w:tab/>
        <w:t>Oct. 2008</w:t>
      </w:r>
      <w:r w:rsidRPr="002F5F4F">
        <w:rPr>
          <w:rFonts w:ascii="Times New Roman" w:hAnsi="Times New Roman"/>
          <w:szCs w:val="24"/>
        </w:rPr>
        <w:tab/>
        <w:t>2010</w:t>
      </w:r>
    </w:p>
    <w:p w14:paraId="230547DD"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Chair</w:t>
      </w:r>
      <w:r w:rsidR="00C84443" w:rsidRPr="002F5F4F">
        <w:rPr>
          <w:rFonts w:ascii="Times New Roman" w:hAnsi="Times New Roman"/>
          <w:szCs w:val="24"/>
        </w:rPr>
        <w:t>,</w:t>
      </w:r>
      <w:r w:rsidRPr="002F5F4F">
        <w:rPr>
          <w:rFonts w:ascii="Times New Roman" w:hAnsi="Times New Roman"/>
          <w:szCs w:val="24"/>
        </w:rPr>
        <w:t xml:space="preserve"> MTL Seminar Series Committee</w:t>
      </w:r>
      <w:r w:rsidRPr="002F5F4F">
        <w:rPr>
          <w:rFonts w:ascii="Times New Roman" w:hAnsi="Times New Roman"/>
          <w:szCs w:val="24"/>
        </w:rPr>
        <w:tab/>
        <w:t>Jan. 2009</w:t>
      </w:r>
      <w:r w:rsidRPr="002F5F4F">
        <w:rPr>
          <w:rFonts w:ascii="Times New Roman" w:hAnsi="Times New Roman"/>
          <w:szCs w:val="24"/>
        </w:rPr>
        <w:tab/>
      </w:r>
      <w:r w:rsidR="00F120F4" w:rsidRPr="002F5F4F">
        <w:rPr>
          <w:rFonts w:ascii="Times New Roman" w:hAnsi="Times New Roman"/>
          <w:szCs w:val="24"/>
        </w:rPr>
        <w:t>Apr. 2015</w:t>
      </w:r>
    </w:p>
    <w:p w14:paraId="1CA2A023"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lastRenderedPageBreak/>
        <w:t xml:space="preserve">MTL Faculty Liaison with </w:t>
      </w:r>
      <w:proofErr w:type="spellStart"/>
      <w:r w:rsidRPr="002F5F4F">
        <w:rPr>
          <w:rFonts w:ascii="Times New Roman" w:hAnsi="Times New Roman"/>
          <w:szCs w:val="24"/>
        </w:rPr>
        <w:t>Veeco</w:t>
      </w:r>
      <w:proofErr w:type="spellEnd"/>
      <w:r w:rsidRPr="002F5F4F">
        <w:rPr>
          <w:rFonts w:ascii="Times New Roman" w:hAnsi="Times New Roman"/>
          <w:szCs w:val="24"/>
        </w:rPr>
        <w:t xml:space="preserve"> Instruments</w:t>
      </w:r>
      <w:r w:rsidRPr="002F5F4F">
        <w:rPr>
          <w:rFonts w:ascii="Times New Roman" w:hAnsi="Times New Roman"/>
          <w:szCs w:val="24"/>
        </w:rPr>
        <w:tab/>
      </w:r>
      <w:r w:rsidR="00F120F4" w:rsidRPr="002F5F4F">
        <w:rPr>
          <w:rFonts w:ascii="Times New Roman" w:hAnsi="Times New Roman"/>
          <w:szCs w:val="24"/>
        </w:rPr>
        <w:t>March</w:t>
      </w:r>
      <w:r w:rsidRPr="002F5F4F">
        <w:rPr>
          <w:rFonts w:ascii="Times New Roman" w:hAnsi="Times New Roman"/>
          <w:szCs w:val="24"/>
        </w:rPr>
        <w:t xml:space="preserve"> 2009</w:t>
      </w:r>
      <w:r w:rsidRPr="002F5F4F">
        <w:rPr>
          <w:rFonts w:ascii="Times New Roman" w:hAnsi="Times New Roman"/>
          <w:szCs w:val="24"/>
        </w:rPr>
        <w:tab/>
      </w:r>
      <w:r w:rsidR="00DB1A19" w:rsidRPr="002F5F4F">
        <w:rPr>
          <w:rFonts w:ascii="Times New Roman" w:hAnsi="Times New Roman"/>
          <w:szCs w:val="24"/>
        </w:rPr>
        <w:t>July 2012</w:t>
      </w:r>
    </w:p>
    <w:p w14:paraId="25E610B2" w14:textId="77777777" w:rsidR="005211A3" w:rsidRPr="002F5F4F" w:rsidRDefault="005211A3" w:rsidP="00872C5F">
      <w:pPr>
        <w:pStyle w:val="Data3Col"/>
        <w:tabs>
          <w:tab w:val="clear" w:pos="6120"/>
          <w:tab w:val="clear" w:pos="7920"/>
          <w:tab w:val="left" w:pos="7020"/>
          <w:tab w:val="left" w:pos="8460"/>
        </w:tabs>
        <w:ind w:right="-270"/>
        <w:rPr>
          <w:rFonts w:ascii="Times New Roman" w:hAnsi="Times New Roman"/>
          <w:szCs w:val="24"/>
        </w:rPr>
      </w:pPr>
      <w:r w:rsidRPr="002F5F4F">
        <w:rPr>
          <w:rFonts w:ascii="Times New Roman" w:hAnsi="Times New Roman"/>
          <w:szCs w:val="24"/>
        </w:rPr>
        <w:t>Member</w:t>
      </w:r>
      <w:r w:rsidR="00C84443" w:rsidRPr="002F5F4F">
        <w:rPr>
          <w:rFonts w:ascii="Times New Roman" w:hAnsi="Times New Roman"/>
          <w:szCs w:val="24"/>
        </w:rPr>
        <w:t>,</w:t>
      </w:r>
      <w:r w:rsidRPr="002F5F4F">
        <w:rPr>
          <w:rFonts w:ascii="Times New Roman" w:hAnsi="Times New Roman"/>
          <w:szCs w:val="24"/>
        </w:rPr>
        <w:t xml:space="preserve"> MTL Policy Board</w:t>
      </w:r>
      <w:r w:rsidRPr="002F5F4F">
        <w:rPr>
          <w:rFonts w:ascii="Times New Roman" w:hAnsi="Times New Roman"/>
          <w:szCs w:val="24"/>
        </w:rPr>
        <w:tab/>
        <w:t>Sept. 2010</w:t>
      </w:r>
      <w:r w:rsidRPr="002F5F4F">
        <w:rPr>
          <w:rFonts w:ascii="Times New Roman" w:hAnsi="Times New Roman"/>
          <w:szCs w:val="24"/>
        </w:rPr>
        <w:tab/>
      </w:r>
      <w:r w:rsidR="00DB1A19" w:rsidRPr="002F5F4F">
        <w:rPr>
          <w:rFonts w:ascii="Times New Roman" w:hAnsi="Times New Roman"/>
          <w:szCs w:val="24"/>
        </w:rPr>
        <w:t>Sept.</w:t>
      </w:r>
      <w:r w:rsidR="00550357" w:rsidRPr="002F5F4F">
        <w:rPr>
          <w:rFonts w:ascii="Times New Roman" w:hAnsi="Times New Roman"/>
          <w:szCs w:val="24"/>
        </w:rPr>
        <w:t xml:space="preserve"> </w:t>
      </w:r>
      <w:r w:rsidR="00DB1A19" w:rsidRPr="002F5F4F">
        <w:rPr>
          <w:rFonts w:ascii="Times New Roman" w:hAnsi="Times New Roman"/>
          <w:szCs w:val="24"/>
        </w:rPr>
        <w:t>2012</w:t>
      </w:r>
    </w:p>
    <w:p w14:paraId="061B3610" w14:textId="4FC212F8" w:rsidR="00DB1A19"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Member</w:t>
      </w:r>
      <w:r w:rsidR="00C84443" w:rsidRPr="002F5F4F">
        <w:rPr>
          <w:rFonts w:ascii="Times New Roman" w:hAnsi="Times New Roman"/>
          <w:szCs w:val="24"/>
        </w:rPr>
        <w:t>,</w:t>
      </w:r>
      <w:r w:rsidRPr="002F5F4F">
        <w:rPr>
          <w:rFonts w:ascii="Times New Roman" w:hAnsi="Times New Roman"/>
          <w:szCs w:val="24"/>
        </w:rPr>
        <w:t xml:space="preserve"> MIT-Lincoln Lab Campus Interaction Committee</w:t>
      </w:r>
      <w:r w:rsidRPr="002F5F4F">
        <w:rPr>
          <w:rFonts w:ascii="Times New Roman" w:hAnsi="Times New Roman"/>
          <w:szCs w:val="24"/>
        </w:rPr>
        <w:tab/>
        <w:t>Sept. 2010</w:t>
      </w:r>
      <w:r w:rsidRPr="002F5F4F">
        <w:rPr>
          <w:rFonts w:ascii="Times New Roman" w:hAnsi="Times New Roman"/>
          <w:szCs w:val="24"/>
        </w:rPr>
        <w:tab/>
      </w:r>
      <w:r w:rsidR="00816DDD">
        <w:rPr>
          <w:rFonts w:ascii="Times New Roman" w:hAnsi="Times New Roman"/>
          <w:szCs w:val="24"/>
        </w:rPr>
        <w:t>present</w:t>
      </w:r>
    </w:p>
    <w:p w14:paraId="5CF5BC88" w14:textId="77777777" w:rsidR="005211A3" w:rsidRPr="002F5F4F" w:rsidRDefault="005211A3"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Director</w:t>
      </w:r>
      <w:r w:rsidR="00C84443" w:rsidRPr="002F5F4F">
        <w:rPr>
          <w:rFonts w:ascii="Times New Roman" w:hAnsi="Times New Roman"/>
          <w:szCs w:val="24"/>
        </w:rPr>
        <w:t>,</w:t>
      </w:r>
      <w:r w:rsidRPr="002F5F4F">
        <w:rPr>
          <w:rFonts w:ascii="Times New Roman" w:hAnsi="Times New Roman"/>
          <w:szCs w:val="24"/>
        </w:rPr>
        <w:t xml:space="preserve"> MIT Center for Graphene Devices and Systems</w:t>
      </w:r>
      <w:r w:rsidRPr="002F5F4F">
        <w:rPr>
          <w:rFonts w:ascii="Times New Roman" w:hAnsi="Times New Roman"/>
          <w:szCs w:val="24"/>
        </w:rPr>
        <w:tab/>
        <w:t>Sept. 2010</w:t>
      </w:r>
      <w:r w:rsidRPr="002F5F4F">
        <w:rPr>
          <w:rFonts w:ascii="Times New Roman" w:hAnsi="Times New Roman"/>
          <w:szCs w:val="24"/>
        </w:rPr>
        <w:tab/>
        <w:t>present</w:t>
      </w:r>
    </w:p>
    <w:p w14:paraId="5A4E9A80" w14:textId="77777777" w:rsidR="00550357" w:rsidRPr="002F5F4F" w:rsidRDefault="00550357" w:rsidP="005211A3">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Member, EECS Undergraduate Experience Committee</w:t>
      </w:r>
      <w:r w:rsidRPr="002F5F4F">
        <w:rPr>
          <w:rFonts w:ascii="Times New Roman" w:hAnsi="Times New Roman"/>
          <w:szCs w:val="24"/>
        </w:rPr>
        <w:tab/>
        <w:t>Aug. 2011</w:t>
      </w:r>
      <w:r w:rsidRPr="002F5F4F">
        <w:rPr>
          <w:rFonts w:ascii="Times New Roman" w:hAnsi="Times New Roman"/>
          <w:szCs w:val="24"/>
        </w:rPr>
        <w:tab/>
        <w:t>July 2012</w:t>
      </w:r>
    </w:p>
    <w:p w14:paraId="148A0C53" w14:textId="77777777" w:rsidR="005211A3" w:rsidRPr="002F5F4F" w:rsidRDefault="005211A3" w:rsidP="00550357">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Director</w:t>
      </w:r>
      <w:r w:rsidR="00C84443" w:rsidRPr="002F5F4F">
        <w:rPr>
          <w:rFonts w:ascii="Times New Roman" w:hAnsi="Times New Roman"/>
          <w:szCs w:val="24"/>
        </w:rPr>
        <w:t>,</w:t>
      </w:r>
      <w:r w:rsidRPr="002F5F4F">
        <w:rPr>
          <w:rFonts w:ascii="Times New Roman" w:hAnsi="Times New Roman"/>
          <w:szCs w:val="24"/>
        </w:rPr>
        <w:t xml:space="preserve"> MIT GaN Energy </w:t>
      </w:r>
      <w:r w:rsidR="00DB1A19" w:rsidRPr="002F5F4F">
        <w:rPr>
          <w:rFonts w:ascii="Times New Roman" w:hAnsi="Times New Roman"/>
          <w:szCs w:val="24"/>
        </w:rPr>
        <w:t>Initiative</w:t>
      </w:r>
      <w:r w:rsidRPr="002F5F4F">
        <w:rPr>
          <w:rFonts w:ascii="Times New Roman" w:hAnsi="Times New Roman"/>
          <w:szCs w:val="24"/>
        </w:rPr>
        <w:tab/>
        <w:t>Sept. 2011</w:t>
      </w:r>
      <w:r w:rsidRPr="002F5F4F">
        <w:rPr>
          <w:rFonts w:ascii="Times New Roman" w:hAnsi="Times New Roman"/>
          <w:szCs w:val="24"/>
        </w:rPr>
        <w:tab/>
        <w:t>present</w:t>
      </w:r>
    </w:p>
    <w:p w14:paraId="0F078E3E" w14:textId="635E9DBE" w:rsidR="00DB1A19" w:rsidRPr="002F5F4F" w:rsidRDefault="00DB1A19" w:rsidP="00DB1A19">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Chair</w:t>
      </w:r>
      <w:r w:rsidR="00C84443" w:rsidRPr="002F5F4F">
        <w:rPr>
          <w:rFonts w:ascii="Times New Roman" w:hAnsi="Times New Roman"/>
          <w:szCs w:val="24"/>
        </w:rPr>
        <w:t>,</w:t>
      </w:r>
      <w:r w:rsidRPr="002F5F4F">
        <w:rPr>
          <w:rFonts w:ascii="Times New Roman" w:hAnsi="Times New Roman"/>
          <w:szCs w:val="24"/>
        </w:rPr>
        <w:t xml:space="preserve"> MIT-Lincoln Lab Campus Interaction Committee</w:t>
      </w:r>
      <w:r w:rsidRPr="002F5F4F">
        <w:rPr>
          <w:rFonts w:ascii="Times New Roman" w:hAnsi="Times New Roman"/>
          <w:szCs w:val="24"/>
        </w:rPr>
        <w:tab/>
        <w:t>Sept. 2013</w:t>
      </w:r>
      <w:r w:rsidRPr="002F5F4F">
        <w:rPr>
          <w:rFonts w:ascii="Times New Roman" w:hAnsi="Times New Roman"/>
          <w:szCs w:val="24"/>
        </w:rPr>
        <w:tab/>
      </w:r>
      <w:r w:rsidR="00D4631C">
        <w:rPr>
          <w:rFonts w:ascii="Times New Roman" w:hAnsi="Times New Roman"/>
          <w:szCs w:val="24"/>
        </w:rPr>
        <w:t>Sep. 2018</w:t>
      </w:r>
    </w:p>
    <w:p w14:paraId="2FE89BF1" w14:textId="77777777" w:rsidR="00DB1A19" w:rsidRPr="002F5F4F" w:rsidRDefault="00DB1A19" w:rsidP="00DB1A19">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Member</w:t>
      </w:r>
      <w:r w:rsidR="00C77B6F" w:rsidRPr="002F5F4F">
        <w:rPr>
          <w:rFonts w:ascii="Times New Roman" w:hAnsi="Times New Roman"/>
          <w:szCs w:val="24"/>
        </w:rPr>
        <w:t>,</w:t>
      </w:r>
      <w:r w:rsidRPr="002F5F4F">
        <w:rPr>
          <w:rFonts w:ascii="Times New Roman" w:hAnsi="Times New Roman"/>
          <w:szCs w:val="24"/>
        </w:rPr>
        <w:t xml:space="preserve"> MIT Campaign Launch Committee</w:t>
      </w:r>
      <w:r w:rsidRPr="002F5F4F">
        <w:rPr>
          <w:rFonts w:ascii="Times New Roman" w:hAnsi="Times New Roman"/>
          <w:szCs w:val="24"/>
        </w:rPr>
        <w:tab/>
        <w:t>June 2014</w:t>
      </w:r>
      <w:r w:rsidRPr="002F5F4F">
        <w:rPr>
          <w:rFonts w:ascii="Times New Roman" w:hAnsi="Times New Roman"/>
          <w:szCs w:val="24"/>
        </w:rPr>
        <w:tab/>
        <w:t>June 2014</w:t>
      </w:r>
    </w:p>
    <w:p w14:paraId="09B347F8" w14:textId="77777777" w:rsidR="00DB1A19" w:rsidRPr="002F5F4F" w:rsidRDefault="00DB1A19" w:rsidP="0049715F">
      <w:pPr>
        <w:pStyle w:val="Data3Col"/>
        <w:tabs>
          <w:tab w:val="left" w:pos="7020"/>
          <w:tab w:val="left" w:pos="8460"/>
        </w:tabs>
        <w:ind w:right="-122"/>
        <w:rPr>
          <w:rFonts w:ascii="Times New Roman" w:hAnsi="Times New Roman"/>
          <w:szCs w:val="24"/>
        </w:rPr>
      </w:pPr>
      <w:r w:rsidRPr="002F5F4F">
        <w:rPr>
          <w:rFonts w:ascii="Times New Roman" w:hAnsi="Times New Roman"/>
          <w:szCs w:val="24"/>
        </w:rPr>
        <w:t>Member</w:t>
      </w:r>
      <w:r w:rsidR="00C84443" w:rsidRPr="002F5F4F">
        <w:rPr>
          <w:rFonts w:ascii="Times New Roman" w:hAnsi="Times New Roman"/>
          <w:szCs w:val="24"/>
        </w:rPr>
        <w:t>,</w:t>
      </w:r>
      <w:r w:rsidRPr="002F5F4F">
        <w:rPr>
          <w:rFonts w:ascii="Times New Roman" w:hAnsi="Times New Roman"/>
          <w:szCs w:val="24"/>
        </w:rPr>
        <w:t xml:space="preserve"> MTL </w:t>
      </w:r>
      <w:r w:rsidR="00CD79B7" w:rsidRPr="002F5F4F">
        <w:rPr>
          <w:rFonts w:ascii="Times New Roman" w:hAnsi="Times New Roman"/>
          <w:szCs w:val="24"/>
        </w:rPr>
        <w:t>Equipment Acquisition Committee</w:t>
      </w:r>
      <w:r w:rsidR="00CD79B7" w:rsidRPr="002F5F4F">
        <w:rPr>
          <w:rFonts w:ascii="Times New Roman" w:hAnsi="Times New Roman"/>
          <w:szCs w:val="24"/>
        </w:rPr>
        <w:tab/>
      </w:r>
      <w:r w:rsidR="00CD79B7" w:rsidRPr="002F5F4F">
        <w:rPr>
          <w:rFonts w:ascii="Times New Roman" w:hAnsi="Times New Roman"/>
          <w:szCs w:val="24"/>
        </w:rPr>
        <w:tab/>
        <w:t>Oct. 2014</w:t>
      </w:r>
      <w:r w:rsidR="00CD79B7" w:rsidRPr="002F5F4F">
        <w:rPr>
          <w:rFonts w:ascii="Times New Roman" w:hAnsi="Times New Roman"/>
          <w:szCs w:val="24"/>
        </w:rPr>
        <w:tab/>
        <w:t>present</w:t>
      </w:r>
    </w:p>
    <w:p w14:paraId="3DDC9949" w14:textId="3FD66035" w:rsidR="00DB1A19" w:rsidRPr="002F5F4F" w:rsidRDefault="00DB1A19" w:rsidP="00DB1A19">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Faculty Lead MIT/Masdar Institute Microsystems program</w:t>
      </w:r>
      <w:r w:rsidRPr="002F5F4F">
        <w:rPr>
          <w:rFonts w:ascii="Times New Roman" w:hAnsi="Times New Roman"/>
          <w:szCs w:val="24"/>
        </w:rPr>
        <w:tab/>
        <w:t>Feb. 2015</w:t>
      </w:r>
      <w:r w:rsidRPr="002F5F4F">
        <w:rPr>
          <w:rFonts w:ascii="Times New Roman" w:hAnsi="Times New Roman"/>
          <w:szCs w:val="24"/>
        </w:rPr>
        <w:tab/>
      </w:r>
      <w:r w:rsidR="00816DDD">
        <w:rPr>
          <w:rFonts w:ascii="Times New Roman" w:hAnsi="Times New Roman"/>
          <w:szCs w:val="24"/>
        </w:rPr>
        <w:t>2017</w:t>
      </w:r>
    </w:p>
    <w:p w14:paraId="52F15518" w14:textId="77777777" w:rsidR="00872C5F" w:rsidRDefault="00872C5F" w:rsidP="00DB1A19">
      <w:pPr>
        <w:pStyle w:val="Data3Col"/>
        <w:tabs>
          <w:tab w:val="clear" w:pos="6120"/>
          <w:tab w:val="clear" w:pos="7920"/>
          <w:tab w:val="left" w:pos="7020"/>
          <w:tab w:val="left" w:pos="8460"/>
        </w:tabs>
        <w:ind w:right="-122"/>
        <w:rPr>
          <w:rFonts w:ascii="Times New Roman" w:hAnsi="Times New Roman"/>
          <w:szCs w:val="24"/>
        </w:rPr>
      </w:pPr>
      <w:r w:rsidRPr="002F5F4F">
        <w:rPr>
          <w:rFonts w:ascii="Times New Roman" w:hAnsi="Times New Roman"/>
          <w:szCs w:val="24"/>
        </w:rPr>
        <w:t>Member, EECS Curriculum Committee</w:t>
      </w:r>
      <w:r w:rsidR="00940A43" w:rsidRPr="002F5F4F">
        <w:rPr>
          <w:rFonts w:ascii="Times New Roman" w:hAnsi="Times New Roman"/>
          <w:szCs w:val="24"/>
        </w:rPr>
        <w:t xml:space="preserve"> (ECC)</w:t>
      </w:r>
      <w:r w:rsidRPr="002F5F4F">
        <w:rPr>
          <w:rFonts w:ascii="Times New Roman" w:hAnsi="Times New Roman"/>
          <w:szCs w:val="24"/>
        </w:rPr>
        <w:tab/>
        <w:t>June 2015</w:t>
      </w:r>
      <w:r w:rsidRPr="002F5F4F">
        <w:rPr>
          <w:rFonts w:ascii="Times New Roman" w:hAnsi="Times New Roman"/>
          <w:szCs w:val="24"/>
        </w:rPr>
        <w:tab/>
      </w:r>
      <w:r w:rsidR="00310AFE">
        <w:rPr>
          <w:rFonts w:ascii="Times New Roman" w:hAnsi="Times New Roman"/>
          <w:szCs w:val="24"/>
        </w:rPr>
        <w:t>Sep. 2016</w:t>
      </w:r>
    </w:p>
    <w:p w14:paraId="0F5A4FD1" w14:textId="77777777" w:rsidR="00310AFE" w:rsidRDefault="00310AFE" w:rsidP="00DB1A19">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Member, EECS Department Head Search Committee</w:t>
      </w:r>
      <w:r>
        <w:rPr>
          <w:rFonts w:ascii="Times New Roman" w:hAnsi="Times New Roman"/>
          <w:szCs w:val="24"/>
        </w:rPr>
        <w:tab/>
        <w:t>April 2016</w:t>
      </w:r>
      <w:r>
        <w:rPr>
          <w:rFonts w:ascii="Times New Roman" w:hAnsi="Times New Roman"/>
          <w:szCs w:val="24"/>
        </w:rPr>
        <w:tab/>
        <w:t>June 2016</w:t>
      </w:r>
    </w:p>
    <w:p w14:paraId="16B4AD17" w14:textId="0F8DAEAB" w:rsidR="00310AFE" w:rsidRDefault="00310AFE" w:rsidP="00DB1A19">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Member, EECS Faculty Search Committee</w:t>
      </w:r>
      <w:r>
        <w:rPr>
          <w:rFonts w:ascii="Times New Roman" w:hAnsi="Times New Roman"/>
          <w:szCs w:val="24"/>
        </w:rPr>
        <w:tab/>
        <w:t>Sep. 2015</w:t>
      </w:r>
      <w:r>
        <w:rPr>
          <w:rFonts w:ascii="Times New Roman" w:hAnsi="Times New Roman"/>
          <w:szCs w:val="24"/>
        </w:rPr>
        <w:tab/>
        <w:t>present</w:t>
      </w:r>
    </w:p>
    <w:p w14:paraId="2C610C9F" w14:textId="1E35B775" w:rsidR="00310AFE" w:rsidRDefault="00310AFE" w:rsidP="00DB1A19">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Member, EE Revitalization Committee</w:t>
      </w:r>
      <w:r>
        <w:rPr>
          <w:rFonts w:ascii="Times New Roman" w:hAnsi="Times New Roman"/>
          <w:szCs w:val="24"/>
        </w:rPr>
        <w:tab/>
        <w:t>Sept. 2016</w:t>
      </w:r>
      <w:r>
        <w:rPr>
          <w:rFonts w:ascii="Times New Roman" w:hAnsi="Times New Roman"/>
          <w:szCs w:val="24"/>
        </w:rPr>
        <w:tab/>
      </w:r>
      <w:r w:rsidR="00816DDD">
        <w:rPr>
          <w:rFonts w:ascii="Times New Roman" w:hAnsi="Times New Roman"/>
          <w:szCs w:val="24"/>
        </w:rPr>
        <w:t>2017</w:t>
      </w:r>
    </w:p>
    <w:p w14:paraId="6C3D24E4" w14:textId="465688EB" w:rsidR="0036390D" w:rsidRPr="00CD7DE8" w:rsidRDefault="0036390D" w:rsidP="0036390D">
      <w:pPr>
        <w:pStyle w:val="Data3Col"/>
        <w:tabs>
          <w:tab w:val="clear" w:pos="6120"/>
          <w:tab w:val="clear" w:pos="7920"/>
          <w:tab w:val="left" w:pos="7020"/>
          <w:tab w:val="left" w:pos="8460"/>
        </w:tabs>
        <w:ind w:right="-122"/>
        <w:rPr>
          <w:rFonts w:ascii="Times New Roman" w:hAnsi="Times New Roman"/>
          <w:szCs w:val="24"/>
        </w:rPr>
      </w:pPr>
      <w:r w:rsidRPr="00CD7DE8">
        <w:rPr>
          <w:rFonts w:ascii="Times New Roman" w:hAnsi="Times New Roman"/>
          <w:szCs w:val="24"/>
        </w:rPr>
        <w:t>Member, EECS Depart</w:t>
      </w:r>
      <w:r>
        <w:rPr>
          <w:rFonts w:ascii="Times New Roman" w:hAnsi="Times New Roman"/>
          <w:szCs w:val="24"/>
        </w:rPr>
        <w:t>ment Head Search Committee</w:t>
      </w:r>
      <w:r>
        <w:rPr>
          <w:rFonts w:ascii="Times New Roman" w:hAnsi="Times New Roman"/>
          <w:szCs w:val="24"/>
        </w:rPr>
        <w:tab/>
        <w:t>June 2017</w:t>
      </w:r>
      <w:r>
        <w:rPr>
          <w:rFonts w:ascii="Times New Roman" w:hAnsi="Times New Roman"/>
          <w:szCs w:val="24"/>
        </w:rPr>
        <w:tab/>
        <w:t>Oct.  2017</w:t>
      </w:r>
    </w:p>
    <w:p w14:paraId="24FA8150" w14:textId="11EC1714" w:rsidR="003B32FA" w:rsidRDefault="003B32FA" w:rsidP="00D4631C">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Member, Committee for Prof</w:t>
      </w:r>
      <w:r w:rsidR="00D4631C">
        <w:rPr>
          <w:rFonts w:ascii="Times New Roman" w:hAnsi="Times New Roman"/>
          <w:szCs w:val="24"/>
        </w:rPr>
        <w:t>.</w:t>
      </w:r>
      <w:r>
        <w:rPr>
          <w:rFonts w:ascii="Times New Roman" w:hAnsi="Times New Roman"/>
          <w:szCs w:val="24"/>
        </w:rPr>
        <w:t xml:space="preserve"> </w:t>
      </w:r>
      <w:proofErr w:type="spellStart"/>
      <w:r>
        <w:rPr>
          <w:rFonts w:ascii="Times New Roman" w:hAnsi="Times New Roman"/>
          <w:szCs w:val="24"/>
        </w:rPr>
        <w:t>Dresselhaus</w:t>
      </w:r>
      <w:proofErr w:type="spellEnd"/>
      <w:r w:rsidR="00D4631C">
        <w:rPr>
          <w:rFonts w:ascii="Times New Roman" w:hAnsi="Times New Roman"/>
          <w:szCs w:val="24"/>
        </w:rPr>
        <w:t xml:space="preserve"> (Memorial </w:t>
      </w:r>
      <w:proofErr w:type="gramStart"/>
      <w:r w:rsidR="00D4631C">
        <w:rPr>
          <w:rFonts w:ascii="Times New Roman" w:hAnsi="Times New Roman"/>
          <w:szCs w:val="24"/>
        </w:rPr>
        <w:t xml:space="preserve">Workshop) </w:t>
      </w:r>
      <w:r>
        <w:rPr>
          <w:rFonts w:ascii="Times New Roman" w:hAnsi="Times New Roman"/>
          <w:szCs w:val="24"/>
        </w:rPr>
        <w:t xml:space="preserve"> </w:t>
      </w:r>
      <w:r>
        <w:rPr>
          <w:rFonts w:ascii="Times New Roman" w:hAnsi="Times New Roman"/>
          <w:szCs w:val="24"/>
        </w:rPr>
        <w:tab/>
      </w:r>
      <w:proofErr w:type="gramEnd"/>
      <w:r>
        <w:rPr>
          <w:rFonts w:ascii="Times New Roman" w:hAnsi="Times New Roman"/>
          <w:szCs w:val="24"/>
        </w:rPr>
        <w:t>Apr. 2017</w:t>
      </w:r>
      <w:r>
        <w:rPr>
          <w:rFonts w:ascii="Times New Roman" w:hAnsi="Times New Roman"/>
          <w:szCs w:val="24"/>
        </w:rPr>
        <w:tab/>
        <w:t>Dec. 2017</w:t>
      </w:r>
    </w:p>
    <w:p w14:paraId="7FEB46C9" w14:textId="27FF6C40" w:rsidR="00D4631C" w:rsidRPr="002F5F4F" w:rsidRDefault="00D4631C" w:rsidP="00D4631C">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Member, EE Graduate Student Admission Committee</w:t>
      </w:r>
      <w:r>
        <w:rPr>
          <w:rFonts w:ascii="Times New Roman" w:hAnsi="Times New Roman"/>
          <w:szCs w:val="24"/>
        </w:rPr>
        <w:tab/>
        <w:t>Sept. 2018</w:t>
      </w:r>
      <w:r>
        <w:rPr>
          <w:rFonts w:ascii="Times New Roman" w:hAnsi="Times New Roman"/>
          <w:szCs w:val="24"/>
        </w:rPr>
        <w:tab/>
        <w:t>present</w:t>
      </w:r>
    </w:p>
    <w:p w14:paraId="222DEB42" w14:textId="2DDB4A26" w:rsidR="00310AFE" w:rsidRDefault="00D4631C" w:rsidP="00DB1A19">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Chair, EE Hardware Faculty Search Sub-Committee</w:t>
      </w:r>
      <w:r>
        <w:rPr>
          <w:rFonts w:ascii="Times New Roman" w:hAnsi="Times New Roman"/>
          <w:szCs w:val="24"/>
        </w:rPr>
        <w:tab/>
        <w:t>Sept. 2018</w:t>
      </w:r>
      <w:r>
        <w:rPr>
          <w:rFonts w:ascii="Times New Roman" w:hAnsi="Times New Roman"/>
          <w:szCs w:val="24"/>
        </w:rPr>
        <w:tab/>
      </w:r>
      <w:r w:rsidR="00524F43">
        <w:rPr>
          <w:rFonts w:ascii="Times New Roman" w:hAnsi="Times New Roman"/>
          <w:szCs w:val="24"/>
        </w:rPr>
        <w:t>June 2021</w:t>
      </w:r>
    </w:p>
    <w:p w14:paraId="00F14983" w14:textId="74232C1A" w:rsidR="00816DDD" w:rsidRDefault="00816DDD" w:rsidP="00DB1A19">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Member, Committee on Nominations</w:t>
      </w:r>
      <w:r>
        <w:rPr>
          <w:rFonts w:ascii="Times New Roman" w:hAnsi="Times New Roman"/>
          <w:szCs w:val="24"/>
        </w:rPr>
        <w:tab/>
        <w:t xml:space="preserve">Sept. 2018 </w:t>
      </w:r>
      <w:r>
        <w:rPr>
          <w:rFonts w:ascii="Times New Roman" w:hAnsi="Times New Roman"/>
          <w:szCs w:val="24"/>
        </w:rPr>
        <w:tab/>
      </w:r>
      <w:r w:rsidR="00524F43">
        <w:rPr>
          <w:rFonts w:ascii="Times New Roman" w:hAnsi="Times New Roman"/>
          <w:szCs w:val="24"/>
        </w:rPr>
        <w:t>June 2019</w:t>
      </w:r>
    </w:p>
    <w:p w14:paraId="4199618B" w14:textId="5C57A403" w:rsidR="00524F43" w:rsidRDefault="00524F43" w:rsidP="00DB1A19">
      <w:pPr>
        <w:pStyle w:val="Data3Col"/>
        <w:tabs>
          <w:tab w:val="clear" w:pos="6120"/>
          <w:tab w:val="clear" w:pos="7920"/>
          <w:tab w:val="left" w:pos="7020"/>
          <w:tab w:val="left" w:pos="8460"/>
        </w:tabs>
        <w:ind w:right="-122"/>
        <w:rPr>
          <w:rFonts w:ascii="Times New Roman" w:hAnsi="Times New Roman"/>
          <w:szCs w:val="24"/>
        </w:rPr>
      </w:pPr>
      <w:r>
        <w:rPr>
          <w:rFonts w:ascii="Times New Roman" w:hAnsi="Times New Roman"/>
          <w:szCs w:val="24"/>
        </w:rPr>
        <w:t>Chair, Committee on Nominations</w:t>
      </w:r>
      <w:r>
        <w:rPr>
          <w:rFonts w:ascii="Times New Roman" w:hAnsi="Times New Roman"/>
          <w:szCs w:val="24"/>
        </w:rPr>
        <w:tab/>
        <w:t>Sept. 2019</w:t>
      </w:r>
      <w:r>
        <w:rPr>
          <w:rFonts w:ascii="Times New Roman" w:hAnsi="Times New Roman"/>
          <w:szCs w:val="24"/>
        </w:rPr>
        <w:tab/>
        <w:t>June 2021</w:t>
      </w:r>
    </w:p>
    <w:p w14:paraId="4E0720B4" w14:textId="3F615963" w:rsidR="00401764" w:rsidRDefault="00A85B81" w:rsidP="00A85B81">
      <w:pPr>
        <w:pStyle w:val="Data3Col"/>
        <w:tabs>
          <w:tab w:val="left" w:pos="7020"/>
          <w:tab w:val="left" w:pos="8460"/>
        </w:tabs>
        <w:ind w:right="-122"/>
        <w:rPr>
          <w:rFonts w:ascii="Times New Roman" w:hAnsi="Times New Roman"/>
          <w:szCs w:val="24"/>
        </w:rPr>
      </w:pPr>
      <w:r w:rsidRPr="00A85B81">
        <w:rPr>
          <w:rFonts w:ascii="Times New Roman" w:hAnsi="Times New Roman"/>
          <w:szCs w:val="24"/>
        </w:rPr>
        <w:t>Industry Officer</w:t>
      </w:r>
      <w:r w:rsidR="00401764">
        <w:rPr>
          <w:rFonts w:ascii="Times New Roman" w:hAnsi="Times New Roman"/>
          <w:szCs w:val="24"/>
        </w:rPr>
        <w:t xml:space="preserve">, </w:t>
      </w:r>
      <w:r w:rsidRPr="00A85B81">
        <w:rPr>
          <w:rFonts w:ascii="Times New Roman" w:hAnsi="Times New Roman"/>
          <w:szCs w:val="24"/>
        </w:rPr>
        <w:t>Department</w:t>
      </w:r>
      <w:r w:rsidR="00401764">
        <w:rPr>
          <w:rFonts w:ascii="Times New Roman" w:hAnsi="Times New Roman"/>
          <w:szCs w:val="24"/>
        </w:rPr>
        <w:t xml:space="preserve"> EECS</w:t>
      </w:r>
      <w:r w:rsidR="00401764">
        <w:rPr>
          <w:rFonts w:ascii="Times New Roman" w:hAnsi="Times New Roman"/>
          <w:szCs w:val="24"/>
        </w:rPr>
        <w:tab/>
      </w:r>
      <w:r w:rsidR="00401764">
        <w:rPr>
          <w:rFonts w:ascii="Times New Roman" w:hAnsi="Times New Roman"/>
          <w:szCs w:val="24"/>
        </w:rPr>
        <w:tab/>
        <w:t>2015</w:t>
      </w:r>
      <w:r w:rsidR="00401764">
        <w:rPr>
          <w:rFonts w:ascii="Times New Roman" w:hAnsi="Times New Roman"/>
          <w:szCs w:val="24"/>
        </w:rPr>
        <w:tab/>
      </w:r>
      <w:r w:rsidR="00401764">
        <w:rPr>
          <w:rFonts w:ascii="Times New Roman" w:hAnsi="Times New Roman"/>
          <w:szCs w:val="24"/>
        </w:rPr>
        <w:tab/>
        <w:t>present</w:t>
      </w:r>
    </w:p>
    <w:p w14:paraId="1C8B8F09" w14:textId="2617B782" w:rsidR="00A85B81" w:rsidRPr="00401764" w:rsidRDefault="00A85B81" w:rsidP="008D18BA">
      <w:pPr>
        <w:pStyle w:val="Data3Col"/>
        <w:tabs>
          <w:tab w:val="clear" w:pos="6120"/>
          <w:tab w:val="left" w:pos="720"/>
          <w:tab w:val="left" w:pos="7020"/>
          <w:tab w:val="left" w:pos="8460"/>
        </w:tabs>
        <w:ind w:left="1440" w:right="-122"/>
        <w:rPr>
          <w:rFonts w:ascii="Times New Roman" w:hAnsi="Times New Roman"/>
          <w:i/>
          <w:iCs/>
          <w:szCs w:val="24"/>
        </w:rPr>
      </w:pPr>
      <w:r w:rsidRPr="00401764">
        <w:rPr>
          <w:rFonts w:ascii="Times New Roman" w:hAnsi="Times New Roman"/>
          <w:i/>
          <w:iCs/>
          <w:szCs w:val="24"/>
        </w:rPr>
        <w:t>Design</w:t>
      </w:r>
      <w:r w:rsidR="00401764" w:rsidRPr="00401764">
        <w:rPr>
          <w:rFonts w:ascii="Times New Roman" w:hAnsi="Times New Roman"/>
          <w:i/>
          <w:iCs/>
          <w:szCs w:val="24"/>
        </w:rPr>
        <w:t>ed</w:t>
      </w:r>
      <w:r w:rsidRPr="00401764">
        <w:rPr>
          <w:rFonts w:ascii="Times New Roman" w:hAnsi="Times New Roman"/>
          <w:i/>
          <w:iCs/>
          <w:szCs w:val="24"/>
        </w:rPr>
        <w:t xml:space="preserve"> an</w:t>
      </w:r>
      <w:r w:rsidRPr="00401764">
        <w:rPr>
          <w:rFonts w:ascii="Times New Roman" w:hAnsi="Times New Roman"/>
          <w:i/>
          <w:iCs/>
          <w:szCs w:val="24"/>
        </w:rPr>
        <w:t xml:space="preserve">d </w:t>
      </w:r>
      <w:proofErr w:type="spellStart"/>
      <w:r w:rsidRPr="00401764">
        <w:rPr>
          <w:rFonts w:ascii="Times New Roman" w:hAnsi="Times New Roman"/>
          <w:i/>
          <w:iCs/>
          <w:szCs w:val="24"/>
        </w:rPr>
        <w:t>implementat</w:t>
      </w:r>
      <w:r w:rsidR="00401764" w:rsidRPr="00401764">
        <w:rPr>
          <w:rFonts w:ascii="Times New Roman" w:hAnsi="Times New Roman"/>
          <w:i/>
          <w:iCs/>
          <w:szCs w:val="24"/>
        </w:rPr>
        <w:t>ed</w:t>
      </w:r>
      <w:proofErr w:type="spellEnd"/>
      <w:r w:rsidRPr="00401764">
        <w:rPr>
          <w:rFonts w:ascii="Times New Roman" w:hAnsi="Times New Roman"/>
          <w:i/>
          <w:iCs/>
          <w:szCs w:val="24"/>
        </w:rPr>
        <w:t xml:space="preserve"> </w:t>
      </w:r>
      <w:r w:rsidR="00401764" w:rsidRPr="00401764">
        <w:rPr>
          <w:rFonts w:ascii="Times New Roman" w:hAnsi="Times New Roman"/>
          <w:i/>
          <w:iCs/>
          <w:szCs w:val="24"/>
        </w:rPr>
        <w:t>the</w:t>
      </w:r>
      <w:r w:rsidRPr="00401764">
        <w:rPr>
          <w:rFonts w:ascii="Times New Roman" w:hAnsi="Times New Roman"/>
          <w:i/>
          <w:iCs/>
          <w:szCs w:val="24"/>
        </w:rPr>
        <w:t xml:space="preserve"> new EECS Alliance program</w:t>
      </w:r>
    </w:p>
    <w:p w14:paraId="6A69FCD4" w14:textId="1A779794" w:rsidR="00401764" w:rsidRDefault="00401764" w:rsidP="00A85B81">
      <w:pPr>
        <w:pStyle w:val="Data3Col"/>
        <w:tabs>
          <w:tab w:val="left" w:pos="7020"/>
          <w:tab w:val="left" w:pos="8460"/>
        </w:tabs>
        <w:ind w:right="-122"/>
        <w:rPr>
          <w:rFonts w:ascii="Times New Roman" w:hAnsi="Times New Roman"/>
          <w:szCs w:val="24"/>
        </w:rPr>
      </w:pPr>
      <w:r>
        <w:rPr>
          <w:rFonts w:ascii="Times New Roman" w:hAnsi="Times New Roman"/>
          <w:szCs w:val="24"/>
        </w:rPr>
        <w:t>Director, EECS 6A MEng Thesis Program</w:t>
      </w:r>
      <w:r w:rsidR="00A85B81" w:rsidRPr="00A85B81">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Jun. 2015</w:t>
      </w:r>
      <w:r>
        <w:rPr>
          <w:rFonts w:ascii="Times New Roman" w:hAnsi="Times New Roman"/>
          <w:szCs w:val="24"/>
        </w:rPr>
        <w:tab/>
      </w:r>
      <w:r>
        <w:rPr>
          <w:rFonts w:ascii="Times New Roman" w:hAnsi="Times New Roman"/>
          <w:szCs w:val="24"/>
        </w:rPr>
        <w:tab/>
        <w:t>present</w:t>
      </w:r>
    </w:p>
    <w:p w14:paraId="30FB1BC5" w14:textId="159C3E88" w:rsidR="00A85B81" w:rsidRDefault="00A85B81" w:rsidP="008D18BA">
      <w:pPr>
        <w:pStyle w:val="Data3Col"/>
        <w:tabs>
          <w:tab w:val="clear" w:pos="6120"/>
          <w:tab w:val="left" w:pos="720"/>
          <w:tab w:val="left" w:pos="7020"/>
          <w:tab w:val="left" w:pos="8460"/>
        </w:tabs>
        <w:ind w:left="1440" w:right="-122"/>
        <w:rPr>
          <w:rFonts w:ascii="Times New Roman" w:hAnsi="Times New Roman"/>
          <w:i/>
          <w:iCs/>
          <w:szCs w:val="24"/>
        </w:rPr>
      </w:pPr>
      <w:r w:rsidRPr="00401764">
        <w:rPr>
          <w:rFonts w:ascii="Times New Roman" w:hAnsi="Times New Roman"/>
          <w:i/>
          <w:iCs/>
          <w:szCs w:val="24"/>
        </w:rPr>
        <w:t>This year, thanks to the new partner companies and initiatives such as 6-AX, we received a record number of applicants (~200) between the Spring and Fall application periods. We also have a record number of partner companies (~30).</w:t>
      </w:r>
    </w:p>
    <w:p w14:paraId="4D6DAB66" w14:textId="72EB630F" w:rsidR="008D18BA" w:rsidRDefault="008D18BA" w:rsidP="00A85B81">
      <w:pPr>
        <w:pStyle w:val="Data3Col"/>
        <w:tabs>
          <w:tab w:val="left" w:pos="7020"/>
          <w:tab w:val="left" w:pos="8460"/>
        </w:tabs>
        <w:ind w:right="-122"/>
        <w:rPr>
          <w:rFonts w:ascii="Times New Roman" w:hAnsi="Times New Roman"/>
          <w:szCs w:val="24"/>
        </w:rPr>
      </w:pPr>
      <w:r>
        <w:rPr>
          <w:rFonts w:ascii="Times New Roman" w:hAnsi="Times New Roman"/>
          <w:szCs w:val="24"/>
        </w:rPr>
        <w:t>Founder, MA Microelectronics Internship Program (MMIP)</w:t>
      </w:r>
      <w:r>
        <w:rPr>
          <w:rFonts w:ascii="Times New Roman" w:hAnsi="Times New Roman"/>
          <w:szCs w:val="24"/>
        </w:rPr>
        <w:tab/>
        <w:t>2022</w:t>
      </w:r>
      <w:r>
        <w:rPr>
          <w:rFonts w:ascii="Times New Roman" w:hAnsi="Times New Roman"/>
          <w:szCs w:val="24"/>
        </w:rPr>
        <w:tab/>
      </w:r>
      <w:r>
        <w:rPr>
          <w:rFonts w:ascii="Times New Roman" w:hAnsi="Times New Roman"/>
          <w:szCs w:val="24"/>
        </w:rPr>
        <w:tab/>
        <w:t>present</w:t>
      </w:r>
    </w:p>
    <w:p w14:paraId="070672CD" w14:textId="76E7B05E" w:rsidR="008D18BA" w:rsidRPr="008D18BA" w:rsidRDefault="008D18BA" w:rsidP="008D18BA">
      <w:pPr>
        <w:pStyle w:val="PlainText"/>
        <w:ind w:left="1440"/>
        <w:rPr>
          <w:rFonts w:ascii="Times New Roman" w:hAnsi="Times New Roman"/>
          <w:i/>
          <w:iCs/>
          <w:sz w:val="24"/>
          <w:szCs w:val="24"/>
        </w:rPr>
      </w:pPr>
      <w:r w:rsidRPr="008D18BA">
        <w:rPr>
          <w:rFonts w:ascii="Times New Roman" w:hAnsi="Times New Roman"/>
          <w:i/>
          <w:iCs/>
          <w:sz w:val="24"/>
          <w:szCs w:val="24"/>
        </w:rPr>
        <w:t>In 2022, designed and implemented new Massachusetts-based summer internship program for freshmen and sophomore students (</w:t>
      </w:r>
      <w:hyperlink r:id="rId9" w:history="1">
        <w:r w:rsidRPr="008D18BA">
          <w:rPr>
            <w:rStyle w:val="Hyperlink"/>
            <w:rFonts w:ascii="Times New Roman" w:hAnsi="Times New Roman"/>
            <w:i/>
            <w:iCs/>
            <w:sz w:val="24"/>
            <w:szCs w:val="24"/>
          </w:rPr>
          <w:t>https://www.ma-microelectronics.org/</w:t>
        </w:r>
      </w:hyperlink>
      <w:r w:rsidRPr="008D18BA">
        <w:rPr>
          <w:rFonts w:ascii="Times New Roman" w:hAnsi="Times New Roman"/>
          <w:i/>
          <w:iCs/>
          <w:sz w:val="24"/>
          <w:szCs w:val="24"/>
        </w:rPr>
        <w:t xml:space="preserve"> &lt;</w:t>
      </w:r>
      <w:hyperlink r:id="rId10" w:history="1">
        <w:r w:rsidRPr="008D18BA">
          <w:rPr>
            <w:rStyle w:val="Hyperlink"/>
            <w:rFonts w:ascii="Times New Roman" w:hAnsi="Times New Roman"/>
            <w:i/>
            <w:iCs/>
            <w:sz w:val="24"/>
            <w:szCs w:val="24"/>
          </w:rPr>
          <w:t>https://www.ma-microelectronics.org/</w:t>
        </w:r>
      </w:hyperlink>
      <w:r w:rsidRPr="008D18BA">
        <w:rPr>
          <w:rFonts w:ascii="Times New Roman" w:hAnsi="Times New Roman"/>
          <w:i/>
          <w:iCs/>
          <w:sz w:val="24"/>
          <w:szCs w:val="24"/>
        </w:rPr>
        <w:t>&gt;). This program received more than 300 applications in 2022, half of them from MIT students interested in semiconductors and microelectronics. We have secured more than 50 internships so far (still working to connect a few more students with companies)</w:t>
      </w:r>
    </w:p>
    <w:p w14:paraId="293BDFA8" w14:textId="657C4D53" w:rsidR="00A85B81" w:rsidRPr="002F5F4F" w:rsidRDefault="00A85B81" w:rsidP="00A85B81">
      <w:pPr>
        <w:pStyle w:val="Data3Col"/>
        <w:tabs>
          <w:tab w:val="clear" w:pos="6120"/>
          <w:tab w:val="clear" w:pos="7920"/>
          <w:tab w:val="left" w:pos="7020"/>
          <w:tab w:val="left" w:pos="8460"/>
        </w:tabs>
        <w:ind w:right="-122"/>
        <w:rPr>
          <w:rFonts w:ascii="Times New Roman" w:hAnsi="Times New Roman"/>
          <w:szCs w:val="24"/>
        </w:rPr>
      </w:pPr>
      <w:r w:rsidRPr="00A85B81">
        <w:rPr>
          <w:rFonts w:ascii="Times New Roman" w:hAnsi="Times New Roman"/>
          <w:szCs w:val="24"/>
        </w:rPr>
        <w:t>Member</w:t>
      </w:r>
      <w:r w:rsidR="00401764">
        <w:rPr>
          <w:rFonts w:ascii="Times New Roman" w:hAnsi="Times New Roman"/>
          <w:szCs w:val="24"/>
        </w:rPr>
        <w:t xml:space="preserve">, </w:t>
      </w:r>
      <w:r w:rsidRPr="00A85B81">
        <w:rPr>
          <w:rFonts w:ascii="Times New Roman" w:hAnsi="Times New Roman"/>
          <w:szCs w:val="24"/>
        </w:rPr>
        <w:t>DMSE-SCC Joint Faculty Search Committee</w:t>
      </w:r>
      <w:r w:rsidR="00401764">
        <w:rPr>
          <w:rFonts w:ascii="Times New Roman" w:hAnsi="Times New Roman"/>
          <w:szCs w:val="24"/>
        </w:rPr>
        <w:tab/>
        <w:t>2022</w:t>
      </w:r>
      <w:r w:rsidR="00401764">
        <w:rPr>
          <w:rFonts w:ascii="Times New Roman" w:hAnsi="Times New Roman"/>
          <w:szCs w:val="24"/>
        </w:rPr>
        <w:tab/>
        <w:t>present</w:t>
      </w:r>
    </w:p>
    <w:p w14:paraId="5B99BFB9" w14:textId="5D9C4E5C" w:rsidR="003A5F14" w:rsidRDefault="003A5F14" w:rsidP="003A5F14">
      <w:pPr>
        <w:pStyle w:val="PlainText"/>
        <w:ind w:left="360"/>
        <w:rPr>
          <w:rFonts w:ascii="Times New Roman" w:hAnsi="Times New Roman"/>
          <w:sz w:val="24"/>
          <w:szCs w:val="24"/>
        </w:rPr>
      </w:pPr>
      <w:r w:rsidRPr="003A5F14">
        <w:rPr>
          <w:rFonts w:ascii="Times New Roman" w:hAnsi="Times New Roman"/>
          <w:sz w:val="24"/>
          <w:szCs w:val="24"/>
        </w:rPr>
        <w:t>Co-</w:t>
      </w:r>
      <w:r w:rsidRPr="003A5F14">
        <w:rPr>
          <w:rFonts w:ascii="Times New Roman" w:hAnsi="Times New Roman"/>
          <w:sz w:val="24"/>
          <w:szCs w:val="24"/>
        </w:rPr>
        <w:t>Director of the SRC SUPREME Center</w:t>
      </w:r>
      <w:r w:rsidRPr="003A5F14">
        <w:rPr>
          <w:rFonts w:ascii="Times New Roman" w:hAnsi="Times New Roman"/>
          <w:sz w:val="24"/>
          <w:szCs w:val="24"/>
        </w:rPr>
        <w:t xml:space="preserve"> </w:t>
      </w:r>
      <w:r>
        <w:rPr>
          <w:rFonts w:ascii="Times New Roman" w:hAnsi="Times New Roman"/>
          <w:sz w:val="24"/>
          <w:szCs w:val="24"/>
        </w:rPr>
        <w:tab/>
      </w:r>
      <w:r w:rsidR="00460894">
        <w:rPr>
          <w:rFonts w:ascii="Times New Roman" w:hAnsi="Times New Roman"/>
          <w:sz w:val="24"/>
          <w:szCs w:val="24"/>
        </w:rPr>
        <w:tab/>
      </w:r>
      <w:r w:rsidRPr="003A5F14">
        <w:rPr>
          <w:rFonts w:ascii="Times New Roman" w:hAnsi="Times New Roman"/>
          <w:sz w:val="24"/>
          <w:szCs w:val="24"/>
        </w:rPr>
        <w:t>2022</w:t>
      </w:r>
      <w:r w:rsidRPr="003A5F14">
        <w:rPr>
          <w:rFonts w:ascii="Times New Roman" w:hAnsi="Times New Roman"/>
          <w:sz w:val="24"/>
          <w:szCs w:val="24"/>
        </w:rPr>
        <w:tab/>
        <w:t>present</w:t>
      </w:r>
    </w:p>
    <w:p w14:paraId="46C1C9AB" w14:textId="6FCF7020" w:rsidR="003A5F14" w:rsidRPr="003A5F14" w:rsidRDefault="003A5F14" w:rsidP="003A5F14">
      <w:pPr>
        <w:pStyle w:val="PlainText"/>
        <w:ind w:left="1440"/>
        <w:rPr>
          <w:rFonts w:ascii="Times New Roman" w:hAnsi="Times New Roman"/>
          <w:i/>
          <w:iCs/>
          <w:sz w:val="24"/>
          <w:szCs w:val="24"/>
        </w:rPr>
      </w:pPr>
      <w:r w:rsidRPr="003A5F14">
        <w:rPr>
          <w:rFonts w:ascii="Times New Roman" w:hAnsi="Times New Roman"/>
          <w:i/>
          <w:iCs/>
          <w:sz w:val="24"/>
          <w:szCs w:val="24"/>
        </w:rPr>
        <w:t>One</w:t>
      </w:r>
      <w:r w:rsidRPr="003A5F14">
        <w:rPr>
          <w:rFonts w:ascii="Times New Roman" w:hAnsi="Times New Roman"/>
          <w:i/>
          <w:iCs/>
          <w:sz w:val="24"/>
          <w:szCs w:val="24"/>
        </w:rPr>
        <w:t xml:space="preserve"> of the 7 SRC JUMP 2.0 Centers that have been awarded in late 2022</w:t>
      </w:r>
      <w:r w:rsidRPr="003A5F14">
        <w:rPr>
          <w:rFonts w:ascii="Times New Roman" w:hAnsi="Times New Roman"/>
          <w:i/>
          <w:iCs/>
          <w:sz w:val="24"/>
          <w:szCs w:val="24"/>
        </w:rPr>
        <w:t xml:space="preserve">, with </w:t>
      </w:r>
      <w:r w:rsidRPr="003A5F14">
        <w:rPr>
          <w:rFonts w:ascii="Times New Roman" w:hAnsi="Times New Roman"/>
          <w:i/>
          <w:iCs/>
          <w:sz w:val="24"/>
          <w:szCs w:val="24"/>
        </w:rPr>
        <w:t>Director Prof. Grace Xing (Cornell Univ),</w:t>
      </w:r>
      <w:r>
        <w:rPr>
          <w:rFonts w:ascii="Times New Roman" w:hAnsi="Times New Roman"/>
          <w:i/>
          <w:iCs/>
          <w:sz w:val="24"/>
          <w:szCs w:val="24"/>
        </w:rPr>
        <w:t xml:space="preserve"> Acting as</w:t>
      </w:r>
      <w:r w:rsidRPr="003A5F14">
        <w:rPr>
          <w:rFonts w:ascii="Times New Roman" w:hAnsi="Times New Roman"/>
          <w:i/>
          <w:iCs/>
          <w:sz w:val="24"/>
          <w:szCs w:val="24"/>
        </w:rPr>
        <w:t xml:space="preserve"> </w:t>
      </w:r>
      <w:r w:rsidRPr="003A5F14">
        <w:rPr>
          <w:rFonts w:ascii="Times New Roman" w:hAnsi="Times New Roman"/>
          <w:i/>
          <w:iCs/>
          <w:sz w:val="24"/>
          <w:szCs w:val="24"/>
        </w:rPr>
        <w:t>Key Person</w:t>
      </w:r>
      <w:r>
        <w:rPr>
          <w:rFonts w:ascii="Times New Roman" w:hAnsi="Times New Roman"/>
          <w:i/>
          <w:iCs/>
          <w:sz w:val="24"/>
          <w:szCs w:val="24"/>
        </w:rPr>
        <w:t>n</w:t>
      </w:r>
      <w:r w:rsidRPr="003A5F14">
        <w:rPr>
          <w:rFonts w:ascii="Times New Roman" w:hAnsi="Times New Roman"/>
          <w:i/>
          <w:iCs/>
          <w:sz w:val="24"/>
          <w:szCs w:val="24"/>
        </w:rPr>
        <w:t>el in impacting other</w:t>
      </w:r>
      <w:r w:rsidRPr="003A5F14">
        <w:rPr>
          <w:rFonts w:ascii="Times New Roman" w:hAnsi="Times New Roman"/>
          <w:i/>
          <w:iCs/>
          <w:sz w:val="24"/>
          <w:szCs w:val="24"/>
        </w:rPr>
        <w:t xml:space="preserve"> PIs (5 from MIT), and coordinating the proposal writing.</w:t>
      </w:r>
    </w:p>
    <w:p w14:paraId="0CC98B70" w14:textId="5700459D" w:rsidR="003A5F14" w:rsidRDefault="003A5F14" w:rsidP="003A5F14">
      <w:pPr>
        <w:pStyle w:val="PlainText"/>
        <w:ind w:left="360"/>
        <w:rPr>
          <w:rFonts w:ascii="Times New Roman" w:hAnsi="Times New Roman"/>
          <w:sz w:val="24"/>
          <w:szCs w:val="24"/>
        </w:rPr>
      </w:pPr>
      <w:r>
        <w:rPr>
          <w:rFonts w:ascii="Times New Roman" w:hAnsi="Times New Roman"/>
          <w:sz w:val="24"/>
          <w:szCs w:val="24"/>
        </w:rPr>
        <w:t>Representative,</w:t>
      </w:r>
      <w:r w:rsidRPr="003A5F14">
        <w:rPr>
          <w:rFonts w:ascii="Times New Roman" w:hAnsi="Times New Roman"/>
          <w:sz w:val="24"/>
          <w:szCs w:val="24"/>
        </w:rPr>
        <w:t xml:space="preserve"> </w:t>
      </w:r>
      <w:r>
        <w:rPr>
          <w:rFonts w:ascii="Times New Roman" w:hAnsi="Times New Roman"/>
          <w:sz w:val="24"/>
          <w:szCs w:val="24"/>
        </w:rPr>
        <w:t>MIT</w:t>
      </w:r>
      <w:r w:rsidRPr="003A5F14">
        <w:rPr>
          <w:rFonts w:ascii="Times New Roman" w:hAnsi="Times New Roman"/>
          <w:sz w:val="24"/>
          <w:szCs w:val="24"/>
        </w:rPr>
        <w:t xml:space="preserve"> Massachusetts Edge Center</w:t>
      </w:r>
      <w:r>
        <w:rPr>
          <w:rFonts w:ascii="Times New Roman" w:hAnsi="Times New Roman"/>
          <w:sz w:val="24"/>
          <w:szCs w:val="24"/>
        </w:rPr>
        <w:tab/>
      </w:r>
      <w:r>
        <w:rPr>
          <w:rFonts w:ascii="Times New Roman" w:hAnsi="Times New Roman"/>
          <w:sz w:val="24"/>
          <w:szCs w:val="24"/>
        </w:rPr>
        <w:tab/>
      </w:r>
      <w:r w:rsidRPr="003A5F14">
        <w:rPr>
          <w:rFonts w:ascii="Times New Roman" w:hAnsi="Times New Roman"/>
          <w:sz w:val="24"/>
          <w:szCs w:val="24"/>
        </w:rPr>
        <w:t>2022</w:t>
      </w:r>
      <w:r w:rsidRPr="003A5F14">
        <w:rPr>
          <w:rFonts w:ascii="Times New Roman" w:hAnsi="Times New Roman"/>
          <w:sz w:val="24"/>
          <w:szCs w:val="24"/>
        </w:rPr>
        <w:tab/>
        <w:t>present</w:t>
      </w:r>
    </w:p>
    <w:p w14:paraId="13627CF1" w14:textId="5E4A67D3" w:rsidR="003A5F14" w:rsidRDefault="003A5F14" w:rsidP="003A5F14">
      <w:pPr>
        <w:pStyle w:val="PlainText"/>
        <w:ind w:left="360"/>
        <w:rPr>
          <w:rFonts w:ascii="Times New Roman" w:hAnsi="Times New Roman"/>
          <w:sz w:val="24"/>
          <w:szCs w:val="24"/>
        </w:rPr>
      </w:pPr>
      <w:r>
        <w:rPr>
          <w:rFonts w:ascii="Times New Roman" w:hAnsi="Times New Roman"/>
          <w:sz w:val="24"/>
          <w:szCs w:val="24"/>
        </w:rPr>
        <w:t>Representative,</w:t>
      </w:r>
      <w:r w:rsidRPr="003A5F14">
        <w:rPr>
          <w:rFonts w:ascii="Times New Roman" w:hAnsi="Times New Roman"/>
          <w:sz w:val="24"/>
          <w:szCs w:val="24"/>
        </w:rPr>
        <w:t xml:space="preserve"> MIT on the State proposal to the Microelectronics Commons program</w:t>
      </w:r>
    </w:p>
    <w:p w14:paraId="56A6FEFE" w14:textId="50C6217D" w:rsidR="005211A3" w:rsidRDefault="003A5F14" w:rsidP="003A5F14">
      <w:pPr>
        <w:pStyle w:val="PlainText"/>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5F14">
        <w:rPr>
          <w:rFonts w:ascii="Times New Roman" w:hAnsi="Times New Roman"/>
          <w:sz w:val="24"/>
          <w:szCs w:val="24"/>
        </w:rPr>
        <w:t>2022</w:t>
      </w:r>
      <w:r w:rsidRPr="003A5F14">
        <w:rPr>
          <w:rFonts w:ascii="Times New Roman" w:hAnsi="Times New Roman"/>
          <w:sz w:val="24"/>
          <w:szCs w:val="24"/>
        </w:rPr>
        <w:tab/>
        <w:t>present</w:t>
      </w:r>
    </w:p>
    <w:p w14:paraId="5BFFA91A" w14:textId="6BC69A62" w:rsidR="003A5F14" w:rsidRDefault="003A5F14" w:rsidP="003A5F14">
      <w:pPr>
        <w:pStyle w:val="PlainText"/>
        <w:ind w:left="360"/>
        <w:rPr>
          <w:rFonts w:ascii="Times New Roman" w:hAnsi="Times New Roman"/>
          <w:sz w:val="24"/>
          <w:szCs w:val="24"/>
        </w:rPr>
      </w:pPr>
      <w:r>
        <w:rPr>
          <w:rFonts w:ascii="Times New Roman" w:hAnsi="Times New Roman"/>
          <w:sz w:val="24"/>
          <w:szCs w:val="24"/>
        </w:rPr>
        <w:t xml:space="preserve">Director, Microsystems Technology </w:t>
      </w:r>
      <w:proofErr w:type="gramStart"/>
      <w:r>
        <w:rPr>
          <w:rFonts w:ascii="Times New Roman" w:hAnsi="Times New Roman"/>
          <w:sz w:val="24"/>
          <w:szCs w:val="24"/>
        </w:rPr>
        <w:t>Laboratories(</w:t>
      </w:r>
      <w:proofErr w:type="gramEnd"/>
      <w:r>
        <w:rPr>
          <w:rFonts w:ascii="Times New Roman" w:hAnsi="Times New Roman"/>
          <w:sz w:val="24"/>
          <w:szCs w:val="24"/>
        </w:rPr>
        <w:t>MTL) DLC</w:t>
      </w:r>
      <w:r>
        <w:rPr>
          <w:rFonts w:ascii="Times New Roman" w:hAnsi="Times New Roman"/>
          <w:sz w:val="24"/>
          <w:szCs w:val="24"/>
        </w:rPr>
        <w:tab/>
        <w:t>Dec 2002</w:t>
      </w:r>
      <w:r>
        <w:rPr>
          <w:rFonts w:ascii="Times New Roman" w:hAnsi="Times New Roman"/>
          <w:sz w:val="24"/>
          <w:szCs w:val="24"/>
        </w:rPr>
        <w:tab/>
        <w:t>present</w:t>
      </w:r>
    </w:p>
    <w:p w14:paraId="46940834" w14:textId="380B9413" w:rsidR="003A5F14" w:rsidRPr="003A5F14" w:rsidRDefault="003A5F14" w:rsidP="003A5F14">
      <w:pPr>
        <w:rPr>
          <w:szCs w:val="24"/>
        </w:rPr>
      </w:pPr>
      <w:r>
        <w:rPr>
          <w:szCs w:val="24"/>
        </w:rPr>
        <w:br w:type="page"/>
      </w:r>
    </w:p>
    <w:p w14:paraId="5F914311" w14:textId="4C110B75" w:rsidR="005211A3" w:rsidRPr="00670ADC" w:rsidRDefault="00670ADC">
      <w:pPr>
        <w:pStyle w:val="MajorCategory"/>
        <w:numPr>
          <w:ilvl w:val="0"/>
          <w:numId w:val="1"/>
        </w:numPr>
        <w:tabs>
          <w:tab w:val="left" w:pos="6480"/>
          <w:tab w:val="left" w:pos="7020"/>
          <w:tab w:val="left" w:pos="8100"/>
          <w:tab w:val="left" w:pos="8550"/>
        </w:tabs>
        <w:spacing w:before="0" w:after="100"/>
        <w:rPr>
          <w:rFonts w:ascii="Times New Roman" w:hAnsi="Times New Roman"/>
          <w:b/>
          <w:bCs/>
          <w:szCs w:val="24"/>
        </w:rPr>
      </w:pPr>
      <w:r w:rsidRPr="00670ADC">
        <w:rPr>
          <w:rFonts w:ascii="Times New Roman" w:hAnsi="Times New Roman"/>
          <w:b/>
          <w:bCs/>
          <w:szCs w:val="24"/>
        </w:rPr>
        <w:lastRenderedPageBreak/>
        <w:t xml:space="preserve">PROFESSIONAL SERVICE: </w:t>
      </w:r>
    </w:p>
    <w:p w14:paraId="16D10681" w14:textId="77777777" w:rsidR="00A52C10" w:rsidRDefault="00A52C10" w:rsidP="00A52C10">
      <w:pPr>
        <w:pStyle w:val="Data3Col"/>
        <w:tabs>
          <w:tab w:val="clear" w:pos="6120"/>
          <w:tab w:val="clear" w:pos="7920"/>
          <w:tab w:val="left" w:pos="7020"/>
          <w:tab w:val="left" w:pos="8460"/>
        </w:tabs>
        <w:spacing w:after="80"/>
        <w:ind w:left="0" w:right="-115"/>
        <w:rPr>
          <w:rFonts w:ascii="Times New Roman" w:hAnsi="Times New Roman"/>
          <w:szCs w:val="24"/>
          <w:u w:val="words"/>
        </w:rPr>
      </w:pPr>
      <w:r w:rsidRPr="00401764">
        <w:rPr>
          <w:rFonts w:ascii="Times New Roman" w:hAnsi="Times New Roman"/>
          <w:b/>
          <w:bCs/>
          <w:szCs w:val="24"/>
          <w:u w:val="words"/>
        </w:rPr>
        <w:t>Activity</w:t>
      </w:r>
      <w:r w:rsidRPr="002F5F4F">
        <w:rPr>
          <w:rFonts w:ascii="Times New Roman" w:hAnsi="Times New Roman"/>
          <w:szCs w:val="24"/>
          <w:u w:val="words"/>
        </w:rPr>
        <w:tab/>
      </w:r>
      <w:r w:rsidRPr="00401764">
        <w:rPr>
          <w:rFonts w:ascii="Times New Roman" w:hAnsi="Times New Roman"/>
          <w:b/>
          <w:bCs/>
          <w:szCs w:val="24"/>
          <w:u w:val="words"/>
        </w:rPr>
        <w:t>Beginning</w:t>
      </w:r>
      <w:r w:rsidRPr="00401764">
        <w:rPr>
          <w:rFonts w:ascii="Times New Roman" w:hAnsi="Times New Roman"/>
          <w:b/>
          <w:bCs/>
          <w:szCs w:val="24"/>
          <w:u w:val="words"/>
        </w:rPr>
        <w:tab/>
        <w:t>Ending</w:t>
      </w:r>
    </w:p>
    <w:p w14:paraId="6BF33716" w14:textId="77777777" w:rsidR="00A52C10" w:rsidRPr="000604B4" w:rsidRDefault="00A52C10" w:rsidP="00A52C10">
      <w:pPr>
        <w:pStyle w:val="Data3Col"/>
        <w:tabs>
          <w:tab w:val="clear" w:pos="6120"/>
          <w:tab w:val="clear" w:pos="7920"/>
          <w:tab w:val="left" w:pos="7020"/>
          <w:tab w:val="left" w:pos="8460"/>
        </w:tabs>
        <w:ind w:left="0" w:right="-115"/>
        <w:rPr>
          <w:rFonts w:ascii="Times New Roman" w:hAnsi="Times New Roman"/>
          <w:szCs w:val="24"/>
          <w:u w:val="words"/>
        </w:rPr>
      </w:pPr>
      <w:r w:rsidRPr="000604B4">
        <w:rPr>
          <w:szCs w:val="24"/>
        </w:rPr>
        <w:t xml:space="preserve">General Chair of the IEEE Symposium on VLSI Technology </w:t>
      </w:r>
      <w:r w:rsidRPr="000604B4">
        <w:rPr>
          <w:szCs w:val="24"/>
        </w:rPr>
        <w:tab/>
        <w:t xml:space="preserve">       </w:t>
      </w:r>
    </w:p>
    <w:p w14:paraId="6C9537FB" w14:textId="77777777" w:rsidR="00A52C10" w:rsidRPr="00A52C10" w:rsidRDefault="00A52C10" w:rsidP="00A52C10">
      <w:pPr>
        <w:tabs>
          <w:tab w:val="left" w:pos="6570"/>
          <w:tab w:val="left" w:pos="7020"/>
          <w:tab w:val="left" w:pos="8190"/>
        </w:tabs>
        <w:rPr>
          <w:szCs w:val="24"/>
        </w:rPr>
      </w:pPr>
      <w:r w:rsidRPr="00A52C10">
        <w:rPr>
          <w:szCs w:val="24"/>
        </w:rPr>
        <w:t>and Circuits</w:t>
      </w:r>
      <w:r w:rsidRPr="00A52C10">
        <w:rPr>
          <w:szCs w:val="24"/>
        </w:rPr>
        <w:tab/>
      </w:r>
      <w:r w:rsidRPr="00A52C10">
        <w:rPr>
          <w:szCs w:val="24"/>
        </w:rPr>
        <w:tab/>
        <w:t>June 2021       2022</w:t>
      </w:r>
    </w:p>
    <w:p w14:paraId="33919517" w14:textId="6EE57500" w:rsidR="00A52C10" w:rsidRPr="00A52C10" w:rsidRDefault="00A52C10" w:rsidP="00A52C10">
      <w:pPr>
        <w:rPr>
          <w:szCs w:val="24"/>
        </w:rPr>
      </w:pPr>
      <w:r w:rsidRPr="00A52C10">
        <w:rPr>
          <w:szCs w:val="24"/>
        </w:rPr>
        <w:t>Short Course organizer of the IEEE ISPSD</w:t>
      </w:r>
      <w:r w:rsidRPr="00A52C10">
        <w:rPr>
          <w:szCs w:val="24"/>
        </w:rPr>
        <w:tab/>
      </w:r>
      <w:r>
        <w:rPr>
          <w:szCs w:val="24"/>
        </w:rPr>
        <w:tab/>
        <w:t xml:space="preserve">                     </w:t>
      </w:r>
      <w:r w:rsidRPr="00A52C10">
        <w:rPr>
          <w:szCs w:val="24"/>
        </w:rPr>
        <w:t>202</w:t>
      </w:r>
      <w:r>
        <w:rPr>
          <w:szCs w:val="24"/>
        </w:rPr>
        <w:t xml:space="preserve">                 </w:t>
      </w:r>
      <w:r w:rsidRPr="00A52C10">
        <w:rPr>
          <w:szCs w:val="24"/>
        </w:rPr>
        <w:t>2022</w:t>
      </w:r>
    </w:p>
    <w:p w14:paraId="73116566" w14:textId="77777777" w:rsidR="00A52C10" w:rsidRPr="00A52C10" w:rsidRDefault="00A52C10" w:rsidP="00A52C10">
      <w:pPr>
        <w:tabs>
          <w:tab w:val="left" w:pos="6570"/>
          <w:tab w:val="left" w:pos="7020"/>
          <w:tab w:val="left" w:pos="8190"/>
        </w:tabs>
        <w:rPr>
          <w:szCs w:val="24"/>
        </w:rPr>
      </w:pPr>
      <w:r w:rsidRPr="00A52C10">
        <w:rPr>
          <w:szCs w:val="24"/>
        </w:rPr>
        <w:t xml:space="preserve">Member of Executive Committee of the IEEE Symposium on </w:t>
      </w:r>
      <w:r w:rsidRPr="00A52C10">
        <w:rPr>
          <w:szCs w:val="24"/>
        </w:rPr>
        <w:tab/>
      </w:r>
      <w:r w:rsidRPr="00A52C10">
        <w:rPr>
          <w:szCs w:val="24"/>
        </w:rPr>
        <w:tab/>
      </w:r>
    </w:p>
    <w:p w14:paraId="7D6BF648" w14:textId="77777777" w:rsidR="00A52C10" w:rsidRPr="00A52C10" w:rsidRDefault="00A52C10" w:rsidP="00A52C10">
      <w:pPr>
        <w:tabs>
          <w:tab w:val="left" w:pos="6570"/>
          <w:tab w:val="left" w:pos="7020"/>
          <w:tab w:val="left" w:pos="8190"/>
        </w:tabs>
        <w:rPr>
          <w:szCs w:val="24"/>
        </w:rPr>
      </w:pPr>
      <w:r w:rsidRPr="00A52C10">
        <w:rPr>
          <w:szCs w:val="24"/>
        </w:rPr>
        <w:t>VLSI Technology and Circuits</w:t>
      </w:r>
      <w:r w:rsidRPr="00A52C10">
        <w:rPr>
          <w:szCs w:val="24"/>
        </w:rPr>
        <w:tab/>
      </w:r>
      <w:r w:rsidRPr="00A52C10">
        <w:rPr>
          <w:szCs w:val="24"/>
        </w:rPr>
        <w:tab/>
        <w:t>2018</w:t>
      </w:r>
      <w:r w:rsidRPr="00A52C10">
        <w:rPr>
          <w:szCs w:val="24"/>
        </w:rPr>
        <w:tab/>
        <w:t xml:space="preserve">    present</w:t>
      </w:r>
    </w:p>
    <w:p w14:paraId="31D42EA7"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 xml:space="preserve">Chair of the International Steering Committee of the Indium </w:t>
      </w:r>
      <w:r w:rsidRPr="002F5F4F">
        <w:rPr>
          <w:rFonts w:ascii="Times New Roman" w:hAnsi="Times New Roman"/>
          <w:szCs w:val="24"/>
        </w:rPr>
        <w:tab/>
      </w:r>
      <w:r w:rsidRPr="002F5F4F">
        <w:rPr>
          <w:rFonts w:ascii="Times New Roman" w:hAnsi="Times New Roman"/>
          <w:szCs w:val="24"/>
        </w:rPr>
        <w:tab/>
      </w:r>
    </w:p>
    <w:p w14:paraId="340E984E" w14:textId="77777777" w:rsidR="00A52C10"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Phosphide and Related Materials Conference</w:t>
      </w:r>
      <w:r>
        <w:rPr>
          <w:rFonts w:ascii="Times New Roman" w:hAnsi="Times New Roman"/>
          <w:szCs w:val="24"/>
        </w:rPr>
        <w:tab/>
      </w:r>
      <w:r>
        <w:rPr>
          <w:rFonts w:ascii="Times New Roman" w:hAnsi="Times New Roman"/>
          <w:szCs w:val="24"/>
        </w:rPr>
        <w:tab/>
      </w:r>
      <w:r w:rsidRPr="002F5F4F">
        <w:rPr>
          <w:rFonts w:ascii="Times New Roman" w:hAnsi="Times New Roman"/>
          <w:szCs w:val="24"/>
        </w:rPr>
        <w:t>201</w:t>
      </w:r>
      <w:r>
        <w:rPr>
          <w:rFonts w:ascii="Times New Roman" w:hAnsi="Times New Roman"/>
          <w:szCs w:val="24"/>
        </w:rPr>
        <w:t>8</w:t>
      </w:r>
      <w:r w:rsidRPr="002F5F4F">
        <w:rPr>
          <w:rFonts w:ascii="Times New Roman" w:hAnsi="Times New Roman"/>
          <w:szCs w:val="24"/>
        </w:rPr>
        <w:tab/>
      </w:r>
      <w:r w:rsidRPr="002F5F4F">
        <w:rPr>
          <w:rFonts w:ascii="Times New Roman" w:hAnsi="Times New Roman"/>
          <w:szCs w:val="24"/>
        </w:rPr>
        <w:tab/>
      </w:r>
      <w:r>
        <w:rPr>
          <w:rFonts w:ascii="Times New Roman" w:hAnsi="Times New Roman"/>
          <w:szCs w:val="24"/>
        </w:rPr>
        <w:t>2020</w:t>
      </w:r>
    </w:p>
    <w:p w14:paraId="2EF5C7CC" w14:textId="77777777" w:rsidR="00A52C10"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Pr>
          <w:rFonts w:ascii="Times New Roman" w:hAnsi="Times New Roman"/>
          <w:szCs w:val="24"/>
        </w:rPr>
        <w:t xml:space="preserve">Director of Knowledge Transfer (NSF-Science and Technology         </w:t>
      </w:r>
    </w:p>
    <w:p w14:paraId="25FEA052" w14:textId="77777777" w:rsidR="00A52C10"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Pr>
          <w:rFonts w:ascii="Times New Roman" w:hAnsi="Times New Roman"/>
          <w:szCs w:val="24"/>
        </w:rPr>
        <w:t>Center of Integrated Quantum Materials</w:t>
      </w:r>
      <w:r>
        <w:rPr>
          <w:rFonts w:ascii="Times New Roman" w:hAnsi="Times New Roman"/>
          <w:szCs w:val="24"/>
        </w:rPr>
        <w:tab/>
      </w:r>
      <w:r>
        <w:rPr>
          <w:rFonts w:ascii="Times New Roman" w:hAnsi="Times New Roman"/>
          <w:szCs w:val="24"/>
        </w:rPr>
        <w:tab/>
        <w:t>2018</w:t>
      </w:r>
      <w:r>
        <w:rPr>
          <w:rFonts w:ascii="Times New Roman" w:hAnsi="Times New Roman"/>
          <w:szCs w:val="24"/>
        </w:rPr>
        <w:tab/>
      </w:r>
      <w:r>
        <w:rPr>
          <w:rFonts w:ascii="Times New Roman" w:hAnsi="Times New Roman"/>
          <w:szCs w:val="24"/>
        </w:rPr>
        <w:tab/>
        <w:t>present</w:t>
      </w:r>
    </w:p>
    <w:p w14:paraId="34594102" w14:textId="77777777" w:rsidR="00A52C10" w:rsidRPr="00A52C10" w:rsidRDefault="00A52C10" w:rsidP="00A52C10">
      <w:pPr>
        <w:tabs>
          <w:tab w:val="left" w:pos="6570"/>
          <w:tab w:val="left" w:pos="7020"/>
          <w:tab w:val="left" w:pos="8190"/>
        </w:tabs>
        <w:rPr>
          <w:szCs w:val="24"/>
        </w:rPr>
      </w:pPr>
      <w:r w:rsidRPr="00A52C10">
        <w:rPr>
          <w:szCs w:val="24"/>
        </w:rPr>
        <w:t>Technical Program Chair of the VLSI Technology Symposium</w:t>
      </w:r>
      <w:r w:rsidRPr="00A52C10">
        <w:rPr>
          <w:szCs w:val="24"/>
        </w:rPr>
        <w:tab/>
        <w:t xml:space="preserve">       June 2018        2020</w:t>
      </w:r>
    </w:p>
    <w:p w14:paraId="5F1FADAF" w14:textId="77777777" w:rsidR="00A52C10" w:rsidRPr="00A52C10" w:rsidRDefault="00A52C10" w:rsidP="00A52C10">
      <w:pPr>
        <w:tabs>
          <w:tab w:val="left" w:pos="6570"/>
          <w:tab w:val="left" w:pos="7020"/>
          <w:tab w:val="left" w:pos="8190"/>
        </w:tabs>
        <w:rPr>
          <w:szCs w:val="24"/>
        </w:rPr>
      </w:pPr>
      <w:r w:rsidRPr="00A52C10">
        <w:rPr>
          <w:szCs w:val="24"/>
        </w:rPr>
        <w:t>General Chair of the 2018 Compound Semiconductors Week</w:t>
      </w:r>
      <w:r w:rsidRPr="00A52C10">
        <w:rPr>
          <w:szCs w:val="24"/>
        </w:rPr>
        <w:tab/>
        <w:t xml:space="preserve">        2017               2018</w:t>
      </w:r>
    </w:p>
    <w:p w14:paraId="5D57091C" w14:textId="77777777" w:rsidR="00A52C10" w:rsidRPr="00A52C10" w:rsidRDefault="00A52C10" w:rsidP="00A52C10">
      <w:pPr>
        <w:tabs>
          <w:tab w:val="left" w:pos="6570"/>
          <w:tab w:val="left" w:pos="8190"/>
        </w:tabs>
        <w:rPr>
          <w:szCs w:val="24"/>
        </w:rPr>
      </w:pPr>
      <w:r w:rsidRPr="00A52C10">
        <w:rPr>
          <w:szCs w:val="24"/>
        </w:rPr>
        <w:t>Conference, which combines the 45th International Symposium</w:t>
      </w:r>
    </w:p>
    <w:p w14:paraId="6F055EA5" w14:textId="77777777" w:rsidR="00A52C10" w:rsidRPr="00A52C10" w:rsidRDefault="00A52C10" w:rsidP="00A52C10">
      <w:pPr>
        <w:tabs>
          <w:tab w:val="left" w:pos="6570"/>
          <w:tab w:val="left" w:pos="8190"/>
        </w:tabs>
        <w:rPr>
          <w:szCs w:val="24"/>
        </w:rPr>
      </w:pPr>
      <w:r w:rsidRPr="00A52C10">
        <w:rPr>
          <w:szCs w:val="24"/>
        </w:rPr>
        <w:t xml:space="preserve">on Compound Semiconductors (ISCS), and the 30th International </w:t>
      </w:r>
    </w:p>
    <w:p w14:paraId="3C0CDA3A" w14:textId="77777777" w:rsidR="00A52C10" w:rsidRPr="00A52C10" w:rsidRDefault="00A52C10" w:rsidP="00A52C10">
      <w:pPr>
        <w:tabs>
          <w:tab w:val="left" w:pos="6570"/>
          <w:tab w:val="left" w:pos="7020"/>
          <w:tab w:val="left" w:pos="8190"/>
        </w:tabs>
        <w:rPr>
          <w:szCs w:val="24"/>
        </w:rPr>
      </w:pPr>
      <w:r w:rsidRPr="00A52C10">
        <w:rPr>
          <w:szCs w:val="24"/>
        </w:rPr>
        <w:t>Conference on Indium Phosphide and Related Materials (IPRM)</w:t>
      </w:r>
    </w:p>
    <w:p w14:paraId="541CA754" w14:textId="77777777" w:rsidR="00A52C10" w:rsidRPr="00A52C10" w:rsidRDefault="00A52C10" w:rsidP="00A52C10">
      <w:pPr>
        <w:tabs>
          <w:tab w:val="left" w:pos="6570"/>
          <w:tab w:val="left" w:pos="7020"/>
          <w:tab w:val="left" w:pos="8190"/>
        </w:tabs>
        <w:rPr>
          <w:szCs w:val="24"/>
        </w:rPr>
      </w:pPr>
      <w:r w:rsidRPr="00A52C10">
        <w:rPr>
          <w:szCs w:val="24"/>
        </w:rPr>
        <w:t>Secretary of the VLSI Technology Symposium</w:t>
      </w:r>
      <w:r w:rsidRPr="00A52C10">
        <w:rPr>
          <w:szCs w:val="24"/>
        </w:rPr>
        <w:tab/>
        <w:t xml:space="preserve">        2016               2018</w:t>
      </w:r>
    </w:p>
    <w:p w14:paraId="6A4C2D8F" w14:textId="77777777" w:rsidR="00A52C10"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CD7DE8">
        <w:rPr>
          <w:rFonts w:ascii="Times New Roman" w:hAnsi="Times New Roman"/>
          <w:szCs w:val="24"/>
        </w:rPr>
        <w:t>Associate Editor of the IEEE Electron Device Letters</w:t>
      </w:r>
      <w:r w:rsidRPr="00CD7DE8">
        <w:rPr>
          <w:rFonts w:ascii="Times New Roman" w:hAnsi="Times New Roman"/>
          <w:szCs w:val="24"/>
        </w:rPr>
        <w:tab/>
      </w:r>
      <w:r w:rsidRPr="00CD7DE8">
        <w:rPr>
          <w:rFonts w:ascii="Times New Roman" w:hAnsi="Times New Roman"/>
          <w:szCs w:val="24"/>
        </w:rPr>
        <w:tab/>
        <w:t>2016</w:t>
      </w:r>
      <w:r w:rsidRPr="00CD7DE8">
        <w:rPr>
          <w:rFonts w:ascii="Times New Roman" w:hAnsi="Times New Roman"/>
          <w:szCs w:val="24"/>
        </w:rPr>
        <w:tab/>
      </w:r>
      <w:r>
        <w:rPr>
          <w:rFonts w:ascii="Times New Roman" w:hAnsi="Times New Roman"/>
          <w:szCs w:val="24"/>
        </w:rPr>
        <w:tab/>
      </w:r>
      <w:r w:rsidRPr="00CD7DE8">
        <w:rPr>
          <w:rFonts w:ascii="Times New Roman" w:hAnsi="Times New Roman"/>
          <w:szCs w:val="24"/>
        </w:rPr>
        <w:t>present</w:t>
      </w:r>
    </w:p>
    <w:p w14:paraId="077CC44F" w14:textId="77777777" w:rsidR="00A52C10"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Chair of the International Steering Committee of the Indium</w:t>
      </w:r>
    </w:p>
    <w:p w14:paraId="5883B9C1" w14:textId="77777777" w:rsidR="00A52C10"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Phosphide and Related Materials Conference</w:t>
      </w:r>
      <w:r>
        <w:rPr>
          <w:rFonts w:ascii="Times New Roman" w:hAnsi="Times New Roman"/>
          <w:szCs w:val="24"/>
        </w:rPr>
        <w:tab/>
      </w:r>
      <w:r>
        <w:rPr>
          <w:rFonts w:ascii="Times New Roman" w:hAnsi="Times New Roman"/>
          <w:szCs w:val="24"/>
        </w:rPr>
        <w:tab/>
      </w:r>
      <w:r w:rsidRPr="002F5F4F">
        <w:rPr>
          <w:rFonts w:ascii="Times New Roman" w:hAnsi="Times New Roman"/>
          <w:szCs w:val="24"/>
        </w:rPr>
        <w:t>2015</w:t>
      </w:r>
      <w:r w:rsidRPr="002F5F4F">
        <w:rPr>
          <w:rFonts w:ascii="Times New Roman" w:hAnsi="Times New Roman"/>
          <w:szCs w:val="24"/>
        </w:rPr>
        <w:tab/>
      </w:r>
      <w:r w:rsidRPr="002F5F4F">
        <w:rPr>
          <w:rFonts w:ascii="Times New Roman" w:hAnsi="Times New Roman"/>
          <w:szCs w:val="24"/>
        </w:rPr>
        <w:tab/>
      </w:r>
      <w:r>
        <w:rPr>
          <w:rFonts w:ascii="Times New Roman" w:hAnsi="Times New Roman"/>
          <w:szCs w:val="24"/>
        </w:rPr>
        <w:t>2016</w:t>
      </w:r>
    </w:p>
    <w:p w14:paraId="5079FDA6"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General Co-chair of the 2016 International Workshop on</w:t>
      </w:r>
      <w:r w:rsidRPr="002F5F4F">
        <w:rPr>
          <w:rFonts w:ascii="Times New Roman" w:hAnsi="Times New Roman"/>
          <w:szCs w:val="24"/>
        </w:rPr>
        <w:tab/>
      </w:r>
      <w:r w:rsidRPr="002F5F4F">
        <w:rPr>
          <w:rFonts w:ascii="Times New Roman" w:hAnsi="Times New Roman"/>
          <w:szCs w:val="24"/>
        </w:rPr>
        <w:tab/>
      </w:r>
    </w:p>
    <w:p w14:paraId="7304AFA7"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Compound Semiconductors</w:t>
      </w:r>
      <w:r>
        <w:rPr>
          <w:rFonts w:ascii="Times New Roman" w:hAnsi="Times New Roman"/>
          <w:szCs w:val="24"/>
        </w:rPr>
        <w:tab/>
      </w:r>
      <w:r>
        <w:rPr>
          <w:rFonts w:ascii="Times New Roman" w:hAnsi="Times New Roman"/>
          <w:szCs w:val="24"/>
        </w:rPr>
        <w:tab/>
      </w:r>
      <w:r w:rsidRPr="002F5F4F">
        <w:rPr>
          <w:rFonts w:ascii="Times New Roman" w:hAnsi="Times New Roman"/>
          <w:szCs w:val="24"/>
        </w:rPr>
        <w:t>2015</w:t>
      </w:r>
      <w:r w:rsidRPr="002F5F4F">
        <w:rPr>
          <w:rFonts w:ascii="Times New Roman" w:hAnsi="Times New Roman"/>
          <w:szCs w:val="24"/>
        </w:rPr>
        <w:tab/>
      </w:r>
      <w:r w:rsidRPr="002F5F4F">
        <w:rPr>
          <w:rFonts w:ascii="Times New Roman" w:hAnsi="Times New Roman"/>
          <w:szCs w:val="24"/>
        </w:rPr>
        <w:tab/>
        <w:t>2016</w:t>
      </w:r>
    </w:p>
    <w:p w14:paraId="15D39E85"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Technical Program Chair, 2015 Compound Semiconductor Week</w:t>
      </w:r>
      <w:r w:rsidRPr="002F5F4F">
        <w:rPr>
          <w:rFonts w:ascii="Times New Roman" w:hAnsi="Times New Roman"/>
          <w:szCs w:val="24"/>
        </w:rPr>
        <w:tab/>
      </w:r>
    </w:p>
    <w:p w14:paraId="727509BD"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Conference, which combines the 42nd International Symposium</w:t>
      </w:r>
    </w:p>
    <w:p w14:paraId="0F03850F" w14:textId="77777777" w:rsidR="00A52C10"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 xml:space="preserve">on Compound Semiconductors (ISCS), and the 27th International </w:t>
      </w:r>
    </w:p>
    <w:p w14:paraId="15144B6C" w14:textId="2D87ED55"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Conference on Indium Phosphide and Related Materials (IPRM)</w:t>
      </w:r>
      <w:r>
        <w:rPr>
          <w:rFonts w:ascii="Times New Roman" w:hAnsi="Times New Roman"/>
          <w:szCs w:val="24"/>
        </w:rPr>
        <w:tab/>
      </w:r>
      <w:r>
        <w:rPr>
          <w:rFonts w:ascii="Times New Roman" w:hAnsi="Times New Roman"/>
          <w:szCs w:val="24"/>
        </w:rPr>
        <w:tab/>
      </w:r>
      <w:r w:rsidRPr="002F5F4F">
        <w:rPr>
          <w:rFonts w:ascii="Times New Roman" w:hAnsi="Times New Roman"/>
          <w:szCs w:val="24"/>
        </w:rPr>
        <w:t>2014</w:t>
      </w:r>
      <w:r w:rsidRPr="002F5F4F">
        <w:rPr>
          <w:rFonts w:ascii="Times New Roman" w:hAnsi="Times New Roman"/>
          <w:szCs w:val="24"/>
        </w:rPr>
        <w:tab/>
      </w:r>
      <w:r w:rsidRPr="002F5F4F">
        <w:rPr>
          <w:rFonts w:ascii="Times New Roman" w:hAnsi="Times New Roman"/>
          <w:szCs w:val="24"/>
        </w:rPr>
        <w:tab/>
        <w:t>2015</w:t>
      </w:r>
    </w:p>
    <w:p w14:paraId="469E1FD6"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 xml:space="preserve">Co-Organizer, Symposium CC in the Spring 2015 Materials </w:t>
      </w:r>
      <w:r w:rsidRPr="002F5F4F">
        <w:rPr>
          <w:rFonts w:ascii="Times New Roman" w:hAnsi="Times New Roman"/>
          <w:szCs w:val="24"/>
        </w:rPr>
        <w:tab/>
      </w:r>
      <w:r w:rsidRPr="002F5F4F">
        <w:rPr>
          <w:rFonts w:ascii="Times New Roman" w:hAnsi="Times New Roman"/>
          <w:szCs w:val="24"/>
        </w:rPr>
        <w:tab/>
      </w:r>
    </w:p>
    <w:p w14:paraId="3B383806"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Research Society Meeting</w:t>
      </w:r>
      <w:r>
        <w:rPr>
          <w:rFonts w:ascii="Times New Roman" w:hAnsi="Times New Roman"/>
          <w:szCs w:val="24"/>
        </w:rPr>
        <w:tab/>
      </w:r>
      <w:r>
        <w:rPr>
          <w:rFonts w:ascii="Times New Roman" w:hAnsi="Times New Roman"/>
          <w:szCs w:val="24"/>
        </w:rPr>
        <w:tab/>
      </w:r>
      <w:r w:rsidRPr="002F5F4F">
        <w:rPr>
          <w:rFonts w:ascii="Times New Roman" w:hAnsi="Times New Roman"/>
          <w:szCs w:val="24"/>
        </w:rPr>
        <w:t>2014</w:t>
      </w:r>
      <w:r w:rsidRPr="002F5F4F">
        <w:rPr>
          <w:rFonts w:ascii="Times New Roman" w:hAnsi="Times New Roman"/>
          <w:szCs w:val="24"/>
        </w:rPr>
        <w:tab/>
      </w:r>
      <w:r w:rsidRPr="002F5F4F">
        <w:rPr>
          <w:rFonts w:ascii="Times New Roman" w:hAnsi="Times New Roman"/>
          <w:szCs w:val="24"/>
        </w:rPr>
        <w:tab/>
        <w:t>2015</w:t>
      </w:r>
    </w:p>
    <w:p w14:paraId="76CA0B81"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Guest Editor of the March 2014 Issue of the IEEE Transactions</w:t>
      </w:r>
      <w:r w:rsidRPr="002F5F4F">
        <w:rPr>
          <w:rFonts w:ascii="Times New Roman" w:hAnsi="Times New Roman"/>
          <w:szCs w:val="24"/>
        </w:rPr>
        <w:tab/>
      </w:r>
      <w:r w:rsidRPr="002F5F4F">
        <w:rPr>
          <w:rFonts w:ascii="Times New Roman" w:hAnsi="Times New Roman"/>
          <w:szCs w:val="24"/>
        </w:rPr>
        <w:tab/>
      </w:r>
    </w:p>
    <w:p w14:paraId="40283F16"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 xml:space="preserve">on Electron Devices </w:t>
      </w:r>
      <w:r>
        <w:rPr>
          <w:rFonts w:ascii="Times New Roman" w:hAnsi="Times New Roman"/>
          <w:szCs w:val="24"/>
        </w:rPr>
        <w:tab/>
      </w:r>
      <w:r>
        <w:rPr>
          <w:rFonts w:ascii="Times New Roman" w:hAnsi="Times New Roman"/>
          <w:szCs w:val="24"/>
        </w:rPr>
        <w:tab/>
      </w:r>
      <w:r w:rsidRPr="002F5F4F">
        <w:rPr>
          <w:rFonts w:ascii="Times New Roman" w:hAnsi="Times New Roman"/>
          <w:szCs w:val="24"/>
        </w:rPr>
        <w:t>2012</w:t>
      </w:r>
      <w:r w:rsidRPr="002F5F4F">
        <w:rPr>
          <w:rFonts w:ascii="Times New Roman" w:hAnsi="Times New Roman"/>
          <w:szCs w:val="24"/>
        </w:rPr>
        <w:tab/>
      </w:r>
      <w:r w:rsidRPr="002F5F4F">
        <w:rPr>
          <w:rFonts w:ascii="Times New Roman" w:hAnsi="Times New Roman"/>
          <w:szCs w:val="24"/>
        </w:rPr>
        <w:tab/>
        <w:t>2014</w:t>
      </w:r>
    </w:p>
    <w:p w14:paraId="63090622"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F0232F">
        <w:rPr>
          <w:rFonts w:ascii="Times New Roman" w:hAnsi="Times New Roman"/>
          <w:i/>
          <w:szCs w:val="24"/>
        </w:rPr>
        <w:t>Proceedings of the IEEE</w:t>
      </w:r>
      <w:r w:rsidRPr="002F5F4F">
        <w:rPr>
          <w:rFonts w:ascii="Times New Roman" w:hAnsi="Times New Roman"/>
          <w:szCs w:val="24"/>
        </w:rPr>
        <w:tab/>
        <w:t>2011</w:t>
      </w:r>
      <w:r w:rsidRPr="002F5F4F">
        <w:rPr>
          <w:rFonts w:ascii="Times New Roman" w:hAnsi="Times New Roman"/>
          <w:szCs w:val="24"/>
        </w:rPr>
        <w:tab/>
        <w:t>present</w:t>
      </w:r>
    </w:p>
    <w:p w14:paraId="6C3D29B4" w14:textId="77777777" w:rsidR="00A52C10"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Pr>
          <w:rFonts w:ascii="Times New Roman" w:hAnsi="Times New Roman"/>
          <w:i/>
          <w:szCs w:val="24"/>
        </w:rPr>
        <w:t>Nano Letters</w:t>
      </w:r>
      <w:r w:rsidRPr="002F5F4F">
        <w:rPr>
          <w:rFonts w:ascii="Times New Roman" w:hAnsi="Times New Roman"/>
          <w:szCs w:val="24"/>
        </w:rPr>
        <w:tab/>
        <w:t>2011</w:t>
      </w:r>
      <w:r w:rsidRPr="002F5F4F">
        <w:rPr>
          <w:rFonts w:ascii="Times New Roman" w:hAnsi="Times New Roman"/>
          <w:szCs w:val="24"/>
        </w:rPr>
        <w:tab/>
        <w:t>present</w:t>
      </w:r>
    </w:p>
    <w:p w14:paraId="0175D90D" w14:textId="77777777" w:rsidR="00A52C10"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Nature Materials</w:t>
      </w:r>
      <w:r w:rsidRPr="002F5F4F">
        <w:rPr>
          <w:rFonts w:ascii="Times New Roman" w:hAnsi="Times New Roman"/>
          <w:szCs w:val="24"/>
        </w:rPr>
        <w:tab/>
        <w:t>2011</w:t>
      </w:r>
      <w:r w:rsidRPr="002F5F4F">
        <w:rPr>
          <w:rFonts w:ascii="Times New Roman" w:hAnsi="Times New Roman"/>
          <w:szCs w:val="24"/>
        </w:rPr>
        <w:tab/>
        <w:t>present</w:t>
      </w:r>
    </w:p>
    <w:p w14:paraId="2114888A"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Nature Communications</w:t>
      </w:r>
      <w:r w:rsidRPr="002F5F4F">
        <w:rPr>
          <w:rFonts w:ascii="Times New Roman" w:hAnsi="Times New Roman"/>
          <w:szCs w:val="24"/>
        </w:rPr>
        <w:tab/>
        <w:t>2011</w:t>
      </w:r>
      <w:r w:rsidRPr="002F5F4F">
        <w:rPr>
          <w:rFonts w:ascii="Times New Roman" w:hAnsi="Times New Roman"/>
          <w:szCs w:val="24"/>
        </w:rPr>
        <w:tab/>
        <w:t>present</w:t>
      </w:r>
    </w:p>
    <w:p w14:paraId="2BC6CE2F" w14:textId="77777777" w:rsidR="00A52C10" w:rsidRPr="00A52C10" w:rsidRDefault="00A52C10" w:rsidP="00A52C10">
      <w:pPr>
        <w:rPr>
          <w:szCs w:val="24"/>
        </w:rPr>
      </w:pPr>
      <w:r w:rsidRPr="00A52C10">
        <w:rPr>
          <w:szCs w:val="24"/>
        </w:rPr>
        <w:t xml:space="preserve">Guest Editor, April 2013 Issue of the Proceedings of IEEE on            </w:t>
      </w:r>
    </w:p>
    <w:p w14:paraId="04E09AF6"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 xml:space="preserve">Emerging Graphene-Based Electronic and Photonic Devices, </w:t>
      </w:r>
    </w:p>
    <w:p w14:paraId="37A57BD7" w14:textId="0D263501"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Circuits and Systems</w:t>
      </w:r>
      <w:r>
        <w:rPr>
          <w:rFonts w:ascii="Times New Roman" w:hAnsi="Times New Roman"/>
          <w:szCs w:val="24"/>
        </w:rPr>
        <w:tab/>
      </w:r>
      <w:r>
        <w:rPr>
          <w:rFonts w:ascii="Times New Roman" w:hAnsi="Times New Roman"/>
          <w:szCs w:val="24"/>
        </w:rPr>
        <w:tab/>
      </w:r>
      <w:r w:rsidRPr="002F5F4F">
        <w:rPr>
          <w:szCs w:val="24"/>
        </w:rPr>
        <w:t>2011</w:t>
      </w:r>
      <w:r>
        <w:rPr>
          <w:szCs w:val="24"/>
        </w:rPr>
        <w:t xml:space="preserve">                </w:t>
      </w:r>
      <w:r w:rsidRPr="002F5F4F">
        <w:rPr>
          <w:szCs w:val="24"/>
        </w:rPr>
        <w:t>2013</w:t>
      </w:r>
    </w:p>
    <w:p w14:paraId="628CA63B" w14:textId="77777777" w:rsidR="00A52C10" w:rsidRPr="002F5F4F" w:rsidRDefault="00A52C10" w:rsidP="00A52C10">
      <w:pPr>
        <w:pStyle w:val="Data3Col"/>
        <w:tabs>
          <w:tab w:val="left" w:pos="6300"/>
          <w:tab w:val="left" w:pos="7020"/>
          <w:tab w:val="left" w:pos="8100"/>
          <w:tab w:val="left" w:pos="8460"/>
          <w:tab w:val="left" w:pos="8550"/>
        </w:tabs>
        <w:ind w:left="0" w:right="-115"/>
        <w:rPr>
          <w:rFonts w:ascii="Times New Roman" w:hAnsi="Times New Roman"/>
          <w:szCs w:val="24"/>
        </w:rPr>
      </w:pPr>
      <w:r w:rsidRPr="002F5F4F">
        <w:rPr>
          <w:rFonts w:ascii="Times New Roman" w:hAnsi="Times New Roman"/>
          <w:szCs w:val="24"/>
        </w:rPr>
        <w:t>Reviewer of projects for the Japan Society for Promotion of Science</w:t>
      </w:r>
      <w:r w:rsidRPr="002F5F4F">
        <w:rPr>
          <w:rFonts w:ascii="Times New Roman" w:hAnsi="Times New Roman"/>
          <w:szCs w:val="24"/>
        </w:rPr>
        <w:tab/>
        <w:t>2010</w:t>
      </w:r>
      <w:r w:rsidRPr="002F5F4F">
        <w:rPr>
          <w:rFonts w:ascii="Times New Roman" w:hAnsi="Times New Roman"/>
          <w:szCs w:val="24"/>
        </w:rPr>
        <w:tab/>
      </w:r>
      <w:r w:rsidRPr="002F5F4F">
        <w:rPr>
          <w:rFonts w:ascii="Times New Roman" w:hAnsi="Times New Roman"/>
          <w:szCs w:val="24"/>
        </w:rPr>
        <w:tab/>
      </w:r>
      <w:r w:rsidRPr="002F5F4F">
        <w:rPr>
          <w:rFonts w:ascii="Times New Roman" w:hAnsi="Times New Roman"/>
          <w:szCs w:val="24"/>
        </w:rPr>
        <w:tab/>
        <w:t>present</w:t>
      </w:r>
    </w:p>
    <w:p w14:paraId="48D213BA" w14:textId="0DCC0D0E" w:rsidR="00A52C10" w:rsidRPr="002F5F4F" w:rsidRDefault="00A52C10" w:rsidP="00A52C10">
      <w:pPr>
        <w:pStyle w:val="Data3Col"/>
        <w:tabs>
          <w:tab w:val="left" w:pos="6300"/>
          <w:tab w:val="left" w:pos="7020"/>
          <w:tab w:val="left" w:pos="8100"/>
          <w:tab w:val="left" w:pos="8460"/>
          <w:tab w:val="left" w:pos="8550"/>
        </w:tabs>
        <w:ind w:left="0" w:right="-115"/>
        <w:rPr>
          <w:rFonts w:ascii="Times New Roman" w:hAnsi="Times New Roman"/>
          <w:szCs w:val="24"/>
        </w:rPr>
      </w:pPr>
      <w:r w:rsidRPr="002F5F4F">
        <w:rPr>
          <w:rFonts w:ascii="Times New Roman" w:hAnsi="Times New Roman"/>
          <w:szCs w:val="24"/>
        </w:rPr>
        <w:t>Reviewer of projects for the Agency for Innovation, Belgium</w:t>
      </w:r>
      <w:r w:rsidRPr="002F5F4F">
        <w:rPr>
          <w:rFonts w:ascii="Times New Roman" w:hAnsi="Times New Roman"/>
          <w:szCs w:val="24"/>
        </w:rPr>
        <w:tab/>
      </w:r>
      <w:r w:rsidRPr="002F5F4F">
        <w:rPr>
          <w:rFonts w:ascii="Times New Roman" w:hAnsi="Times New Roman"/>
          <w:szCs w:val="24"/>
        </w:rPr>
        <w:tab/>
      </w:r>
      <w:r>
        <w:rPr>
          <w:rFonts w:ascii="Times New Roman" w:hAnsi="Times New Roman"/>
          <w:szCs w:val="24"/>
        </w:rPr>
        <w:tab/>
      </w:r>
      <w:r w:rsidRPr="002F5F4F">
        <w:rPr>
          <w:rFonts w:ascii="Times New Roman" w:hAnsi="Times New Roman"/>
          <w:szCs w:val="24"/>
        </w:rPr>
        <w:t>2010</w:t>
      </w:r>
      <w:r w:rsidRPr="002F5F4F">
        <w:rPr>
          <w:rFonts w:ascii="Times New Roman" w:hAnsi="Times New Roman"/>
          <w:szCs w:val="24"/>
        </w:rPr>
        <w:tab/>
      </w:r>
      <w:r w:rsidRPr="002F5F4F">
        <w:rPr>
          <w:rFonts w:ascii="Times New Roman" w:hAnsi="Times New Roman"/>
          <w:szCs w:val="24"/>
        </w:rPr>
        <w:tab/>
      </w:r>
      <w:r w:rsidRPr="002F5F4F">
        <w:rPr>
          <w:rFonts w:ascii="Times New Roman" w:hAnsi="Times New Roman"/>
          <w:szCs w:val="24"/>
        </w:rPr>
        <w:tab/>
        <w:t>present</w:t>
      </w:r>
    </w:p>
    <w:p w14:paraId="3E4BAECC" w14:textId="51B33ECD" w:rsidR="00A52C10" w:rsidRPr="002F5F4F" w:rsidRDefault="00A52C10" w:rsidP="00A52C10">
      <w:pPr>
        <w:pStyle w:val="Data3Col"/>
        <w:tabs>
          <w:tab w:val="left" w:pos="6300"/>
          <w:tab w:val="left" w:pos="7020"/>
          <w:tab w:val="left" w:pos="8100"/>
          <w:tab w:val="left" w:pos="8460"/>
          <w:tab w:val="left" w:pos="8550"/>
        </w:tabs>
        <w:ind w:left="0" w:right="-115"/>
        <w:rPr>
          <w:rFonts w:ascii="Times New Roman" w:hAnsi="Times New Roman"/>
          <w:szCs w:val="24"/>
        </w:rPr>
      </w:pPr>
      <w:r w:rsidRPr="002F5F4F">
        <w:rPr>
          <w:rFonts w:ascii="Times New Roman" w:hAnsi="Times New Roman"/>
          <w:szCs w:val="24"/>
        </w:rPr>
        <w:t>Reviewer of projects for the Defense Threat Reduction Agency</w:t>
      </w:r>
      <w:r w:rsidRPr="002F5F4F">
        <w:rPr>
          <w:rFonts w:ascii="Times New Roman" w:hAnsi="Times New Roman"/>
          <w:szCs w:val="24"/>
        </w:rPr>
        <w:tab/>
      </w:r>
      <w:r>
        <w:rPr>
          <w:rFonts w:ascii="Times New Roman" w:hAnsi="Times New Roman"/>
          <w:szCs w:val="24"/>
        </w:rPr>
        <w:tab/>
      </w:r>
      <w:r>
        <w:rPr>
          <w:rFonts w:ascii="Times New Roman" w:hAnsi="Times New Roman"/>
          <w:szCs w:val="24"/>
        </w:rPr>
        <w:tab/>
      </w:r>
      <w:r w:rsidRPr="002F5F4F">
        <w:rPr>
          <w:rFonts w:ascii="Times New Roman" w:hAnsi="Times New Roman"/>
          <w:szCs w:val="24"/>
        </w:rPr>
        <w:t>2010</w:t>
      </w:r>
      <w:r w:rsidRPr="002F5F4F">
        <w:rPr>
          <w:rFonts w:ascii="Times New Roman" w:hAnsi="Times New Roman"/>
          <w:szCs w:val="24"/>
        </w:rPr>
        <w:tab/>
      </w:r>
      <w:r w:rsidRPr="002F5F4F">
        <w:rPr>
          <w:rFonts w:ascii="Times New Roman" w:hAnsi="Times New Roman"/>
          <w:szCs w:val="24"/>
        </w:rPr>
        <w:tab/>
      </w:r>
      <w:r w:rsidRPr="002F5F4F">
        <w:rPr>
          <w:rFonts w:ascii="Times New Roman" w:hAnsi="Times New Roman"/>
          <w:szCs w:val="24"/>
        </w:rPr>
        <w:tab/>
        <w:t>present</w:t>
      </w:r>
    </w:p>
    <w:p w14:paraId="787D94FC"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Science</w:t>
      </w:r>
      <w:r w:rsidRPr="002F5F4F">
        <w:rPr>
          <w:rFonts w:ascii="Times New Roman" w:hAnsi="Times New Roman"/>
          <w:szCs w:val="24"/>
        </w:rPr>
        <w:tab/>
        <w:t>2010</w:t>
      </w:r>
      <w:r w:rsidRPr="002F5F4F">
        <w:rPr>
          <w:rFonts w:ascii="Times New Roman" w:hAnsi="Times New Roman"/>
          <w:szCs w:val="24"/>
        </w:rPr>
        <w:tab/>
        <w:t>present</w:t>
      </w:r>
    </w:p>
    <w:p w14:paraId="04C96F54" w14:textId="77777777" w:rsidR="00A52C10"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Nature</w:t>
      </w:r>
      <w:r w:rsidRPr="002F5F4F">
        <w:rPr>
          <w:rFonts w:ascii="Times New Roman" w:hAnsi="Times New Roman"/>
          <w:szCs w:val="24"/>
        </w:rPr>
        <w:tab/>
        <w:t>2010</w:t>
      </w:r>
      <w:r w:rsidRPr="002F5F4F">
        <w:rPr>
          <w:rFonts w:ascii="Times New Roman" w:hAnsi="Times New Roman"/>
          <w:szCs w:val="24"/>
        </w:rPr>
        <w:tab/>
        <w:t>present</w:t>
      </w:r>
    </w:p>
    <w:p w14:paraId="3EC08CA8"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Member, Awards Committee of the International Symposium on</w:t>
      </w:r>
      <w:r w:rsidRPr="002F5F4F">
        <w:rPr>
          <w:rFonts w:ascii="Times New Roman" w:hAnsi="Times New Roman"/>
          <w:szCs w:val="24"/>
        </w:rPr>
        <w:tab/>
      </w:r>
    </w:p>
    <w:p w14:paraId="7BE0EA23"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Compound Semiconductors (ISCS)</w:t>
      </w:r>
      <w:r>
        <w:rPr>
          <w:rFonts w:ascii="Times New Roman" w:hAnsi="Times New Roman"/>
          <w:szCs w:val="24"/>
        </w:rPr>
        <w:tab/>
      </w:r>
      <w:r>
        <w:rPr>
          <w:rFonts w:ascii="Times New Roman" w:hAnsi="Times New Roman"/>
          <w:szCs w:val="24"/>
        </w:rPr>
        <w:tab/>
      </w:r>
      <w:r w:rsidRPr="002F5F4F">
        <w:rPr>
          <w:rFonts w:ascii="Times New Roman" w:hAnsi="Times New Roman"/>
          <w:szCs w:val="24"/>
        </w:rPr>
        <w:t>2010</w:t>
      </w:r>
      <w:r w:rsidRPr="002F5F4F">
        <w:rPr>
          <w:rFonts w:ascii="Times New Roman" w:hAnsi="Times New Roman"/>
          <w:szCs w:val="24"/>
        </w:rPr>
        <w:tab/>
      </w:r>
      <w:r w:rsidRPr="002F5F4F">
        <w:rPr>
          <w:rFonts w:ascii="Times New Roman" w:hAnsi="Times New Roman"/>
          <w:szCs w:val="24"/>
        </w:rPr>
        <w:tab/>
        <w:t>2014</w:t>
      </w:r>
    </w:p>
    <w:p w14:paraId="7E832A23"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Membe</w:t>
      </w:r>
      <w:r>
        <w:rPr>
          <w:rFonts w:ascii="Times New Roman" w:hAnsi="Times New Roman"/>
          <w:szCs w:val="24"/>
        </w:rPr>
        <w:t>r</w:t>
      </w:r>
      <w:r w:rsidRPr="002F5F4F">
        <w:rPr>
          <w:rFonts w:ascii="Times New Roman" w:hAnsi="Times New Roman"/>
          <w:szCs w:val="24"/>
        </w:rPr>
        <w:t>, Program Committee and Chair of the High Frequency,</w:t>
      </w:r>
      <w:r w:rsidRPr="002F5F4F">
        <w:rPr>
          <w:rFonts w:ascii="Times New Roman" w:hAnsi="Times New Roman"/>
          <w:szCs w:val="24"/>
        </w:rPr>
        <w:tab/>
      </w:r>
    </w:p>
    <w:p w14:paraId="08F47070"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High Power Subcommittee of the International Symposium on</w:t>
      </w:r>
    </w:p>
    <w:p w14:paraId="248A2592"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lastRenderedPageBreak/>
        <w:t>Compound Semiconductors (ISCS)</w:t>
      </w:r>
      <w:r w:rsidRPr="002F5F4F">
        <w:rPr>
          <w:rFonts w:ascii="Times New Roman" w:hAnsi="Times New Roman"/>
          <w:szCs w:val="24"/>
        </w:rPr>
        <w:tab/>
      </w:r>
      <w:r>
        <w:rPr>
          <w:rFonts w:ascii="Times New Roman" w:hAnsi="Times New Roman"/>
          <w:szCs w:val="24"/>
        </w:rPr>
        <w:tab/>
      </w:r>
      <w:r w:rsidRPr="002F5F4F">
        <w:rPr>
          <w:rFonts w:ascii="Times New Roman" w:hAnsi="Times New Roman"/>
          <w:szCs w:val="24"/>
        </w:rPr>
        <w:t>2010</w:t>
      </w:r>
      <w:r w:rsidRPr="002F5F4F">
        <w:rPr>
          <w:rFonts w:ascii="Times New Roman" w:hAnsi="Times New Roman"/>
          <w:szCs w:val="24"/>
        </w:rPr>
        <w:tab/>
      </w:r>
      <w:r w:rsidRPr="002F5F4F">
        <w:rPr>
          <w:rFonts w:ascii="Times New Roman" w:hAnsi="Times New Roman"/>
          <w:szCs w:val="24"/>
        </w:rPr>
        <w:tab/>
      </w:r>
      <w:r>
        <w:rPr>
          <w:rFonts w:ascii="Times New Roman" w:hAnsi="Times New Roman"/>
          <w:szCs w:val="24"/>
        </w:rPr>
        <w:t>2010</w:t>
      </w:r>
    </w:p>
    <w:p w14:paraId="62D0244F"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Founding-member, IEEE MTT Technical Committee on</w:t>
      </w:r>
      <w:r w:rsidRPr="002F5F4F">
        <w:rPr>
          <w:rFonts w:ascii="Times New Roman" w:hAnsi="Times New Roman"/>
          <w:szCs w:val="24"/>
        </w:rPr>
        <w:tab/>
      </w:r>
      <w:r w:rsidRPr="002F5F4F">
        <w:rPr>
          <w:rFonts w:ascii="Times New Roman" w:hAnsi="Times New Roman"/>
          <w:szCs w:val="24"/>
        </w:rPr>
        <w:tab/>
      </w:r>
    </w:p>
    <w:p w14:paraId="660DD578"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Nanoelectronics (MTT-25)</w:t>
      </w:r>
      <w:r>
        <w:rPr>
          <w:rFonts w:ascii="Times New Roman" w:hAnsi="Times New Roman"/>
          <w:szCs w:val="24"/>
        </w:rPr>
        <w:tab/>
      </w:r>
      <w:r>
        <w:rPr>
          <w:rFonts w:ascii="Times New Roman" w:hAnsi="Times New Roman"/>
          <w:szCs w:val="24"/>
        </w:rPr>
        <w:tab/>
      </w:r>
      <w:r w:rsidRPr="002F5F4F">
        <w:rPr>
          <w:rFonts w:ascii="Times New Roman" w:hAnsi="Times New Roman"/>
          <w:szCs w:val="24"/>
        </w:rPr>
        <w:t>2009</w:t>
      </w:r>
      <w:r w:rsidRPr="002F5F4F">
        <w:rPr>
          <w:rFonts w:ascii="Times New Roman" w:hAnsi="Times New Roman"/>
          <w:szCs w:val="24"/>
        </w:rPr>
        <w:tab/>
      </w:r>
      <w:r w:rsidRPr="002F5F4F">
        <w:rPr>
          <w:rFonts w:ascii="Times New Roman" w:hAnsi="Times New Roman"/>
          <w:szCs w:val="24"/>
        </w:rPr>
        <w:tab/>
        <w:t>present</w:t>
      </w:r>
    </w:p>
    <w:p w14:paraId="3BC35694" w14:textId="77777777" w:rsidR="00A52C10" w:rsidRPr="002F5F4F" w:rsidRDefault="00A52C10" w:rsidP="00A52C10">
      <w:pPr>
        <w:pStyle w:val="Data3Col"/>
        <w:tabs>
          <w:tab w:val="left" w:pos="6300"/>
          <w:tab w:val="left" w:pos="7020"/>
          <w:tab w:val="left" w:pos="8100"/>
          <w:tab w:val="left" w:pos="8460"/>
          <w:tab w:val="left" w:pos="8550"/>
        </w:tabs>
        <w:ind w:left="0" w:right="-115"/>
        <w:rPr>
          <w:rFonts w:ascii="Times New Roman" w:hAnsi="Times New Roman"/>
          <w:szCs w:val="24"/>
        </w:rPr>
      </w:pPr>
      <w:r w:rsidRPr="002F5F4F">
        <w:rPr>
          <w:rFonts w:ascii="Times New Roman" w:hAnsi="Times New Roman"/>
          <w:szCs w:val="24"/>
        </w:rPr>
        <w:t>Reviewer of projects for the European Science Foundation</w:t>
      </w:r>
      <w:r w:rsidRPr="002F5F4F">
        <w:rPr>
          <w:rFonts w:ascii="Times New Roman" w:hAnsi="Times New Roman"/>
          <w:szCs w:val="24"/>
        </w:rPr>
        <w:tab/>
      </w:r>
      <w:r w:rsidRPr="002F5F4F">
        <w:rPr>
          <w:rFonts w:ascii="Times New Roman" w:hAnsi="Times New Roman"/>
          <w:szCs w:val="24"/>
        </w:rPr>
        <w:tab/>
      </w:r>
      <w:r w:rsidRPr="002F5F4F">
        <w:rPr>
          <w:rFonts w:ascii="Times New Roman" w:hAnsi="Times New Roman"/>
          <w:szCs w:val="24"/>
        </w:rPr>
        <w:tab/>
        <w:t>2009</w:t>
      </w:r>
      <w:r w:rsidRPr="002F5F4F">
        <w:rPr>
          <w:rFonts w:ascii="Times New Roman" w:hAnsi="Times New Roman"/>
          <w:szCs w:val="24"/>
        </w:rPr>
        <w:tab/>
      </w:r>
      <w:r w:rsidRPr="002F5F4F">
        <w:rPr>
          <w:rFonts w:ascii="Times New Roman" w:hAnsi="Times New Roman"/>
          <w:szCs w:val="24"/>
        </w:rPr>
        <w:tab/>
      </w:r>
      <w:r w:rsidRPr="002F5F4F">
        <w:rPr>
          <w:rFonts w:ascii="Times New Roman" w:hAnsi="Times New Roman"/>
          <w:szCs w:val="24"/>
        </w:rPr>
        <w:tab/>
        <w:t>present</w:t>
      </w:r>
    </w:p>
    <w:p w14:paraId="4FDD3A84" w14:textId="647D147D" w:rsidR="00A52C10" w:rsidRPr="002F5F4F" w:rsidRDefault="00A52C10" w:rsidP="00A52C10">
      <w:pPr>
        <w:pStyle w:val="Data3Col"/>
        <w:tabs>
          <w:tab w:val="left" w:pos="6300"/>
          <w:tab w:val="left" w:pos="7020"/>
          <w:tab w:val="left" w:pos="8100"/>
          <w:tab w:val="left" w:pos="8460"/>
          <w:tab w:val="left" w:pos="8550"/>
        </w:tabs>
        <w:ind w:left="0" w:right="-115"/>
        <w:rPr>
          <w:rFonts w:ascii="Times New Roman" w:hAnsi="Times New Roman"/>
          <w:szCs w:val="24"/>
        </w:rPr>
      </w:pPr>
      <w:r w:rsidRPr="002F5F4F">
        <w:rPr>
          <w:rFonts w:ascii="Times New Roman" w:hAnsi="Times New Roman"/>
          <w:szCs w:val="24"/>
        </w:rPr>
        <w:t>Reviewer of projects for the National Science Foundation (NSF)</w:t>
      </w:r>
      <w:r w:rsidRPr="002F5F4F">
        <w:rPr>
          <w:rFonts w:ascii="Times New Roman" w:hAnsi="Times New Roman"/>
          <w:szCs w:val="24"/>
        </w:rPr>
        <w:tab/>
      </w:r>
      <w:r>
        <w:rPr>
          <w:rFonts w:ascii="Times New Roman" w:hAnsi="Times New Roman"/>
          <w:szCs w:val="24"/>
        </w:rPr>
        <w:tab/>
      </w:r>
      <w:r w:rsidRPr="002F5F4F">
        <w:rPr>
          <w:rFonts w:ascii="Times New Roman" w:hAnsi="Times New Roman"/>
          <w:szCs w:val="24"/>
        </w:rPr>
        <w:t>2009</w:t>
      </w:r>
      <w:r w:rsidRPr="002F5F4F">
        <w:rPr>
          <w:rFonts w:ascii="Times New Roman" w:hAnsi="Times New Roman"/>
          <w:szCs w:val="24"/>
        </w:rPr>
        <w:tab/>
      </w:r>
      <w:r w:rsidRPr="002F5F4F">
        <w:rPr>
          <w:rFonts w:ascii="Times New Roman" w:hAnsi="Times New Roman"/>
          <w:szCs w:val="24"/>
        </w:rPr>
        <w:tab/>
      </w:r>
      <w:r w:rsidRPr="002F5F4F">
        <w:rPr>
          <w:rFonts w:ascii="Times New Roman" w:hAnsi="Times New Roman"/>
          <w:szCs w:val="24"/>
        </w:rPr>
        <w:tab/>
        <w:t>present</w:t>
      </w:r>
    </w:p>
    <w:p w14:paraId="751AB01E"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 xml:space="preserve">Member, Program Committee of the International Workshop on </w:t>
      </w:r>
      <w:r w:rsidRPr="002F5F4F">
        <w:rPr>
          <w:rFonts w:ascii="Times New Roman" w:hAnsi="Times New Roman"/>
          <w:szCs w:val="24"/>
        </w:rPr>
        <w:tab/>
        <w:t xml:space="preserve"> </w:t>
      </w:r>
    </w:p>
    <w:p w14:paraId="1BE36AC2"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Nitride Semiconductors</w:t>
      </w:r>
      <w:r w:rsidRPr="002F5F4F">
        <w:rPr>
          <w:rFonts w:ascii="Times New Roman" w:hAnsi="Times New Roman"/>
          <w:szCs w:val="24"/>
        </w:rPr>
        <w:tab/>
      </w:r>
      <w:r>
        <w:rPr>
          <w:rFonts w:ascii="Times New Roman" w:hAnsi="Times New Roman"/>
          <w:szCs w:val="24"/>
        </w:rPr>
        <w:tab/>
      </w:r>
      <w:r w:rsidRPr="002F5F4F">
        <w:rPr>
          <w:rFonts w:ascii="Times New Roman" w:hAnsi="Times New Roman"/>
          <w:szCs w:val="24"/>
        </w:rPr>
        <w:t>2009</w:t>
      </w:r>
      <w:r w:rsidRPr="002F5F4F">
        <w:rPr>
          <w:rFonts w:ascii="Times New Roman" w:hAnsi="Times New Roman"/>
          <w:szCs w:val="24"/>
        </w:rPr>
        <w:tab/>
      </w:r>
      <w:r w:rsidRPr="002F5F4F">
        <w:rPr>
          <w:rFonts w:ascii="Times New Roman" w:hAnsi="Times New Roman"/>
          <w:szCs w:val="24"/>
        </w:rPr>
        <w:tab/>
        <w:t>present</w:t>
      </w:r>
    </w:p>
    <w:p w14:paraId="7E8351B1" w14:textId="77777777" w:rsidR="00A52C10" w:rsidRPr="002F5F4F" w:rsidRDefault="00A52C10" w:rsidP="00A52C10">
      <w:pPr>
        <w:pStyle w:val="Data3Col"/>
        <w:tabs>
          <w:tab w:val="clear" w:pos="6120"/>
          <w:tab w:val="clear" w:pos="7920"/>
          <w:tab w:val="left" w:pos="7020"/>
          <w:tab w:val="left" w:pos="8460"/>
          <w:tab w:val="left" w:pos="8550"/>
        </w:tabs>
        <w:ind w:left="0"/>
        <w:rPr>
          <w:rFonts w:ascii="Times New Roman" w:hAnsi="Times New Roman"/>
          <w:szCs w:val="24"/>
        </w:rPr>
      </w:pPr>
      <w:r w:rsidRPr="002F5F4F">
        <w:rPr>
          <w:rFonts w:ascii="Times New Roman" w:hAnsi="Times New Roman"/>
          <w:szCs w:val="24"/>
        </w:rPr>
        <w:t>Advisory Chair, International Conference on Advances in</w:t>
      </w:r>
      <w:r w:rsidRPr="002F5F4F">
        <w:rPr>
          <w:rFonts w:ascii="Times New Roman" w:hAnsi="Times New Roman"/>
          <w:szCs w:val="24"/>
        </w:rPr>
        <w:tab/>
      </w:r>
    </w:p>
    <w:p w14:paraId="0EE1DC81" w14:textId="77777777" w:rsidR="00A52C10" w:rsidRPr="002F5F4F" w:rsidRDefault="00A52C10" w:rsidP="00A52C10">
      <w:pPr>
        <w:pStyle w:val="Data3Col"/>
        <w:tabs>
          <w:tab w:val="clear" w:pos="6120"/>
          <w:tab w:val="clear" w:pos="7920"/>
          <w:tab w:val="left" w:pos="6480"/>
          <w:tab w:val="left" w:pos="7020"/>
          <w:tab w:val="left" w:pos="8100"/>
          <w:tab w:val="left" w:pos="8460"/>
        </w:tabs>
        <w:ind w:left="0"/>
        <w:rPr>
          <w:rFonts w:ascii="Times New Roman" w:hAnsi="Times New Roman"/>
          <w:szCs w:val="24"/>
        </w:rPr>
      </w:pPr>
      <w:r w:rsidRPr="002F5F4F">
        <w:rPr>
          <w:rFonts w:ascii="Times New Roman" w:hAnsi="Times New Roman"/>
          <w:szCs w:val="24"/>
        </w:rPr>
        <w:t>Electronics and Micro-Electronics</w:t>
      </w:r>
      <w:r>
        <w:rPr>
          <w:rFonts w:ascii="Times New Roman" w:hAnsi="Times New Roman"/>
          <w:szCs w:val="24"/>
        </w:rPr>
        <w:tab/>
      </w:r>
      <w:r>
        <w:rPr>
          <w:rFonts w:ascii="Times New Roman" w:hAnsi="Times New Roman"/>
          <w:szCs w:val="24"/>
        </w:rPr>
        <w:tab/>
      </w:r>
      <w:r w:rsidRPr="002F5F4F">
        <w:rPr>
          <w:rFonts w:ascii="Times New Roman" w:hAnsi="Times New Roman"/>
          <w:szCs w:val="24"/>
        </w:rPr>
        <w:t>2009</w:t>
      </w:r>
      <w:r w:rsidRPr="002F5F4F">
        <w:rPr>
          <w:rFonts w:ascii="Times New Roman" w:hAnsi="Times New Roman"/>
          <w:szCs w:val="24"/>
        </w:rPr>
        <w:tab/>
        <w:t>2012</w:t>
      </w:r>
    </w:p>
    <w:p w14:paraId="09D4F53E" w14:textId="77777777" w:rsidR="00A52C10" w:rsidRPr="002F5F4F" w:rsidRDefault="00A52C10" w:rsidP="00A52C10">
      <w:pPr>
        <w:pStyle w:val="Data3Col"/>
        <w:tabs>
          <w:tab w:val="clear" w:pos="6120"/>
          <w:tab w:val="clear" w:pos="7920"/>
          <w:tab w:val="left" w:pos="6480"/>
          <w:tab w:val="left" w:pos="7020"/>
          <w:tab w:val="left" w:pos="8100"/>
          <w:tab w:val="left" w:pos="8460"/>
          <w:tab w:val="left" w:pos="8550"/>
        </w:tabs>
        <w:ind w:left="0"/>
        <w:rPr>
          <w:rFonts w:ascii="Times New Roman" w:hAnsi="Times New Roman"/>
          <w:szCs w:val="24"/>
        </w:rPr>
      </w:pPr>
      <w:r w:rsidRPr="002F5F4F">
        <w:rPr>
          <w:rFonts w:ascii="Times New Roman" w:hAnsi="Times New Roman"/>
          <w:szCs w:val="24"/>
        </w:rPr>
        <w:t>Solid-State Device Research Conference (ESSDERC)</w:t>
      </w:r>
      <w:r w:rsidRPr="002F5F4F">
        <w:rPr>
          <w:rFonts w:ascii="Times New Roman" w:hAnsi="Times New Roman"/>
          <w:szCs w:val="24"/>
        </w:rPr>
        <w:tab/>
      </w:r>
      <w:r>
        <w:rPr>
          <w:rFonts w:ascii="Times New Roman" w:hAnsi="Times New Roman"/>
          <w:szCs w:val="24"/>
        </w:rPr>
        <w:tab/>
      </w:r>
      <w:r w:rsidRPr="002F5F4F">
        <w:rPr>
          <w:rFonts w:ascii="Times New Roman" w:hAnsi="Times New Roman"/>
          <w:szCs w:val="24"/>
        </w:rPr>
        <w:t>2008</w:t>
      </w:r>
      <w:r w:rsidRPr="002F5F4F">
        <w:rPr>
          <w:rFonts w:ascii="Times New Roman" w:hAnsi="Times New Roman"/>
          <w:szCs w:val="24"/>
        </w:rPr>
        <w:tab/>
      </w:r>
      <w:r>
        <w:rPr>
          <w:rFonts w:ascii="Times New Roman" w:hAnsi="Times New Roman"/>
          <w:szCs w:val="24"/>
        </w:rPr>
        <w:tab/>
      </w:r>
      <w:r w:rsidRPr="002F5F4F">
        <w:rPr>
          <w:rFonts w:ascii="Times New Roman" w:hAnsi="Times New Roman"/>
          <w:szCs w:val="24"/>
        </w:rPr>
        <w:t>present</w:t>
      </w:r>
    </w:p>
    <w:p w14:paraId="49D0FDBA" w14:textId="77777777" w:rsidR="00A52C10" w:rsidRPr="002F5F4F" w:rsidRDefault="00A52C10" w:rsidP="00A52C10">
      <w:pPr>
        <w:pStyle w:val="Data3Col"/>
        <w:tabs>
          <w:tab w:val="clear" w:pos="6120"/>
          <w:tab w:val="clear" w:pos="7920"/>
          <w:tab w:val="left" w:pos="7020"/>
          <w:tab w:val="left" w:pos="8460"/>
          <w:tab w:val="left" w:pos="8550"/>
        </w:tabs>
        <w:ind w:left="0"/>
        <w:rPr>
          <w:rFonts w:ascii="Times New Roman" w:hAnsi="Times New Roman"/>
          <w:szCs w:val="24"/>
        </w:rPr>
      </w:pPr>
      <w:r w:rsidRPr="002F5F4F">
        <w:rPr>
          <w:rFonts w:ascii="Times New Roman" w:hAnsi="Times New Roman"/>
          <w:szCs w:val="24"/>
        </w:rPr>
        <w:t>Member, Technical Program Committee of the European</w:t>
      </w:r>
      <w:r w:rsidRPr="002F5F4F">
        <w:rPr>
          <w:rFonts w:ascii="Times New Roman" w:hAnsi="Times New Roman"/>
          <w:szCs w:val="24"/>
        </w:rPr>
        <w:tab/>
        <w:t>2008</w:t>
      </w:r>
      <w:r w:rsidRPr="002F5F4F">
        <w:rPr>
          <w:rFonts w:ascii="Times New Roman" w:hAnsi="Times New Roman"/>
          <w:szCs w:val="24"/>
        </w:rPr>
        <w:tab/>
        <w:t>present</w:t>
      </w:r>
    </w:p>
    <w:p w14:paraId="71A296DE" w14:textId="77777777" w:rsidR="00A52C10" w:rsidRPr="002F5F4F" w:rsidRDefault="00A52C10" w:rsidP="00A52C10">
      <w:pPr>
        <w:pStyle w:val="Data3Col"/>
        <w:tabs>
          <w:tab w:val="left" w:pos="6300"/>
          <w:tab w:val="left" w:pos="7020"/>
          <w:tab w:val="left" w:pos="8100"/>
          <w:tab w:val="left" w:pos="8460"/>
          <w:tab w:val="left" w:pos="8550"/>
        </w:tabs>
        <w:ind w:left="0" w:right="-115"/>
        <w:rPr>
          <w:rFonts w:ascii="Times New Roman" w:hAnsi="Times New Roman"/>
          <w:szCs w:val="24"/>
        </w:rPr>
      </w:pPr>
      <w:r w:rsidRPr="002F5F4F">
        <w:rPr>
          <w:rFonts w:ascii="Times New Roman" w:hAnsi="Times New Roman"/>
          <w:szCs w:val="24"/>
        </w:rPr>
        <w:t>Reviewer of projects for Spanish Ministry of Science</w:t>
      </w:r>
      <w:r w:rsidRPr="002F5F4F">
        <w:rPr>
          <w:rFonts w:ascii="Times New Roman" w:hAnsi="Times New Roman"/>
          <w:szCs w:val="24"/>
        </w:rPr>
        <w:tab/>
      </w:r>
      <w:r w:rsidRPr="002F5F4F">
        <w:rPr>
          <w:rFonts w:ascii="Times New Roman" w:hAnsi="Times New Roman"/>
          <w:szCs w:val="24"/>
        </w:rPr>
        <w:tab/>
      </w:r>
      <w:r w:rsidRPr="002F5F4F">
        <w:rPr>
          <w:rFonts w:ascii="Times New Roman" w:hAnsi="Times New Roman"/>
          <w:szCs w:val="24"/>
        </w:rPr>
        <w:tab/>
        <w:t>2008</w:t>
      </w:r>
      <w:r w:rsidRPr="002F5F4F">
        <w:rPr>
          <w:rFonts w:ascii="Times New Roman" w:hAnsi="Times New Roman"/>
          <w:szCs w:val="24"/>
        </w:rPr>
        <w:tab/>
      </w:r>
      <w:r w:rsidRPr="002F5F4F">
        <w:rPr>
          <w:rFonts w:ascii="Times New Roman" w:hAnsi="Times New Roman"/>
          <w:szCs w:val="24"/>
        </w:rPr>
        <w:tab/>
      </w:r>
      <w:r w:rsidRPr="002F5F4F">
        <w:rPr>
          <w:rFonts w:ascii="Times New Roman" w:hAnsi="Times New Roman"/>
          <w:szCs w:val="24"/>
        </w:rPr>
        <w:tab/>
        <w:t>present</w:t>
      </w:r>
    </w:p>
    <w:p w14:paraId="0582BBBD" w14:textId="77777777" w:rsidR="00A52C10" w:rsidRPr="002F5F4F" w:rsidRDefault="00A52C10" w:rsidP="00A52C10">
      <w:pPr>
        <w:pStyle w:val="Data3Col"/>
        <w:tabs>
          <w:tab w:val="clear" w:pos="6120"/>
          <w:tab w:val="clear" w:pos="7920"/>
          <w:tab w:val="left" w:pos="7020"/>
          <w:tab w:val="left" w:pos="8460"/>
          <w:tab w:val="left" w:pos="855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Applied Surface Science</w:t>
      </w:r>
      <w:r w:rsidRPr="002F5F4F">
        <w:rPr>
          <w:rFonts w:ascii="Times New Roman" w:hAnsi="Times New Roman"/>
          <w:i/>
          <w:szCs w:val="24"/>
        </w:rPr>
        <w:tab/>
      </w:r>
      <w:r w:rsidRPr="002F5F4F">
        <w:rPr>
          <w:rFonts w:ascii="Times New Roman" w:hAnsi="Times New Roman"/>
          <w:szCs w:val="24"/>
        </w:rPr>
        <w:t>2008</w:t>
      </w:r>
      <w:r w:rsidRPr="002F5F4F">
        <w:rPr>
          <w:rFonts w:ascii="Times New Roman" w:hAnsi="Times New Roman"/>
          <w:szCs w:val="24"/>
        </w:rPr>
        <w:tab/>
        <w:t>present</w:t>
      </w:r>
    </w:p>
    <w:p w14:paraId="0368E328" w14:textId="77777777" w:rsidR="00A52C10" w:rsidRPr="002F5F4F" w:rsidRDefault="00A52C10" w:rsidP="00A52C10">
      <w:pPr>
        <w:pStyle w:val="Data3Col"/>
        <w:tabs>
          <w:tab w:val="clear" w:pos="6120"/>
          <w:tab w:val="clear" w:pos="7920"/>
          <w:tab w:val="left" w:pos="7020"/>
          <w:tab w:val="left" w:pos="8460"/>
          <w:tab w:val="left" w:pos="8550"/>
        </w:tabs>
        <w:ind w:left="0"/>
        <w:rPr>
          <w:rFonts w:ascii="Times New Roman" w:hAnsi="Times New Roman"/>
          <w:szCs w:val="24"/>
        </w:rPr>
      </w:pPr>
      <w:r w:rsidRPr="002F5F4F">
        <w:rPr>
          <w:rFonts w:ascii="Times New Roman" w:hAnsi="Times New Roman"/>
          <w:szCs w:val="24"/>
        </w:rPr>
        <w:t>Member, Program Committee of the International Conference</w:t>
      </w:r>
      <w:r w:rsidRPr="002F5F4F">
        <w:rPr>
          <w:rFonts w:ascii="Times New Roman" w:hAnsi="Times New Roman"/>
          <w:szCs w:val="24"/>
        </w:rPr>
        <w:tab/>
      </w:r>
    </w:p>
    <w:p w14:paraId="69DF306C" w14:textId="77777777" w:rsidR="00A52C10" w:rsidRPr="002F5F4F" w:rsidRDefault="00A52C10" w:rsidP="00A52C10">
      <w:pPr>
        <w:pStyle w:val="Data3Col"/>
        <w:tabs>
          <w:tab w:val="clear" w:pos="6120"/>
          <w:tab w:val="clear" w:pos="7920"/>
          <w:tab w:val="left" w:pos="7020"/>
          <w:tab w:val="left" w:pos="8460"/>
          <w:tab w:val="left" w:pos="8550"/>
        </w:tabs>
        <w:ind w:left="0"/>
        <w:rPr>
          <w:rFonts w:ascii="Times New Roman" w:hAnsi="Times New Roman"/>
          <w:szCs w:val="24"/>
        </w:rPr>
      </w:pPr>
      <w:r w:rsidRPr="002F5F4F">
        <w:rPr>
          <w:rFonts w:ascii="Times New Roman" w:hAnsi="Times New Roman"/>
          <w:szCs w:val="24"/>
        </w:rPr>
        <w:t>On Advances in Electronics and Micro-Electronics</w:t>
      </w:r>
      <w:r w:rsidRPr="002F5F4F">
        <w:rPr>
          <w:rFonts w:ascii="Times New Roman" w:hAnsi="Times New Roman"/>
          <w:szCs w:val="24"/>
        </w:rPr>
        <w:tab/>
        <w:t>2008</w:t>
      </w:r>
      <w:r w:rsidRPr="002F5F4F">
        <w:rPr>
          <w:rFonts w:ascii="Times New Roman" w:hAnsi="Times New Roman"/>
          <w:szCs w:val="24"/>
        </w:rPr>
        <w:tab/>
        <w:t>2012</w:t>
      </w:r>
    </w:p>
    <w:p w14:paraId="32519699" w14:textId="77777777" w:rsidR="00A52C10" w:rsidRPr="002F5F4F" w:rsidRDefault="00A52C10" w:rsidP="00A52C10">
      <w:pPr>
        <w:pStyle w:val="Data3Col"/>
        <w:tabs>
          <w:tab w:val="clear" w:pos="6120"/>
          <w:tab w:val="clear" w:pos="7920"/>
          <w:tab w:val="left" w:pos="7020"/>
          <w:tab w:val="left" w:pos="8460"/>
          <w:tab w:val="left" w:pos="8550"/>
        </w:tabs>
        <w:ind w:left="0"/>
        <w:rPr>
          <w:rFonts w:ascii="Times New Roman" w:hAnsi="Times New Roman"/>
          <w:szCs w:val="24"/>
        </w:rPr>
      </w:pPr>
      <w:r w:rsidRPr="002F5F4F">
        <w:rPr>
          <w:rFonts w:ascii="Times New Roman" w:hAnsi="Times New Roman"/>
          <w:szCs w:val="24"/>
        </w:rPr>
        <w:t>Member, Program Committee of the International Electron Device</w:t>
      </w:r>
      <w:r w:rsidRPr="002F5F4F">
        <w:rPr>
          <w:rFonts w:ascii="Times New Roman" w:hAnsi="Times New Roman"/>
          <w:szCs w:val="24"/>
        </w:rPr>
        <w:tab/>
      </w:r>
    </w:p>
    <w:p w14:paraId="7F0B2C9E" w14:textId="77777777" w:rsidR="00A52C10" w:rsidRPr="002F5F4F" w:rsidRDefault="00A52C10" w:rsidP="00A52C10">
      <w:pPr>
        <w:pStyle w:val="Data3Col"/>
        <w:tabs>
          <w:tab w:val="clear" w:pos="6120"/>
          <w:tab w:val="clear" w:pos="7920"/>
          <w:tab w:val="left" w:pos="7020"/>
          <w:tab w:val="left" w:pos="8460"/>
          <w:tab w:val="left" w:pos="8550"/>
        </w:tabs>
        <w:ind w:left="0"/>
        <w:rPr>
          <w:rFonts w:ascii="Times New Roman" w:hAnsi="Times New Roman"/>
          <w:szCs w:val="24"/>
        </w:rPr>
      </w:pPr>
      <w:r w:rsidRPr="002F5F4F">
        <w:rPr>
          <w:rFonts w:ascii="Times New Roman" w:hAnsi="Times New Roman"/>
          <w:szCs w:val="24"/>
        </w:rPr>
        <w:t>Meeting (IEDM)</w:t>
      </w:r>
      <w:r>
        <w:rPr>
          <w:rFonts w:ascii="Times New Roman" w:hAnsi="Times New Roman"/>
          <w:szCs w:val="24"/>
        </w:rPr>
        <w:tab/>
      </w:r>
      <w:r w:rsidRPr="002F5F4F">
        <w:rPr>
          <w:rFonts w:ascii="Times New Roman" w:hAnsi="Times New Roman"/>
          <w:szCs w:val="24"/>
        </w:rPr>
        <w:t>2008</w:t>
      </w:r>
      <w:r w:rsidRPr="002F5F4F">
        <w:rPr>
          <w:rFonts w:ascii="Times New Roman" w:hAnsi="Times New Roman"/>
          <w:szCs w:val="24"/>
        </w:rPr>
        <w:tab/>
        <w:t>2009</w:t>
      </w:r>
    </w:p>
    <w:p w14:paraId="6ABB9CB6" w14:textId="77777777" w:rsidR="00A52C10" w:rsidRPr="002F5F4F" w:rsidRDefault="00A52C10" w:rsidP="00A52C10">
      <w:pPr>
        <w:pStyle w:val="Data3Col"/>
        <w:tabs>
          <w:tab w:val="clear" w:pos="6120"/>
          <w:tab w:val="clear" w:pos="7920"/>
          <w:tab w:val="left" w:pos="7020"/>
          <w:tab w:val="left" w:pos="8460"/>
          <w:tab w:val="left" w:pos="855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Journal of Crystal Growth</w:t>
      </w:r>
      <w:r w:rsidRPr="002F5F4F">
        <w:rPr>
          <w:rFonts w:ascii="Times New Roman" w:hAnsi="Times New Roman"/>
          <w:i/>
          <w:szCs w:val="24"/>
        </w:rPr>
        <w:tab/>
      </w:r>
      <w:r w:rsidRPr="002F5F4F">
        <w:rPr>
          <w:rFonts w:ascii="Times New Roman" w:hAnsi="Times New Roman"/>
          <w:szCs w:val="24"/>
        </w:rPr>
        <w:t>2007</w:t>
      </w:r>
      <w:r w:rsidRPr="002F5F4F">
        <w:rPr>
          <w:rFonts w:ascii="Times New Roman" w:hAnsi="Times New Roman"/>
          <w:szCs w:val="24"/>
        </w:rPr>
        <w:tab/>
        <w:t>present</w:t>
      </w:r>
    </w:p>
    <w:p w14:paraId="3A77E0F0" w14:textId="77777777" w:rsidR="00A52C10" w:rsidRPr="002F5F4F" w:rsidRDefault="00A52C10" w:rsidP="00A52C10">
      <w:pPr>
        <w:pStyle w:val="Data3Col"/>
        <w:tabs>
          <w:tab w:val="clear" w:pos="6120"/>
          <w:tab w:val="clear" w:pos="7920"/>
          <w:tab w:val="left" w:pos="7020"/>
          <w:tab w:val="left" w:pos="8460"/>
          <w:tab w:val="left" w:pos="855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Journal of Electronic Materials</w:t>
      </w:r>
      <w:r w:rsidRPr="002F5F4F">
        <w:rPr>
          <w:rFonts w:ascii="Times New Roman" w:hAnsi="Times New Roman"/>
          <w:i/>
          <w:szCs w:val="24"/>
        </w:rPr>
        <w:tab/>
      </w:r>
      <w:r w:rsidRPr="002F5F4F">
        <w:rPr>
          <w:rFonts w:ascii="Times New Roman" w:hAnsi="Times New Roman"/>
          <w:szCs w:val="24"/>
        </w:rPr>
        <w:t>2007</w:t>
      </w:r>
      <w:r w:rsidRPr="002F5F4F">
        <w:rPr>
          <w:rFonts w:ascii="Times New Roman" w:hAnsi="Times New Roman"/>
          <w:szCs w:val="24"/>
        </w:rPr>
        <w:tab/>
        <w:t>present</w:t>
      </w:r>
    </w:p>
    <w:p w14:paraId="23FD2377"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IEEE</w:t>
      </w:r>
      <w:r w:rsidRPr="002F5F4F">
        <w:rPr>
          <w:rFonts w:ascii="Times New Roman" w:hAnsi="Times New Roman"/>
          <w:szCs w:val="24"/>
        </w:rPr>
        <w:t xml:space="preserve"> </w:t>
      </w:r>
      <w:r w:rsidRPr="002F5F4F">
        <w:rPr>
          <w:rFonts w:ascii="Times New Roman" w:hAnsi="Times New Roman"/>
          <w:i/>
          <w:szCs w:val="24"/>
        </w:rPr>
        <w:t>Solid State Electronics</w:t>
      </w:r>
      <w:r w:rsidRPr="002F5F4F">
        <w:rPr>
          <w:rFonts w:ascii="Times New Roman" w:hAnsi="Times New Roman"/>
          <w:i/>
          <w:szCs w:val="24"/>
        </w:rPr>
        <w:tab/>
      </w:r>
      <w:r w:rsidRPr="002F5F4F">
        <w:rPr>
          <w:rFonts w:ascii="Times New Roman" w:hAnsi="Times New Roman"/>
          <w:szCs w:val="24"/>
        </w:rPr>
        <w:t>2007</w:t>
      </w:r>
      <w:r w:rsidRPr="002F5F4F">
        <w:rPr>
          <w:rFonts w:ascii="Times New Roman" w:hAnsi="Times New Roman"/>
          <w:szCs w:val="24"/>
        </w:rPr>
        <w:tab/>
        <w:t>present</w:t>
      </w:r>
    </w:p>
    <w:p w14:paraId="4146629F" w14:textId="77777777" w:rsidR="00A52C10" w:rsidRPr="002F5F4F" w:rsidRDefault="00A52C10" w:rsidP="00A52C10">
      <w:pPr>
        <w:pStyle w:val="Data3Col"/>
        <w:tabs>
          <w:tab w:val="clear" w:pos="6120"/>
          <w:tab w:val="clear" w:pos="7920"/>
          <w:tab w:val="left" w:pos="7020"/>
          <w:tab w:val="left" w:pos="8460"/>
          <w:tab w:val="left" w:pos="8550"/>
        </w:tabs>
        <w:ind w:left="0" w:right="-115"/>
        <w:rPr>
          <w:rFonts w:ascii="Times New Roman" w:hAnsi="Times New Roman"/>
          <w:szCs w:val="24"/>
        </w:rPr>
      </w:pPr>
      <w:r w:rsidRPr="002F5F4F">
        <w:rPr>
          <w:rFonts w:ascii="Times New Roman" w:hAnsi="Times New Roman"/>
          <w:szCs w:val="24"/>
        </w:rPr>
        <w:t>Member, Technical Program Committee of the International</w:t>
      </w:r>
      <w:r w:rsidRPr="002F5F4F">
        <w:rPr>
          <w:rFonts w:ascii="Times New Roman" w:hAnsi="Times New Roman"/>
          <w:szCs w:val="24"/>
        </w:rPr>
        <w:tab/>
      </w:r>
    </w:p>
    <w:p w14:paraId="44425829" w14:textId="77777777" w:rsidR="00A52C10" w:rsidRPr="002F5F4F" w:rsidRDefault="00A52C10" w:rsidP="00A52C10">
      <w:pPr>
        <w:pStyle w:val="Data3Col"/>
        <w:tabs>
          <w:tab w:val="clear" w:pos="6120"/>
          <w:tab w:val="clear" w:pos="7920"/>
          <w:tab w:val="left" w:pos="7020"/>
          <w:tab w:val="left" w:pos="8460"/>
          <w:tab w:val="left" w:pos="8550"/>
        </w:tabs>
        <w:ind w:left="0" w:right="-122"/>
        <w:rPr>
          <w:rFonts w:ascii="Times New Roman" w:hAnsi="Times New Roman"/>
          <w:szCs w:val="24"/>
        </w:rPr>
      </w:pPr>
      <w:r w:rsidRPr="002F5F4F">
        <w:rPr>
          <w:rFonts w:ascii="Times New Roman" w:hAnsi="Times New Roman"/>
          <w:szCs w:val="24"/>
        </w:rPr>
        <w:t>Conference for Nitride Semiconductors (ICNS)</w:t>
      </w:r>
      <w:r>
        <w:rPr>
          <w:rFonts w:ascii="Times New Roman" w:hAnsi="Times New Roman"/>
          <w:szCs w:val="24"/>
        </w:rPr>
        <w:tab/>
      </w:r>
      <w:r w:rsidRPr="002F5F4F">
        <w:rPr>
          <w:rFonts w:ascii="Times New Roman" w:hAnsi="Times New Roman"/>
          <w:szCs w:val="24"/>
        </w:rPr>
        <w:t>2007</w:t>
      </w:r>
      <w:r w:rsidRPr="002F5F4F">
        <w:rPr>
          <w:rFonts w:ascii="Times New Roman" w:hAnsi="Times New Roman"/>
          <w:szCs w:val="24"/>
        </w:rPr>
        <w:tab/>
        <w:t>present</w:t>
      </w:r>
    </w:p>
    <w:p w14:paraId="403CF409" w14:textId="77777777" w:rsidR="00A52C10" w:rsidRPr="002F5F4F" w:rsidRDefault="00A52C10" w:rsidP="00A52C10">
      <w:pPr>
        <w:pStyle w:val="Data3Col"/>
        <w:tabs>
          <w:tab w:val="clear" w:pos="6120"/>
          <w:tab w:val="clear" w:pos="7920"/>
          <w:tab w:val="left" w:pos="7020"/>
          <w:tab w:val="left" w:pos="8460"/>
          <w:tab w:val="left" w:pos="8550"/>
        </w:tabs>
        <w:ind w:left="0" w:right="-115"/>
        <w:rPr>
          <w:rFonts w:ascii="Times New Roman" w:hAnsi="Times New Roman"/>
          <w:szCs w:val="24"/>
        </w:rPr>
      </w:pPr>
      <w:r w:rsidRPr="002F5F4F">
        <w:rPr>
          <w:rFonts w:ascii="Times New Roman" w:hAnsi="Times New Roman"/>
          <w:szCs w:val="24"/>
        </w:rPr>
        <w:t>For Nitride Semiconductors (ICNS-7), Las Vegas, NV</w:t>
      </w:r>
      <w:r w:rsidRPr="002F5F4F">
        <w:rPr>
          <w:rFonts w:ascii="Times New Roman" w:hAnsi="Times New Roman"/>
          <w:szCs w:val="24"/>
        </w:rPr>
        <w:tab/>
      </w:r>
    </w:p>
    <w:p w14:paraId="7D6AE09F" w14:textId="77777777" w:rsidR="00A52C10" w:rsidRPr="002F5F4F" w:rsidRDefault="00A52C10" w:rsidP="00A52C10">
      <w:pPr>
        <w:pStyle w:val="Data3Col"/>
        <w:tabs>
          <w:tab w:val="clear" w:pos="6120"/>
          <w:tab w:val="clear" w:pos="7920"/>
          <w:tab w:val="left" w:pos="7020"/>
          <w:tab w:val="left" w:pos="8460"/>
          <w:tab w:val="left" w:pos="8550"/>
        </w:tabs>
        <w:ind w:left="0" w:right="-115"/>
        <w:rPr>
          <w:rFonts w:ascii="Times New Roman" w:hAnsi="Times New Roman"/>
          <w:szCs w:val="24"/>
        </w:rPr>
      </w:pPr>
      <w:r w:rsidRPr="002F5F4F">
        <w:rPr>
          <w:rFonts w:ascii="Times New Roman" w:hAnsi="Times New Roman"/>
          <w:szCs w:val="24"/>
        </w:rPr>
        <w:t>Member, Program Committee of the Device Research</w:t>
      </w:r>
      <w:r w:rsidRPr="002F5F4F">
        <w:rPr>
          <w:rFonts w:ascii="Times New Roman" w:hAnsi="Times New Roman"/>
          <w:szCs w:val="24"/>
        </w:rPr>
        <w:tab/>
      </w:r>
    </w:p>
    <w:p w14:paraId="08382E6C" w14:textId="77777777" w:rsidR="00A52C10" w:rsidRPr="002F5F4F" w:rsidRDefault="00A52C10" w:rsidP="00A52C10">
      <w:pPr>
        <w:pStyle w:val="Data3Col"/>
        <w:tabs>
          <w:tab w:val="clear" w:pos="6120"/>
          <w:tab w:val="clear" w:pos="7920"/>
          <w:tab w:val="left" w:pos="6840"/>
          <w:tab w:val="left" w:pos="7020"/>
          <w:tab w:val="left" w:pos="8370"/>
          <w:tab w:val="left" w:pos="8460"/>
        </w:tabs>
        <w:ind w:left="0"/>
        <w:rPr>
          <w:rFonts w:ascii="Times New Roman" w:hAnsi="Times New Roman"/>
          <w:szCs w:val="24"/>
        </w:rPr>
      </w:pPr>
      <w:r w:rsidRPr="002F5F4F">
        <w:rPr>
          <w:rFonts w:ascii="Times New Roman" w:hAnsi="Times New Roman"/>
          <w:szCs w:val="24"/>
        </w:rPr>
        <w:t>Conference (DRC)</w:t>
      </w:r>
      <w:r>
        <w:rPr>
          <w:rFonts w:ascii="Times New Roman" w:hAnsi="Times New Roman"/>
          <w:szCs w:val="24"/>
        </w:rPr>
        <w:tab/>
      </w:r>
      <w:r>
        <w:rPr>
          <w:rFonts w:ascii="Times New Roman" w:hAnsi="Times New Roman"/>
          <w:szCs w:val="24"/>
        </w:rPr>
        <w:tab/>
      </w:r>
      <w:r w:rsidRPr="002F5F4F">
        <w:rPr>
          <w:rFonts w:ascii="Times New Roman" w:hAnsi="Times New Roman"/>
          <w:szCs w:val="24"/>
        </w:rPr>
        <w:t>2007</w:t>
      </w:r>
      <w:r w:rsidRPr="002F5F4F">
        <w:rPr>
          <w:rFonts w:ascii="Times New Roman" w:hAnsi="Times New Roman"/>
          <w:szCs w:val="24"/>
        </w:rPr>
        <w:tab/>
        <w:t>2009</w:t>
      </w:r>
    </w:p>
    <w:p w14:paraId="6E59A60B" w14:textId="77777777" w:rsidR="00A52C10" w:rsidRPr="002F5F4F" w:rsidRDefault="00A52C10" w:rsidP="00A52C10">
      <w:pPr>
        <w:pStyle w:val="Data3Col"/>
        <w:tabs>
          <w:tab w:val="clear" w:pos="6120"/>
          <w:tab w:val="clear" w:pos="7920"/>
          <w:tab w:val="left" w:pos="7020"/>
          <w:tab w:val="left" w:pos="8460"/>
          <w:tab w:val="left" w:pos="8550"/>
        </w:tabs>
        <w:ind w:left="0" w:right="-302"/>
        <w:rPr>
          <w:rFonts w:ascii="Times New Roman" w:hAnsi="Times New Roman"/>
          <w:szCs w:val="24"/>
        </w:rPr>
      </w:pPr>
      <w:r w:rsidRPr="002F5F4F">
        <w:rPr>
          <w:rFonts w:ascii="Times New Roman" w:hAnsi="Times New Roman"/>
          <w:szCs w:val="24"/>
        </w:rPr>
        <w:t>Publication co-Chair and Guest Editor, International Conference</w:t>
      </w:r>
      <w:r w:rsidRPr="002F5F4F">
        <w:rPr>
          <w:rFonts w:ascii="Times New Roman" w:hAnsi="Times New Roman"/>
          <w:szCs w:val="24"/>
        </w:rPr>
        <w:tab/>
        <w:t>2007</w:t>
      </w:r>
      <w:r w:rsidRPr="002F5F4F">
        <w:rPr>
          <w:rFonts w:ascii="Times New Roman" w:hAnsi="Times New Roman"/>
          <w:szCs w:val="24"/>
        </w:rPr>
        <w:tab/>
        <w:t>2008</w:t>
      </w:r>
    </w:p>
    <w:p w14:paraId="0043F8C6"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Referee:</w:t>
      </w:r>
      <w:r w:rsidRPr="002F5F4F">
        <w:rPr>
          <w:rFonts w:ascii="Times New Roman" w:hAnsi="Times New Roman"/>
          <w:i/>
          <w:szCs w:val="24"/>
        </w:rPr>
        <w:t xml:space="preserve"> Applied Physics Letters</w:t>
      </w:r>
      <w:r w:rsidRPr="002F5F4F">
        <w:rPr>
          <w:rFonts w:ascii="Times New Roman" w:hAnsi="Times New Roman"/>
          <w:i/>
          <w:szCs w:val="24"/>
        </w:rPr>
        <w:tab/>
      </w:r>
      <w:r w:rsidRPr="002F5F4F">
        <w:rPr>
          <w:rFonts w:ascii="Times New Roman" w:hAnsi="Times New Roman"/>
          <w:szCs w:val="24"/>
        </w:rPr>
        <w:t>2006</w:t>
      </w:r>
      <w:r w:rsidRPr="002F5F4F">
        <w:rPr>
          <w:rFonts w:ascii="Times New Roman" w:hAnsi="Times New Roman"/>
          <w:szCs w:val="24"/>
        </w:rPr>
        <w:tab/>
        <w:t>present</w:t>
      </w:r>
    </w:p>
    <w:p w14:paraId="4AAB724F"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Journal of Applied Physics</w:t>
      </w:r>
      <w:r w:rsidRPr="002F5F4F">
        <w:rPr>
          <w:rFonts w:ascii="Times New Roman" w:hAnsi="Times New Roman"/>
          <w:i/>
          <w:szCs w:val="24"/>
        </w:rPr>
        <w:tab/>
      </w:r>
      <w:r w:rsidRPr="002F5F4F">
        <w:rPr>
          <w:rFonts w:ascii="Times New Roman" w:hAnsi="Times New Roman"/>
          <w:szCs w:val="24"/>
        </w:rPr>
        <w:t>2006</w:t>
      </w:r>
      <w:r w:rsidRPr="002F5F4F">
        <w:rPr>
          <w:rFonts w:ascii="Times New Roman" w:hAnsi="Times New Roman"/>
          <w:szCs w:val="24"/>
        </w:rPr>
        <w:tab/>
        <w:t>present</w:t>
      </w:r>
    </w:p>
    <w:p w14:paraId="2E4D2B40"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IEEE Electron Device Letters</w:t>
      </w:r>
      <w:r w:rsidRPr="002F5F4F">
        <w:rPr>
          <w:rFonts w:ascii="Times New Roman" w:hAnsi="Times New Roman"/>
          <w:i/>
          <w:szCs w:val="24"/>
        </w:rPr>
        <w:tab/>
      </w:r>
      <w:r w:rsidRPr="002F5F4F">
        <w:rPr>
          <w:rFonts w:ascii="Times New Roman" w:hAnsi="Times New Roman"/>
          <w:szCs w:val="24"/>
        </w:rPr>
        <w:t>2006</w:t>
      </w:r>
      <w:r w:rsidRPr="002F5F4F">
        <w:rPr>
          <w:rFonts w:ascii="Times New Roman" w:hAnsi="Times New Roman"/>
          <w:szCs w:val="24"/>
        </w:rPr>
        <w:tab/>
        <w:t>present</w:t>
      </w:r>
    </w:p>
    <w:p w14:paraId="61810359"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IEEE Transactions on Electron Devices</w:t>
      </w:r>
      <w:r w:rsidRPr="002F5F4F">
        <w:rPr>
          <w:rFonts w:ascii="Times New Roman" w:hAnsi="Times New Roman"/>
          <w:i/>
          <w:szCs w:val="24"/>
        </w:rPr>
        <w:tab/>
      </w:r>
      <w:r w:rsidRPr="002F5F4F">
        <w:rPr>
          <w:rFonts w:ascii="Times New Roman" w:hAnsi="Times New Roman"/>
          <w:szCs w:val="24"/>
        </w:rPr>
        <w:t>2006</w:t>
      </w:r>
      <w:r w:rsidRPr="002F5F4F">
        <w:rPr>
          <w:rFonts w:ascii="Times New Roman" w:hAnsi="Times New Roman"/>
          <w:szCs w:val="24"/>
        </w:rPr>
        <w:tab/>
        <w:t>present</w:t>
      </w:r>
    </w:p>
    <w:p w14:paraId="2D6A6A04" w14:textId="77777777" w:rsidR="00A52C10" w:rsidRPr="002F5F4F" w:rsidRDefault="00A52C10" w:rsidP="00A52C10">
      <w:pPr>
        <w:pStyle w:val="Data3Col"/>
        <w:tabs>
          <w:tab w:val="clear" w:pos="6120"/>
          <w:tab w:val="clear" w:pos="7920"/>
          <w:tab w:val="left" w:pos="7020"/>
          <w:tab w:val="left" w:pos="8460"/>
        </w:tabs>
        <w:ind w:left="0" w:right="-115"/>
        <w:rPr>
          <w:rFonts w:ascii="Times New Roman" w:hAnsi="Times New Roman"/>
          <w:szCs w:val="24"/>
        </w:rPr>
      </w:pPr>
      <w:r w:rsidRPr="002F5F4F">
        <w:rPr>
          <w:rFonts w:ascii="Times New Roman" w:hAnsi="Times New Roman"/>
          <w:szCs w:val="24"/>
        </w:rPr>
        <w:t xml:space="preserve">Referee: </w:t>
      </w:r>
      <w:r w:rsidRPr="002F5F4F">
        <w:rPr>
          <w:rFonts w:ascii="Times New Roman" w:hAnsi="Times New Roman"/>
          <w:i/>
          <w:szCs w:val="24"/>
        </w:rPr>
        <w:t>IEEE Electronic Letters</w:t>
      </w:r>
      <w:r w:rsidRPr="002F5F4F">
        <w:rPr>
          <w:rFonts w:ascii="Times New Roman" w:hAnsi="Times New Roman"/>
          <w:szCs w:val="24"/>
        </w:rPr>
        <w:tab/>
        <w:t>2006</w:t>
      </w:r>
      <w:r w:rsidRPr="002F5F4F">
        <w:rPr>
          <w:rFonts w:ascii="Times New Roman" w:hAnsi="Times New Roman"/>
          <w:szCs w:val="24"/>
        </w:rPr>
        <w:tab/>
        <w:t>present</w:t>
      </w:r>
    </w:p>
    <w:p w14:paraId="6671D885" w14:textId="77777777" w:rsidR="00A52C10" w:rsidRPr="002F5F4F" w:rsidRDefault="00A52C10" w:rsidP="00A52C10">
      <w:pPr>
        <w:pStyle w:val="Data3Col"/>
        <w:tabs>
          <w:tab w:val="clear" w:pos="6120"/>
          <w:tab w:val="clear" w:pos="7920"/>
          <w:tab w:val="left" w:pos="7020"/>
          <w:tab w:val="left" w:pos="8460"/>
          <w:tab w:val="left" w:pos="8550"/>
        </w:tabs>
        <w:ind w:left="0" w:right="-115"/>
        <w:rPr>
          <w:rFonts w:ascii="Times New Roman" w:hAnsi="Times New Roman"/>
          <w:szCs w:val="24"/>
        </w:rPr>
      </w:pPr>
      <w:r w:rsidRPr="002F5F4F">
        <w:rPr>
          <w:rFonts w:ascii="Times New Roman" w:hAnsi="Times New Roman"/>
          <w:szCs w:val="24"/>
        </w:rPr>
        <w:t>Session chair in numerous semiconductor conferences</w:t>
      </w:r>
      <w:r w:rsidRPr="002F5F4F">
        <w:rPr>
          <w:rFonts w:ascii="Times New Roman" w:hAnsi="Times New Roman"/>
          <w:szCs w:val="24"/>
        </w:rPr>
        <w:tab/>
        <w:t>2006</w:t>
      </w:r>
      <w:r w:rsidRPr="002F5F4F">
        <w:rPr>
          <w:rFonts w:ascii="Times New Roman" w:hAnsi="Times New Roman"/>
          <w:szCs w:val="24"/>
        </w:rPr>
        <w:tab/>
        <w:t>present</w:t>
      </w:r>
    </w:p>
    <w:p w14:paraId="1B0646B4" w14:textId="77777777" w:rsidR="00401764" w:rsidRDefault="00A52C10" w:rsidP="00A52C10">
      <w:pPr>
        <w:tabs>
          <w:tab w:val="left" w:pos="6570"/>
          <w:tab w:val="left" w:pos="7020"/>
          <w:tab w:val="left" w:pos="8190"/>
        </w:tabs>
        <w:rPr>
          <w:szCs w:val="24"/>
        </w:rPr>
      </w:pPr>
      <w:r w:rsidRPr="00A52C10">
        <w:rPr>
          <w:szCs w:val="24"/>
        </w:rPr>
        <w:t xml:space="preserve">Referee: </w:t>
      </w:r>
      <w:proofErr w:type="spellStart"/>
      <w:r w:rsidRPr="00A52C10">
        <w:rPr>
          <w:i/>
          <w:szCs w:val="24"/>
        </w:rPr>
        <w:t>Physica</w:t>
      </w:r>
      <w:proofErr w:type="spellEnd"/>
      <w:r w:rsidRPr="00A52C10">
        <w:rPr>
          <w:i/>
          <w:szCs w:val="24"/>
        </w:rPr>
        <w:t xml:space="preserve"> Status Solidi (a, b, c)</w:t>
      </w:r>
      <w:r w:rsidRPr="00A52C10">
        <w:rPr>
          <w:szCs w:val="24"/>
        </w:rPr>
        <w:t xml:space="preserve"> </w:t>
      </w:r>
      <w:r w:rsidRPr="00A52C10">
        <w:rPr>
          <w:szCs w:val="24"/>
        </w:rPr>
        <w:tab/>
      </w:r>
      <w:r w:rsidRPr="00A52C10">
        <w:rPr>
          <w:szCs w:val="24"/>
        </w:rPr>
        <w:tab/>
        <w:t>2005</w:t>
      </w:r>
      <w:r w:rsidRPr="00A52C10">
        <w:rPr>
          <w:szCs w:val="24"/>
        </w:rPr>
        <w:tab/>
        <w:t xml:space="preserve">    present</w:t>
      </w:r>
    </w:p>
    <w:p w14:paraId="1FDE206F" w14:textId="188AF3E8" w:rsidR="00401764" w:rsidRPr="00401764" w:rsidRDefault="00401764" w:rsidP="00401764">
      <w:pPr>
        <w:tabs>
          <w:tab w:val="left" w:pos="6570"/>
          <w:tab w:val="left" w:pos="7020"/>
          <w:tab w:val="left" w:pos="8190"/>
        </w:tabs>
        <w:rPr>
          <w:szCs w:val="24"/>
        </w:rPr>
      </w:pPr>
      <w:r w:rsidRPr="00401764">
        <w:rPr>
          <w:szCs w:val="24"/>
        </w:rPr>
        <w:t>Chair of the Electron Beam Lithography Committee of MIT.nano</w:t>
      </w:r>
      <w:r>
        <w:rPr>
          <w:szCs w:val="24"/>
        </w:rPr>
        <w:tab/>
      </w:r>
      <w:r>
        <w:rPr>
          <w:szCs w:val="24"/>
        </w:rPr>
        <w:tab/>
      </w:r>
      <w:bookmarkStart w:id="0" w:name="_Hlk123898881"/>
      <w:r>
        <w:rPr>
          <w:szCs w:val="24"/>
        </w:rPr>
        <w:t xml:space="preserve">Dec. </w:t>
      </w:r>
      <w:r w:rsidRPr="00401764">
        <w:rPr>
          <w:szCs w:val="24"/>
        </w:rPr>
        <w:t>2019</w:t>
      </w:r>
      <w:r>
        <w:rPr>
          <w:szCs w:val="24"/>
        </w:rPr>
        <w:t xml:space="preserve">       p</w:t>
      </w:r>
      <w:r w:rsidRPr="00401764">
        <w:rPr>
          <w:szCs w:val="24"/>
        </w:rPr>
        <w:t>resent</w:t>
      </w:r>
      <w:bookmarkEnd w:id="0"/>
    </w:p>
    <w:p w14:paraId="278F1293" w14:textId="3C4EAA49" w:rsidR="00401764" w:rsidRPr="00401764" w:rsidRDefault="00401764" w:rsidP="00401764">
      <w:pPr>
        <w:tabs>
          <w:tab w:val="left" w:pos="6570"/>
          <w:tab w:val="left" w:pos="7020"/>
          <w:tab w:val="left" w:pos="8190"/>
        </w:tabs>
        <w:rPr>
          <w:szCs w:val="24"/>
        </w:rPr>
      </w:pPr>
      <w:r w:rsidRPr="00401764">
        <w:rPr>
          <w:szCs w:val="24"/>
        </w:rPr>
        <w:t xml:space="preserve">Chair of the </w:t>
      </w:r>
      <w:proofErr w:type="spellStart"/>
      <w:r w:rsidRPr="00401764">
        <w:rPr>
          <w:szCs w:val="24"/>
        </w:rPr>
        <w:t>Fab.nano</w:t>
      </w:r>
      <w:proofErr w:type="spellEnd"/>
      <w:r w:rsidRPr="00401764">
        <w:rPr>
          <w:szCs w:val="24"/>
        </w:rPr>
        <w:t xml:space="preserve"> Faculty Advocates Group</w:t>
      </w:r>
      <w:r>
        <w:rPr>
          <w:szCs w:val="24"/>
        </w:rPr>
        <w:tab/>
      </w:r>
      <w:r>
        <w:rPr>
          <w:szCs w:val="24"/>
        </w:rPr>
        <w:tab/>
      </w:r>
      <w:r>
        <w:rPr>
          <w:szCs w:val="24"/>
        </w:rPr>
        <w:t xml:space="preserve">Dec. </w:t>
      </w:r>
      <w:r w:rsidRPr="00401764">
        <w:rPr>
          <w:szCs w:val="24"/>
        </w:rPr>
        <w:t>2019</w:t>
      </w:r>
      <w:r>
        <w:rPr>
          <w:szCs w:val="24"/>
        </w:rPr>
        <w:t xml:space="preserve">       p</w:t>
      </w:r>
      <w:r w:rsidRPr="00401764">
        <w:rPr>
          <w:szCs w:val="24"/>
        </w:rPr>
        <w:t>resent</w:t>
      </w:r>
    </w:p>
    <w:p w14:paraId="36C8597C" w14:textId="139DA057" w:rsidR="00401764" w:rsidRPr="00401764" w:rsidRDefault="00401764" w:rsidP="00401764">
      <w:pPr>
        <w:tabs>
          <w:tab w:val="left" w:pos="6570"/>
          <w:tab w:val="left" w:pos="7020"/>
          <w:tab w:val="left" w:pos="8190"/>
        </w:tabs>
        <w:rPr>
          <w:szCs w:val="24"/>
        </w:rPr>
      </w:pPr>
      <w:r w:rsidRPr="00401764">
        <w:rPr>
          <w:szCs w:val="24"/>
        </w:rPr>
        <w:t>Director of the MTL Center for Graphene Devices and Systems.</w:t>
      </w:r>
      <w:r>
        <w:rPr>
          <w:szCs w:val="24"/>
        </w:rPr>
        <w:tab/>
      </w:r>
      <w:r>
        <w:rPr>
          <w:szCs w:val="24"/>
        </w:rPr>
        <w:tab/>
      </w:r>
      <w:r>
        <w:rPr>
          <w:szCs w:val="24"/>
        </w:rPr>
        <w:t xml:space="preserve">Dec. </w:t>
      </w:r>
      <w:r w:rsidRPr="00401764">
        <w:rPr>
          <w:szCs w:val="24"/>
        </w:rPr>
        <w:t>2019</w:t>
      </w:r>
      <w:r>
        <w:rPr>
          <w:szCs w:val="24"/>
        </w:rPr>
        <w:t xml:space="preserve">       p</w:t>
      </w:r>
      <w:r w:rsidRPr="00401764">
        <w:rPr>
          <w:szCs w:val="24"/>
        </w:rPr>
        <w:t>resent</w:t>
      </w:r>
    </w:p>
    <w:p w14:paraId="3F1DB9D9" w14:textId="40D93921" w:rsidR="00401764" w:rsidRPr="00401764" w:rsidRDefault="00401764" w:rsidP="00401764">
      <w:pPr>
        <w:tabs>
          <w:tab w:val="left" w:pos="6570"/>
          <w:tab w:val="left" w:pos="7020"/>
          <w:tab w:val="left" w:pos="8190"/>
        </w:tabs>
        <w:rPr>
          <w:szCs w:val="24"/>
        </w:rPr>
      </w:pPr>
      <w:r w:rsidRPr="00401764">
        <w:rPr>
          <w:szCs w:val="24"/>
        </w:rPr>
        <w:t>Member of the MTL Policy Board</w:t>
      </w:r>
      <w:r>
        <w:rPr>
          <w:szCs w:val="24"/>
        </w:rPr>
        <w:tab/>
      </w:r>
      <w:r>
        <w:rPr>
          <w:szCs w:val="24"/>
        </w:rPr>
        <w:tab/>
      </w:r>
      <w:r>
        <w:rPr>
          <w:szCs w:val="24"/>
        </w:rPr>
        <w:t xml:space="preserve">Dec. </w:t>
      </w:r>
      <w:r w:rsidRPr="00401764">
        <w:rPr>
          <w:szCs w:val="24"/>
        </w:rPr>
        <w:t>2019</w:t>
      </w:r>
      <w:r>
        <w:rPr>
          <w:szCs w:val="24"/>
        </w:rPr>
        <w:t xml:space="preserve">       p</w:t>
      </w:r>
      <w:r w:rsidRPr="00401764">
        <w:rPr>
          <w:szCs w:val="24"/>
        </w:rPr>
        <w:t>resent</w:t>
      </w:r>
    </w:p>
    <w:p w14:paraId="726F7E77" w14:textId="498F0E0A" w:rsidR="00401764" w:rsidRPr="00401764" w:rsidRDefault="00401764" w:rsidP="00401764">
      <w:pPr>
        <w:tabs>
          <w:tab w:val="left" w:pos="6570"/>
          <w:tab w:val="left" w:pos="7020"/>
          <w:tab w:val="left" w:pos="8190"/>
        </w:tabs>
        <w:rPr>
          <w:szCs w:val="24"/>
        </w:rPr>
      </w:pPr>
      <w:r w:rsidRPr="00401764">
        <w:rPr>
          <w:szCs w:val="24"/>
        </w:rPr>
        <w:t>Member of the MTL Grand Challenge Committee</w:t>
      </w:r>
      <w:r>
        <w:rPr>
          <w:szCs w:val="24"/>
        </w:rPr>
        <w:tab/>
      </w:r>
      <w:r>
        <w:rPr>
          <w:szCs w:val="24"/>
        </w:rPr>
        <w:tab/>
      </w:r>
      <w:r>
        <w:rPr>
          <w:szCs w:val="24"/>
        </w:rPr>
        <w:t xml:space="preserve">Dec. </w:t>
      </w:r>
      <w:r w:rsidRPr="00401764">
        <w:rPr>
          <w:szCs w:val="24"/>
        </w:rPr>
        <w:t>2019</w:t>
      </w:r>
      <w:r>
        <w:rPr>
          <w:szCs w:val="24"/>
        </w:rPr>
        <w:t xml:space="preserve">       p</w:t>
      </w:r>
      <w:r w:rsidRPr="00401764">
        <w:rPr>
          <w:szCs w:val="24"/>
        </w:rPr>
        <w:t>resent</w:t>
      </w:r>
    </w:p>
    <w:p w14:paraId="112578F6" w14:textId="77777777" w:rsidR="00820F4B" w:rsidRDefault="00401764" w:rsidP="00401764">
      <w:pPr>
        <w:tabs>
          <w:tab w:val="left" w:pos="6570"/>
          <w:tab w:val="left" w:pos="7020"/>
          <w:tab w:val="left" w:pos="8190"/>
        </w:tabs>
        <w:rPr>
          <w:szCs w:val="24"/>
        </w:rPr>
      </w:pPr>
      <w:r w:rsidRPr="00401764">
        <w:rPr>
          <w:szCs w:val="24"/>
        </w:rPr>
        <w:t>Director of MTL</w:t>
      </w:r>
      <w:r>
        <w:rPr>
          <w:szCs w:val="24"/>
        </w:rPr>
        <w:tab/>
      </w:r>
      <w:r>
        <w:rPr>
          <w:szCs w:val="24"/>
        </w:rPr>
        <w:tab/>
        <w:t>Dec 2022</w:t>
      </w:r>
      <w:r>
        <w:rPr>
          <w:szCs w:val="24"/>
        </w:rPr>
        <w:tab/>
        <w:t xml:space="preserve">    present</w:t>
      </w:r>
    </w:p>
    <w:p w14:paraId="5C6829D1" w14:textId="77777777" w:rsidR="00820F4B" w:rsidRPr="00820F4B" w:rsidRDefault="00820F4B" w:rsidP="00820F4B">
      <w:pPr>
        <w:tabs>
          <w:tab w:val="left" w:pos="6570"/>
          <w:tab w:val="left" w:pos="7020"/>
          <w:tab w:val="left" w:pos="8190"/>
        </w:tabs>
        <w:rPr>
          <w:szCs w:val="24"/>
        </w:rPr>
      </w:pPr>
      <w:r w:rsidRPr="00820F4B">
        <w:rPr>
          <w:szCs w:val="24"/>
        </w:rPr>
        <w:t>Chair of the MIT Committee on the Undergraduate Program (CUP)</w:t>
      </w:r>
    </w:p>
    <w:p w14:paraId="39BC1246" w14:textId="0EE3EDDC" w:rsidR="00820F4B" w:rsidRDefault="00820F4B" w:rsidP="00820F4B">
      <w:pPr>
        <w:tabs>
          <w:tab w:val="left" w:pos="6570"/>
          <w:tab w:val="left" w:pos="7020"/>
          <w:tab w:val="left" w:pos="8190"/>
        </w:tabs>
        <w:rPr>
          <w:szCs w:val="24"/>
        </w:rPr>
      </w:pPr>
      <w:r w:rsidRPr="00820F4B">
        <w:rPr>
          <w:szCs w:val="24"/>
        </w:rPr>
        <w:t xml:space="preserve">Chair of the </w:t>
      </w:r>
      <w:proofErr w:type="gramStart"/>
      <w:r w:rsidRPr="00820F4B">
        <w:rPr>
          <w:szCs w:val="24"/>
        </w:rPr>
        <w:t>Blue Sky</w:t>
      </w:r>
      <w:proofErr w:type="gramEnd"/>
      <w:r w:rsidRPr="00820F4B">
        <w:rPr>
          <w:szCs w:val="24"/>
        </w:rPr>
        <w:t xml:space="preserve"> Research Committee within the School of Engineering</w:t>
      </w:r>
    </w:p>
    <w:p w14:paraId="3FF5CD58" w14:textId="77777777" w:rsidR="00E7264E" w:rsidRDefault="00820F4B" w:rsidP="00E7264E">
      <w:pPr>
        <w:tabs>
          <w:tab w:val="left" w:pos="6570"/>
          <w:tab w:val="left" w:pos="7020"/>
          <w:tab w:val="left" w:pos="8190"/>
        </w:tabs>
      </w:pPr>
      <w:r>
        <w:t>Member, MIT-Spain MISTI Advisory Board</w:t>
      </w:r>
    </w:p>
    <w:p w14:paraId="0CBBC5FE" w14:textId="33F83AB2" w:rsidR="00E7264E" w:rsidRPr="00E7264E" w:rsidRDefault="00E7264E" w:rsidP="00E7264E">
      <w:pPr>
        <w:tabs>
          <w:tab w:val="left" w:pos="6570"/>
          <w:tab w:val="left" w:pos="7020"/>
          <w:tab w:val="left" w:pos="8190"/>
        </w:tabs>
        <w:rPr>
          <w:szCs w:val="24"/>
        </w:rPr>
      </w:pPr>
      <w:r w:rsidRPr="00E7264E">
        <w:rPr>
          <w:szCs w:val="24"/>
        </w:rPr>
        <w:t>General Chair</w:t>
      </w:r>
      <w:r>
        <w:rPr>
          <w:szCs w:val="24"/>
        </w:rPr>
        <w:t xml:space="preserve">, </w:t>
      </w:r>
      <w:r w:rsidRPr="00E7264E">
        <w:rPr>
          <w:szCs w:val="24"/>
        </w:rPr>
        <w:t>VLSI Symposium on Technology and Circuits</w:t>
      </w:r>
      <w:r>
        <w:rPr>
          <w:szCs w:val="24"/>
        </w:rPr>
        <w:tab/>
      </w:r>
      <w:r>
        <w:rPr>
          <w:szCs w:val="24"/>
        </w:rPr>
        <w:tab/>
        <w:t>2022</w:t>
      </w:r>
      <w:r>
        <w:rPr>
          <w:szCs w:val="24"/>
        </w:rPr>
        <w:tab/>
      </w:r>
      <w:r>
        <w:rPr>
          <w:szCs w:val="24"/>
        </w:rPr>
        <w:t>present</w:t>
      </w:r>
    </w:p>
    <w:p w14:paraId="517BC122" w14:textId="0AB576EF" w:rsidR="00E7264E" w:rsidRPr="00E7264E" w:rsidRDefault="00E7264E" w:rsidP="00E7264E">
      <w:pPr>
        <w:tabs>
          <w:tab w:val="left" w:pos="6570"/>
          <w:tab w:val="left" w:pos="7020"/>
          <w:tab w:val="left" w:pos="8190"/>
        </w:tabs>
        <w:rPr>
          <w:szCs w:val="24"/>
        </w:rPr>
      </w:pPr>
      <w:r w:rsidRPr="00E7264E">
        <w:rPr>
          <w:szCs w:val="24"/>
        </w:rPr>
        <w:t xml:space="preserve">Member of the Steering Committee for the Indium Phosphide and Related Materials Conference, an annual international conference with ~400 attendees. As the previous conference chair, I was </w:t>
      </w:r>
      <w:r w:rsidRPr="00E7264E">
        <w:rPr>
          <w:szCs w:val="24"/>
        </w:rPr>
        <w:lastRenderedPageBreak/>
        <w:t>tasked to help and supervised the organization of the 2022 Compound Semiconductor Conference (CSW).</w:t>
      </w:r>
      <w:r>
        <w:rPr>
          <w:szCs w:val="24"/>
        </w:rPr>
        <w:tab/>
      </w:r>
      <w:r>
        <w:rPr>
          <w:szCs w:val="24"/>
        </w:rPr>
        <w:tab/>
        <w:t>2022</w:t>
      </w:r>
      <w:r>
        <w:rPr>
          <w:szCs w:val="24"/>
        </w:rPr>
        <w:tab/>
      </w:r>
      <w:r>
        <w:rPr>
          <w:szCs w:val="24"/>
        </w:rPr>
        <w:t>present</w:t>
      </w:r>
    </w:p>
    <w:p w14:paraId="1BFC5A6E" w14:textId="77777777" w:rsidR="00E7264E" w:rsidRDefault="00E7264E" w:rsidP="00E7264E">
      <w:pPr>
        <w:tabs>
          <w:tab w:val="left" w:pos="6570"/>
          <w:tab w:val="left" w:pos="7020"/>
          <w:tab w:val="left" w:pos="8190"/>
        </w:tabs>
        <w:rPr>
          <w:szCs w:val="24"/>
        </w:rPr>
      </w:pPr>
      <w:r w:rsidRPr="00E7264E">
        <w:rPr>
          <w:szCs w:val="24"/>
        </w:rPr>
        <w:t>Member of the IEEE Education Award Committee in the Electron Device Society</w:t>
      </w:r>
      <w:r>
        <w:rPr>
          <w:szCs w:val="24"/>
        </w:rPr>
        <w:t xml:space="preserve">   </w:t>
      </w:r>
    </w:p>
    <w:p w14:paraId="1803A371" w14:textId="5E1443FC" w:rsidR="00E7264E" w:rsidRPr="00E7264E" w:rsidRDefault="00E7264E" w:rsidP="00E7264E">
      <w:pPr>
        <w:tabs>
          <w:tab w:val="left" w:pos="6570"/>
          <w:tab w:val="left" w:pos="7020"/>
          <w:tab w:val="left" w:pos="8190"/>
        </w:tabs>
        <w:rPr>
          <w:szCs w:val="24"/>
        </w:rPr>
      </w:pPr>
      <w:r>
        <w:rPr>
          <w:szCs w:val="24"/>
        </w:rPr>
        <w:tab/>
      </w:r>
      <w:r>
        <w:rPr>
          <w:szCs w:val="24"/>
        </w:rPr>
        <w:tab/>
        <w:t xml:space="preserve">2022 </w:t>
      </w:r>
      <w:r>
        <w:rPr>
          <w:szCs w:val="24"/>
        </w:rPr>
        <w:tab/>
      </w:r>
      <w:r>
        <w:rPr>
          <w:szCs w:val="24"/>
        </w:rPr>
        <w:t>present</w:t>
      </w:r>
    </w:p>
    <w:p w14:paraId="509986B9" w14:textId="77777777" w:rsidR="00E7264E" w:rsidRDefault="00E7264E" w:rsidP="00E7264E">
      <w:pPr>
        <w:tabs>
          <w:tab w:val="left" w:pos="6570"/>
          <w:tab w:val="left" w:pos="7020"/>
          <w:tab w:val="left" w:pos="8190"/>
        </w:tabs>
        <w:rPr>
          <w:szCs w:val="24"/>
        </w:rPr>
      </w:pPr>
      <w:r w:rsidRPr="00E7264E">
        <w:rPr>
          <w:szCs w:val="24"/>
        </w:rPr>
        <w:t>Guest editor of a special issue of Applied Physics Letters on power electronics</w:t>
      </w:r>
      <w:r>
        <w:rPr>
          <w:szCs w:val="24"/>
        </w:rPr>
        <w:tab/>
      </w:r>
    </w:p>
    <w:p w14:paraId="4FB10079" w14:textId="5CFB4A9B" w:rsidR="00E7264E" w:rsidRPr="00E7264E" w:rsidRDefault="00E7264E" w:rsidP="00E7264E">
      <w:pPr>
        <w:tabs>
          <w:tab w:val="left" w:pos="6570"/>
          <w:tab w:val="left" w:pos="7020"/>
          <w:tab w:val="left" w:pos="8190"/>
        </w:tabs>
        <w:rPr>
          <w:szCs w:val="24"/>
        </w:rPr>
      </w:pPr>
      <w:r>
        <w:rPr>
          <w:szCs w:val="24"/>
        </w:rPr>
        <w:tab/>
      </w:r>
      <w:r>
        <w:rPr>
          <w:szCs w:val="24"/>
        </w:rPr>
        <w:tab/>
        <w:t>2022</w:t>
      </w:r>
      <w:r>
        <w:rPr>
          <w:szCs w:val="24"/>
        </w:rPr>
        <w:tab/>
        <w:t>present</w:t>
      </w:r>
    </w:p>
    <w:p w14:paraId="14C022FB" w14:textId="62F63F64" w:rsidR="00E7264E" w:rsidRPr="00E7264E" w:rsidRDefault="00E7264E" w:rsidP="00E7264E">
      <w:pPr>
        <w:tabs>
          <w:tab w:val="left" w:pos="6570"/>
          <w:tab w:val="left" w:pos="7020"/>
          <w:tab w:val="left" w:pos="8190"/>
        </w:tabs>
        <w:rPr>
          <w:szCs w:val="24"/>
        </w:rPr>
      </w:pPr>
      <w:r w:rsidRPr="00E7264E">
        <w:rPr>
          <w:szCs w:val="24"/>
        </w:rPr>
        <w:t>Director of Knowledge Transfer (NSF-Science and Technology Center of Integrated Quantum Materials)</w:t>
      </w:r>
      <w:r>
        <w:rPr>
          <w:szCs w:val="24"/>
        </w:rPr>
        <w:tab/>
      </w:r>
      <w:r>
        <w:rPr>
          <w:szCs w:val="24"/>
        </w:rPr>
        <w:tab/>
      </w:r>
      <w:r>
        <w:rPr>
          <w:szCs w:val="24"/>
        </w:rPr>
        <w:t>2022</w:t>
      </w:r>
      <w:r>
        <w:rPr>
          <w:szCs w:val="24"/>
        </w:rPr>
        <w:tab/>
        <w:t>present</w:t>
      </w:r>
    </w:p>
    <w:p w14:paraId="6F2F061F" w14:textId="71663B71" w:rsidR="00E7264E" w:rsidRPr="00E7264E" w:rsidRDefault="00E7264E" w:rsidP="00E7264E">
      <w:pPr>
        <w:tabs>
          <w:tab w:val="left" w:pos="6570"/>
          <w:tab w:val="left" w:pos="7020"/>
          <w:tab w:val="left" w:pos="8190"/>
        </w:tabs>
        <w:rPr>
          <w:szCs w:val="24"/>
        </w:rPr>
      </w:pPr>
      <w:r w:rsidRPr="00E7264E">
        <w:rPr>
          <w:szCs w:val="24"/>
        </w:rPr>
        <w:t>Associate Editor of the IEEE Electron Device Letters (top journal in my research field of semiconductor devices)</w:t>
      </w:r>
      <w:r>
        <w:rPr>
          <w:szCs w:val="24"/>
        </w:rPr>
        <w:tab/>
      </w:r>
      <w:r>
        <w:rPr>
          <w:szCs w:val="24"/>
        </w:rPr>
        <w:tab/>
      </w:r>
      <w:r>
        <w:rPr>
          <w:szCs w:val="24"/>
        </w:rPr>
        <w:t>2022</w:t>
      </w:r>
      <w:r>
        <w:rPr>
          <w:szCs w:val="24"/>
        </w:rPr>
        <w:tab/>
        <w:t>present</w:t>
      </w:r>
    </w:p>
    <w:p w14:paraId="632EF0E6" w14:textId="499051FF" w:rsidR="00E7264E" w:rsidRPr="00E7264E" w:rsidRDefault="00E7264E" w:rsidP="00E7264E">
      <w:pPr>
        <w:tabs>
          <w:tab w:val="left" w:pos="6570"/>
          <w:tab w:val="left" w:pos="7020"/>
          <w:tab w:val="left" w:pos="8190"/>
        </w:tabs>
        <w:rPr>
          <w:szCs w:val="24"/>
        </w:rPr>
      </w:pPr>
      <w:r w:rsidRPr="00E7264E">
        <w:rPr>
          <w:szCs w:val="24"/>
        </w:rPr>
        <w:t xml:space="preserve">Short course organizer for the 2022 International Symposium on Power Semiconductor Devices and </w:t>
      </w:r>
      <w:r w:rsidR="008D18BA">
        <w:rPr>
          <w:szCs w:val="24"/>
        </w:rPr>
        <w:t>IC</w:t>
      </w:r>
      <w:r>
        <w:rPr>
          <w:szCs w:val="24"/>
        </w:rPr>
        <w:tab/>
      </w:r>
      <w:r>
        <w:rPr>
          <w:szCs w:val="24"/>
        </w:rPr>
        <w:tab/>
      </w:r>
      <w:r>
        <w:rPr>
          <w:szCs w:val="24"/>
        </w:rPr>
        <w:t>2022</w:t>
      </w:r>
      <w:r>
        <w:rPr>
          <w:szCs w:val="24"/>
        </w:rPr>
        <w:tab/>
        <w:t>present</w:t>
      </w:r>
    </w:p>
    <w:p w14:paraId="2FD3CC42" w14:textId="1CFCA8C8" w:rsidR="00E7264E" w:rsidRPr="00E7264E" w:rsidRDefault="00E7264E" w:rsidP="00E7264E">
      <w:pPr>
        <w:tabs>
          <w:tab w:val="left" w:pos="6570"/>
          <w:tab w:val="left" w:pos="7020"/>
          <w:tab w:val="left" w:pos="8190"/>
        </w:tabs>
        <w:rPr>
          <w:szCs w:val="24"/>
        </w:rPr>
      </w:pPr>
      <w:r w:rsidRPr="00E7264E">
        <w:rPr>
          <w:szCs w:val="24"/>
        </w:rPr>
        <w:t>Chair of the GaN Technical Program Committee of the 2022 and 2023 International Symposium on Power Semiconductor Devices and IC&amp;#</w:t>
      </w:r>
      <w:proofErr w:type="gramStart"/>
      <w:r w:rsidRPr="00E7264E">
        <w:rPr>
          <w:szCs w:val="24"/>
        </w:rPr>
        <w:t>39;s</w:t>
      </w:r>
      <w:proofErr w:type="gramEnd"/>
      <w:r>
        <w:rPr>
          <w:szCs w:val="24"/>
        </w:rPr>
        <w:tab/>
      </w:r>
      <w:r>
        <w:rPr>
          <w:szCs w:val="24"/>
        </w:rPr>
        <w:tab/>
      </w:r>
      <w:r>
        <w:rPr>
          <w:szCs w:val="24"/>
        </w:rPr>
        <w:t>2022</w:t>
      </w:r>
      <w:r>
        <w:rPr>
          <w:szCs w:val="24"/>
        </w:rPr>
        <w:tab/>
        <w:t>present</w:t>
      </w:r>
    </w:p>
    <w:p w14:paraId="15B66850" w14:textId="257BD562" w:rsidR="00E7264E" w:rsidRPr="00E7264E" w:rsidRDefault="00E7264E" w:rsidP="00E7264E">
      <w:pPr>
        <w:tabs>
          <w:tab w:val="left" w:pos="6570"/>
          <w:tab w:val="left" w:pos="7020"/>
          <w:tab w:val="left" w:pos="8190"/>
        </w:tabs>
        <w:rPr>
          <w:szCs w:val="24"/>
        </w:rPr>
      </w:pPr>
      <w:r w:rsidRPr="00E7264E">
        <w:rPr>
          <w:szCs w:val="24"/>
        </w:rPr>
        <w:t>Member of the Technical Program Committee of several international conferences, including the International Workshop on Compound Semiconductors, the International Electron Device Meeting, the International Symposium on Power Semiconductor Devices and IC&amp;#</w:t>
      </w:r>
      <w:proofErr w:type="gramStart"/>
      <w:r w:rsidRPr="00E7264E">
        <w:rPr>
          <w:szCs w:val="24"/>
        </w:rPr>
        <w:t>39;s</w:t>
      </w:r>
      <w:proofErr w:type="gramEnd"/>
      <w:r w:rsidRPr="00E7264E">
        <w:rPr>
          <w:szCs w:val="24"/>
        </w:rPr>
        <w:t>, and the International Conference on Nitride Semiconductors.</w:t>
      </w:r>
      <w:r>
        <w:rPr>
          <w:szCs w:val="24"/>
        </w:rPr>
        <w:tab/>
      </w:r>
      <w:r>
        <w:rPr>
          <w:szCs w:val="24"/>
        </w:rPr>
        <w:tab/>
      </w:r>
      <w:r>
        <w:rPr>
          <w:szCs w:val="24"/>
        </w:rPr>
        <w:t>2022</w:t>
      </w:r>
      <w:r>
        <w:rPr>
          <w:szCs w:val="24"/>
        </w:rPr>
        <w:tab/>
        <w:t>present</w:t>
      </w:r>
    </w:p>
    <w:p w14:paraId="57BCCA54" w14:textId="7D8E3A6D" w:rsidR="00E7264E" w:rsidRDefault="00E7264E" w:rsidP="00E7264E">
      <w:pPr>
        <w:tabs>
          <w:tab w:val="left" w:pos="6570"/>
          <w:tab w:val="left" w:pos="7020"/>
          <w:tab w:val="left" w:pos="8190"/>
        </w:tabs>
        <w:rPr>
          <w:szCs w:val="24"/>
        </w:rPr>
      </w:pPr>
      <w:r w:rsidRPr="00E7264E">
        <w:rPr>
          <w:szCs w:val="24"/>
        </w:rPr>
        <w:t>Founding member of the Nanotechnology Subcommittee of the IEEE Microwave Theory and Techniques Society.</w:t>
      </w:r>
      <w:r>
        <w:rPr>
          <w:szCs w:val="24"/>
        </w:rPr>
        <w:tab/>
      </w:r>
      <w:r>
        <w:rPr>
          <w:szCs w:val="24"/>
        </w:rPr>
        <w:tab/>
      </w:r>
      <w:r>
        <w:rPr>
          <w:szCs w:val="24"/>
        </w:rPr>
        <w:t>2022</w:t>
      </w:r>
      <w:r>
        <w:rPr>
          <w:szCs w:val="24"/>
        </w:rPr>
        <w:tab/>
        <w:t>present</w:t>
      </w:r>
    </w:p>
    <w:p w14:paraId="6E1B4253" w14:textId="552752A4" w:rsidR="00E7264E" w:rsidRPr="00E7264E" w:rsidRDefault="00E7264E" w:rsidP="00E7264E">
      <w:pPr>
        <w:tabs>
          <w:tab w:val="left" w:pos="6570"/>
          <w:tab w:val="left" w:pos="7020"/>
          <w:tab w:val="left" w:pos="8190"/>
        </w:tabs>
        <w:rPr>
          <w:szCs w:val="24"/>
        </w:rPr>
      </w:pPr>
      <w:r w:rsidRPr="00E7264E">
        <w:rPr>
          <w:szCs w:val="24"/>
        </w:rPr>
        <w:t>Reviewer for several research proposals from the AFOSR and ARO.</w:t>
      </w:r>
      <w:r>
        <w:rPr>
          <w:szCs w:val="24"/>
        </w:rPr>
        <w:tab/>
      </w:r>
      <w:r>
        <w:rPr>
          <w:szCs w:val="24"/>
        </w:rPr>
        <w:t>2022</w:t>
      </w:r>
      <w:r>
        <w:rPr>
          <w:szCs w:val="24"/>
        </w:rPr>
        <w:tab/>
        <w:t>present</w:t>
      </w:r>
    </w:p>
    <w:p w14:paraId="3859F351" w14:textId="4BB5C85F" w:rsidR="00E7264E" w:rsidRPr="00E7264E" w:rsidRDefault="00E7264E" w:rsidP="00E7264E">
      <w:pPr>
        <w:tabs>
          <w:tab w:val="left" w:pos="6570"/>
          <w:tab w:val="left" w:pos="7020"/>
          <w:tab w:val="left" w:pos="8190"/>
        </w:tabs>
        <w:rPr>
          <w:szCs w:val="24"/>
        </w:rPr>
      </w:pPr>
      <w:r w:rsidRPr="00E7264E">
        <w:rPr>
          <w:szCs w:val="24"/>
        </w:rPr>
        <w:t>Member of the SRC Microelectronic and Advanced Packaging Technologies</w:t>
      </w:r>
    </w:p>
    <w:p w14:paraId="6DD845E9" w14:textId="5F609F46" w:rsidR="00E7264E" w:rsidRPr="00E7264E" w:rsidRDefault="00E7264E" w:rsidP="00E7264E">
      <w:pPr>
        <w:tabs>
          <w:tab w:val="left" w:pos="6570"/>
          <w:tab w:val="left" w:pos="7020"/>
          <w:tab w:val="left" w:pos="8190"/>
        </w:tabs>
        <w:rPr>
          <w:szCs w:val="24"/>
        </w:rPr>
      </w:pPr>
      <w:r w:rsidRPr="00E7264E">
        <w:rPr>
          <w:szCs w:val="24"/>
        </w:rPr>
        <w:t>(MAPT) Roadmap</w:t>
      </w:r>
      <w:r>
        <w:rPr>
          <w:szCs w:val="24"/>
        </w:rPr>
        <w:tab/>
      </w:r>
      <w:r>
        <w:rPr>
          <w:szCs w:val="24"/>
        </w:rPr>
        <w:tab/>
      </w:r>
      <w:r>
        <w:rPr>
          <w:szCs w:val="24"/>
        </w:rPr>
        <w:t>2022</w:t>
      </w:r>
      <w:r>
        <w:rPr>
          <w:szCs w:val="24"/>
        </w:rPr>
        <w:tab/>
        <w:t>present</w:t>
      </w:r>
    </w:p>
    <w:p w14:paraId="2D569564" w14:textId="2D875450" w:rsidR="00E7264E" w:rsidRPr="00E7264E" w:rsidRDefault="00E7264E" w:rsidP="00E7264E">
      <w:pPr>
        <w:tabs>
          <w:tab w:val="left" w:pos="6570"/>
          <w:tab w:val="left" w:pos="7020"/>
          <w:tab w:val="left" w:pos="8190"/>
        </w:tabs>
        <w:rPr>
          <w:szCs w:val="24"/>
        </w:rPr>
      </w:pPr>
      <w:r w:rsidRPr="00E7264E">
        <w:rPr>
          <w:szCs w:val="24"/>
        </w:rPr>
        <w:t>Member of the International Advisory Committee of the 12th International Conference on Electrical and Computer Engineering ICECE 2022 Dhaka, Bangladesh</w:t>
      </w:r>
      <w:r>
        <w:rPr>
          <w:szCs w:val="24"/>
        </w:rPr>
        <w:t xml:space="preserve"> </w:t>
      </w:r>
      <w:r>
        <w:rPr>
          <w:szCs w:val="24"/>
        </w:rPr>
        <w:tab/>
      </w:r>
      <w:r>
        <w:rPr>
          <w:szCs w:val="24"/>
        </w:rPr>
        <w:t>2022</w:t>
      </w:r>
      <w:r>
        <w:rPr>
          <w:szCs w:val="24"/>
        </w:rPr>
        <w:tab/>
        <w:t>present</w:t>
      </w:r>
    </w:p>
    <w:p w14:paraId="05D1C65F" w14:textId="1D49D0BE" w:rsidR="00E7264E" w:rsidRPr="00E7264E" w:rsidRDefault="00E7264E" w:rsidP="00E7264E">
      <w:pPr>
        <w:tabs>
          <w:tab w:val="left" w:pos="6570"/>
          <w:tab w:val="left" w:pos="7020"/>
          <w:tab w:val="left" w:pos="8190"/>
        </w:tabs>
        <w:rPr>
          <w:szCs w:val="24"/>
        </w:rPr>
      </w:pPr>
      <w:r w:rsidRPr="00E7264E">
        <w:rPr>
          <w:szCs w:val="24"/>
        </w:rPr>
        <w:t xml:space="preserve">Member of the Editorial Board of the </w:t>
      </w:r>
      <w:proofErr w:type="spellStart"/>
      <w:r w:rsidRPr="00E7264E">
        <w:rPr>
          <w:szCs w:val="24"/>
        </w:rPr>
        <w:t>physica</w:t>
      </w:r>
      <w:proofErr w:type="spellEnd"/>
      <w:r w:rsidRPr="00E7264E">
        <w:rPr>
          <w:szCs w:val="24"/>
        </w:rPr>
        <w:t xml:space="preserve"> status solidi journal</w:t>
      </w:r>
      <w:r>
        <w:rPr>
          <w:szCs w:val="24"/>
        </w:rPr>
        <w:tab/>
      </w:r>
      <w:r>
        <w:rPr>
          <w:szCs w:val="24"/>
        </w:rPr>
        <w:tab/>
      </w:r>
      <w:r>
        <w:rPr>
          <w:szCs w:val="24"/>
        </w:rPr>
        <w:t>2022</w:t>
      </w:r>
      <w:r>
        <w:rPr>
          <w:szCs w:val="24"/>
        </w:rPr>
        <w:tab/>
        <w:t>present</w:t>
      </w:r>
    </w:p>
    <w:p w14:paraId="20C592EF" w14:textId="5BB3D6F1" w:rsidR="00E7264E" w:rsidRPr="00820F4B" w:rsidRDefault="00E7264E" w:rsidP="00E7264E">
      <w:pPr>
        <w:tabs>
          <w:tab w:val="left" w:pos="6570"/>
          <w:tab w:val="left" w:pos="7020"/>
          <w:tab w:val="left" w:pos="8190"/>
        </w:tabs>
        <w:rPr>
          <w:szCs w:val="24"/>
        </w:rPr>
      </w:pPr>
    </w:p>
    <w:p w14:paraId="40E0B12B" w14:textId="684DF10D" w:rsidR="00816DDD" w:rsidRDefault="00A52C10" w:rsidP="00401764">
      <w:pPr>
        <w:tabs>
          <w:tab w:val="left" w:pos="6570"/>
          <w:tab w:val="left" w:pos="7020"/>
          <w:tab w:val="left" w:pos="8190"/>
        </w:tabs>
        <w:rPr>
          <w:szCs w:val="24"/>
        </w:rPr>
      </w:pPr>
      <w:r w:rsidRPr="00A52C10">
        <w:rPr>
          <w:szCs w:val="24"/>
        </w:rPr>
        <w:tab/>
      </w:r>
    </w:p>
    <w:p w14:paraId="2C0B6964" w14:textId="3B877C50" w:rsidR="005211A3" w:rsidRPr="00670ADC" w:rsidRDefault="00670ADC">
      <w:pPr>
        <w:pStyle w:val="MajorCategory"/>
        <w:numPr>
          <w:ilvl w:val="0"/>
          <w:numId w:val="1"/>
        </w:numPr>
        <w:tabs>
          <w:tab w:val="left" w:pos="6300"/>
          <w:tab w:val="left" w:pos="7020"/>
          <w:tab w:val="left" w:pos="8460"/>
        </w:tabs>
        <w:spacing w:before="0" w:after="100"/>
        <w:rPr>
          <w:rFonts w:ascii="Times New Roman" w:hAnsi="Times New Roman"/>
          <w:b/>
          <w:bCs/>
          <w:i/>
          <w:szCs w:val="24"/>
        </w:rPr>
      </w:pPr>
      <w:bookmarkStart w:id="1" w:name="_Hlk122585313"/>
      <w:r w:rsidRPr="00670ADC">
        <w:rPr>
          <w:rFonts w:ascii="Times New Roman" w:hAnsi="Times New Roman"/>
          <w:b/>
          <w:bCs/>
          <w:szCs w:val="24"/>
        </w:rPr>
        <w:t xml:space="preserve">AWARDS RECEIVED: </w:t>
      </w:r>
    </w:p>
    <w:p w14:paraId="4CD6F0AD" w14:textId="77777777" w:rsidR="005211A3" w:rsidRPr="002F5F4F" w:rsidRDefault="005211A3" w:rsidP="00424CD1">
      <w:pPr>
        <w:pStyle w:val="Data3Col"/>
        <w:tabs>
          <w:tab w:val="clear" w:pos="6120"/>
          <w:tab w:val="clear" w:pos="7920"/>
          <w:tab w:val="left" w:pos="8190"/>
        </w:tabs>
        <w:spacing w:after="80"/>
        <w:ind w:right="-302"/>
        <w:rPr>
          <w:rFonts w:ascii="Times New Roman" w:hAnsi="Times New Roman"/>
          <w:szCs w:val="24"/>
          <w:u w:val="words"/>
        </w:rPr>
      </w:pPr>
      <w:r w:rsidRPr="002F5F4F">
        <w:rPr>
          <w:rFonts w:ascii="Times New Roman" w:hAnsi="Times New Roman"/>
          <w:szCs w:val="24"/>
          <w:u w:val="words"/>
        </w:rPr>
        <w:t>Award</w:t>
      </w:r>
      <w:r w:rsidRPr="002F5F4F">
        <w:rPr>
          <w:rFonts w:ascii="Times New Roman" w:hAnsi="Times New Roman"/>
          <w:szCs w:val="24"/>
          <w:u w:val="words"/>
        </w:rPr>
        <w:tab/>
        <w:t>Date</w:t>
      </w:r>
    </w:p>
    <w:p w14:paraId="6CDC0465" w14:textId="4C20179C" w:rsidR="005211A3" w:rsidRPr="002F5F4F" w:rsidRDefault="005211A3" w:rsidP="00872C5F">
      <w:pPr>
        <w:tabs>
          <w:tab w:val="left" w:pos="8190"/>
          <w:tab w:val="left" w:pos="9450"/>
        </w:tabs>
        <w:ind w:left="360" w:right="4"/>
        <w:rPr>
          <w:szCs w:val="24"/>
        </w:rPr>
      </w:pPr>
      <w:r w:rsidRPr="002F5F4F">
        <w:rPr>
          <w:rStyle w:val="Data3ColChar"/>
          <w:szCs w:val="24"/>
        </w:rPr>
        <w:t>First Award in the “Madrid Science Museum Competition”</w:t>
      </w:r>
      <w:r w:rsidRPr="002F5F4F">
        <w:rPr>
          <w:szCs w:val="24"/>
        </w:rPr>
        <w:tab/>
      </w:r>
      <w:r w:rsidR="007B67A3">
        <w:rPr>
          <w:szCs w:val="24"/>
        </w:rPr>
        <w:t>1</w:t>
      </w:r>
      <w:r w:rsidRPr="002F5F4F">
        <w:rPr>
          <w:szCs w:val="24"/>
        </w:rPr>
        <w:t>995</w:t>
      </w:r>
    </w:p>
    <w:p w14:paraId="4FA197F1" w14:textId="0636A28D" w:rsidR="005211A3" w:rsidRPr="002F5F4F" w:rsidRDefault="005211A3">
      <w:pPr>
        <w:pStyle w:val="Data3Col"/>
        <w:tabs>
          <w:tab w:val="clear" w:pos="6120"/>
          <w:tab w:val="clear" w:pos="7920"/>
          <w:tab w:val="left" w:pos="8190"/>
          <w:tab w:val="left" w:pos="9450"/>
        </w:tabs>
        <w:ind w:right="4"/>
        <w:rPr>
          <w:rFonts w:ascii="Times New Roman" w:hAnsi="Times New Roman"/>
          <w:szCs w:val="24"/>
        </w:rPr>
      </w:pPr>
      <w:r w:rsidRPr="002F5F4F">
        <w:rPr>
          <w:rFonts w:ascii="Times New Roman" w:hAnsi="Times New Roman"/>
          <w:szCs w:val="24"/>
        </w:rPr>
        <w:t>International award: “</w:t>
      </w:r>
      <w:proofErr w:type="spellStart"/>
      <w:r w:rsidRPr="002F5F4F">
        <w:rPr>
          <w:rFonts w:ascii="Times New Roman" w:hAnsi="Times New Roman"/>
          <w:szCs w:val="24"/>
        </w:rPr>
        <w:t>Prämienprogramm</w:t>
      </w:r>
      <w:proofErr w:type="spellEnd"/>
      <w:r w:rsidRPr="002F5F4F">
        <w:rPr>
          <w:rFonts w:ascii="Times New Roman" w:hAnsi="Times New Roman"/>
          <w:szCs w:val="24"/>
        </w:rPr>
        <w:t xml:space="preserve"> </w:t>
      </w:r>
      <w:proofErr w:type="spellStart"/>
      <w:r w:rsidRPr="002F5F4F">
        <w:rPr>
          <w:rFonts w:ascii="Times New Roman" w:hAnsi="Times New Roman"/>
          <w:szCs w:val="24"/>
        </w:rPr>
        <w:t>zur</w:t>
      </w:r>
      <w:proofErr w:type="spellEnd"/>
      <w:r w:rsidRPr="002F5F4F">
        <w:rPr>
          <w:rFonts w:ascii="Times New Roman" w:hAnsi="Times New Roman"/>
          <w:szCs w:val="24"/>
        </w:rPr>
        <w:t xml:space="preserve"> </w:t>
      </w:r>
      <w:proofErr w:type="spellStart"/>
      <w:r w:rsidRPr="002F5F4F">
        <w:rPr>
          <w:rFonts w:ascii="Times New Roman" w:hAnsi="Times New Roman"/>
          <w:szCs w:val="24"/>
        </w:rPr>
        <w:t>Forderung</w:t>
      </w:r>
      <w:proofErr w:type="spellEnd"/>
      <w:r w:rsidRPr="002F5F4F">
        <w:rPr>
          <w:rFonts w:ascii="Times New Roman" w:hAnsi="Times New Roman"/>
          <w:szCs w:val="24"/>
        </w:rPr>
        <w:t xml:space="preserve"> der </w:t>
      </w:r>
      <w:proofErr w:type="spellStart"/>
      <w:r w:rsidRPr="002F5F4F">
        <w:rPr>
          <w:rFonts w:ascii="Times New Roman" w:hAnsi="Times New Roman"/>
          <w:szCs w:val="24"/>
        </w:rPr>
        <w:t>Ausbildung</w:t>
      </w:r>
      <w:proofErr w:type="spellEnd"/>
      <w:r w:rsidRPr="002F5F4F">
        <w:rPr>
          <w:rFonts w:ascii="Times New Roman" w:hAnsi="Times New Roman"/>
          <w:szCs w:val="24"/>
        </w:rPr>
        <w:tab/>
        <w:t>1995</w:t>
      </w:r>
    </w:p>
    <w:p w14:paraId="054EDF22" w14:textId="77777777" w:rsidR="005211A3" w:rsidRPr="002F5F4F" w:rsidRDefault="005211A3" w:rsidP="00C15EC3">
      <w:pPr>
        <w:pStyle w:val="Data3Col"/>
        <w:tabs>
          <w:tab w:val="clear" w:pos="6120"/>
          <w:tab w:val="clear" w:pos="7920"/>
          <w:tab w:val="left" w:pos="6300"/>
          <w:tab w:val="left" w:pos="8460"/>
        </w:tabs>
        <w:ind w:right="1858"/>
        <w:rPr>
          <w:rFonts w:ascii="Times New Roman" w:hAnsi="Times New Roman"/>
          <w:szCs w:val="24"/>
        </w:rPr>
      </w:pPr>
      <w:proofErr w:type="spellStart"/>
      <w:r w:rsidRPr="002F5F4F">
        <w:rPr>
          <w:rFonts w:ascii="Times New Roman" w:hAnsi="Times New Roman"/>
          <w:szCs w:val="24"/>
        </w:rPr>
        <w:t>ausländischer</w:t>
      </w:r>
      <w:proofErr w:type="spellEnd"/>
      <w:r w:rsidRPr="002F5F4F">
        <w:rPr>
          <w:rFonts w:ascii="Times New Roman" w:hAnsi="Times New Roman"/>
          <w:szCs w:val="24"/>
        </w:rPr>
        <w:t xml:space="preserve"> </w:t>
      </w:r>
      <w:proofErr w:type="spellStart"/>
      <w:r w:rsidRPr="002F5F4F">
        <w:rPr>
          <w:rFonts w:ascii="Times New Roman" w:hAnsi="Times New Roman"/>
          <w:szCs w:val="24"/>
        </w:rPr>
        <w:t>Schüler</w:t>
      </w:r>
      <w:proofErr w:type="spellEnd"/>
      <w:r w:rsidRPr="002F5F4F">
        <w:rPr>
          <w:rFonts w:ascii="Times New Roman" w:hAnsi="Times New Roman"/>
          <w:szCs w:val="24"/>
        </w:rPr>
        <w:t xml:space="preserve"> in der </w:t>
      </w:r>
      <w:proofErr w:type="spellStart"/>
      <w:r w:rsidRPr="002F5F4F">
        <w:rPr>
          <w:rFonts w:ascii="Times New Roman" w:hAnsi="Times New Roman"/>
          <w:szCs w:val="24"/>
        </w:rPr>
        <w:t>deutschen</w:t>
      </w:r>
      <w:proofErr w:type="spellEnd"/>
      <w:r w:rsidRPr="002F5F4F">
        <w:rPr>
          <w:rFonts w:ascii="Times New Roman" w:hAnsi="Times New Roman"/>
          <w:szCs w:val="24"/>
        </w:rPr>
        <w:t xml:space="preserve"> </w:t>
      </w:r>
      <w:proofErr w:type="spellStart"/>
      <w:r w:rsidRPr="002F5F4F">
        <w:rPr>
          <w:rFonts w:ascii="Times New Roman" w:hAnsi="Times New Roman"/>
          <w:szCs w:val="24"/>
        </w:rPr>
        <w:t>Sprache</w:t>
      </w:r>
      <w:proofErr w:type="spellEnd"/>
      <w:r w:rsidRPr="002F5F4F">
        <w:rPr>
          <w:rFonts w:ascii="Times New Roman" w:hAnsi="Times New Roman"/>
          <w:szCs w:val="24"/>
        </w:rPr>
        <w:t xml:space="preserve">. </w:t>
      </w:r>
      <w:proofErr w:type="spellStart"/>
      <w:r w:rsidRPr="002F5F4F">
        <w:rPr>
          <w:rFonts w:ascii="Times New Roman" w:hAnsi="Times New Roman"/>
          <w:szCs w:val="24"/>
        </w:rPr>
        <w:t>Internationales</w:t>
      </w:r>
      <w:proofErr w:type="spellEnd"/>
      <w:r w:rsidRPr="002F5F4F">
        <w:rPr>
          <w:rFonts w:ascii="Times New Roman" w:hAnsi="Times New Roman"/>
          <w:szCs w:val="24"/>
        </w:rPr>
        <w:t xml:space="preserve"> </w:t>
      </w:r>
      <w:proofErr w:type="spellStart"/>
      <w:r w:rsidRPr="002F5F4F">
        <w:rPr>
          <w:rFonts w:ascii="Times New Roman" w:hAnsi="Times New Roman"/>
          <w:szCs w:val="24"/>
        </w:rPr>
        <w:t>Preisträgerprogramm</w:t>
      </w:r>
      <w:proofErr w:type="spellEnd"/>
      <w:r w:rsidRPr="002F5F4F">
        <w:rPr>
          <w:rFonts w:ascii="Times New Roman" w:hAnsi="Times New Roman"/>
          <w:szCs w:val="24"/>
        </w:rPr>
        <w:t>,” awarded by the German Ministry of Education</w:t>
      </w:r>
      <w:r w:rsidRPr="002F5F4F">
        <w:rPr>
          <w:rFonts w:ascii="Times New Roman" w:hAnsi="Times New Roman"/>
          <w:szCs w:val="24"/>
        </w:rPr>
        <w:tab/>
      </w:r>
      <w:r w:rsidRPr="002F5F4F">
        <w:rPr>
          <w:rFonts w:ascii="Times New Roman" w:hAnsi="Times New Roman"/>
          <w:szCs w:val="24"/>
        </w:rPr>
        <w:tab/>
      </w:r>
    </w:p>
    <w:p w14:paraId="3DD2C204" w14:textId="7906BDC1" w:rsidR="005211A3" w:rsidRPr="002F5F4F" w:rsidRDefault="005211A3">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High School Extraordinary Award awarded by the Spanish</w:t>
      </w:r>
      <w:r w:rsidR="00887DD7" w:rsidRPr="002F5F4F">
        <w:rPr>
          <w:rFonts w:ascii="Times New Roman" w:hAnsi="Times New Roman"/>
          <w:szCs w:val="24"/>
        </w:rPr>
        <w:t xml:space="preserve"> Education</w:t>
      </w:r>
      <w:r w:rsidRPr="002F5F4F">
        <w:rPr>
          <w:rFonts w:ascii="Times New Roman" w:hAnsi="Times New Roman"/>
          <w:szCs w:val="24"/>
        </w:rPr>
        <w:tab/>
        <w:t>1996</w:t>
      </w:r>
    </w:p>
    <w:p w14:paraId="5969E2CD" w14:textId="77777777" w:rsidR="005211A3" w:rsidRPr="002F5F4F" w:rsidRDefault="005211A3" w:rsidP="00C15EC3">
      <w:pPr>
        <w:pStyle w:val="Data3Col"/>
        <w:tabs>
          <w:tab w:val="left" w:pos="8460"/>
        </w:tabs>
        <w:ind w:right="1858"/>
        <w:rPr>
          <w:rFonts w:ascii="Times New Roman" w:hAnsi="Times New Roman"/>
          <w:szCs w:val="24"/>
        </w:rPr>
      </w:pPr>
      <w:r w:rsidRPr="002F5F4F">
        <w:rPr>
          <w:rFonts w:ascii="Times New Roman" w:hAnsi="Times New Roman"/>
          <w:szCs w:val="24"/>
        </w:rPr>
        <w:t xml:space="preserve">Ministry to the best students in Spain </w:t>
      </w:r>
      <w:r w:rsidRPr="002F5F4F">
        <w:rPr>
          <w:rFonts w:ascii="Times New Roman" w:hAnsi="Times New Roman"/>
          <w:szCs w:val="24"/>
        </w:rPr>
        <w:tab/>
      </w:r>
      <w:r w:rsidRPr="002F5F4F">
        <w:rPr>
          <w:rFonts w:ascii="Times New Roman" w:hAnsi="Times New Roman"/>
          <w:szCs w:val="24"/>
        </w:rPr>
        <w:tab/>
        <w:t xml:space="preserve"> </w:t>
      </w:r>
    </w:p>
    <w:p w14:paraId="4E2EBA06" w14:textId="12AAA0B5" w:rsidR="005211A3" w:rsidRPr="002F5F4F" w:rsidRDefault="005211A3" w:rsidP="00872C5F">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Gold Medal at the Spanish Mathematical Olympiad</w:t>
      </w:r>
      <w:r w:rsidRPr="002F5F4F">
        <w:rPr>
          <w:rFonts w:ascii="Times New Roman" w:hAnsi="Times New Roman"/>
          <w:szCs w:val="24"/>
        </w:rPr>
        <w:tab/>
        <w:t>1996</w:t>
      </w:r>
    </w:p>
    <w:p w14:paraId="71A35311" w14:textId="36E40284" w:rsidR="005211A3" w:rsidRPr="002F5F4F" w:rsidRDefault="005211A3">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Representative of Spain in the 37</w:t>
      </w:r>
      <w:r w:rsidRPr="002F5F4F">
        <w:rPr>
          <w:rFonts w:ascii="Times New Roman" w:hAnsi="Times New Roman"/>
          <w:szCs w:val="24"/>
          <w:vertAlign w:val="superscript"/>
        </w:rPr>
        <w:t>th</w:t>
      </w:r>
      <w:r w:rsidRPr="002F5F4F">
        <w:rPr>
          <w:rFonts w:ascii="Times New Roman" w:hAnsi="Times New Roman"/>
          <w:szCs w:val="24"/>
        </w:rPr>
        <w:t xml:space="preserve"> International Mathematical </w:t>
      </w:r>
      <w:r w:rsidR="00887DD7" w:rsidRPr="002F5F4F">
        <w:rPr>
          <w:rFonts w:ascii="Times New Roman" w:hAnsi="Times New Roman"/>
          <w:szCs w:val="24"/>
        </w:rPr>
        <w:t>Olympiad</w:t>
      </w:r>
      <w:r w:rsidRPr="002F5F4F">
        <w:rPr>
          <w:rFonts w:ascii="Times New Roman" w:hAnsi="Times New Roman"/>
          <w:szCs w:val="24"/>
        </w:rPr>
        <w:tab/>
        <w:t>1996</w:t>
      </w:r>
    </w:p>
    <w:p w14:paraId="21B699AE" w14:textId="77777777" w:rsidR="005211A3" w:rsidRPr="002F5F4F" w:rsidRDefault="005211A3" w:rsidP="00C15EC3">
      <w:pPr>
        <w:pStyle w:val="Data3Col"/>
        <w:tabs>
          <w:tab w:val="clear" w:pos="7920"/>
          <w:tab w:val="left" w:pos="8460"/>
        </w:tabs>
        <w:ind w:right="1858"/>
        <w:rPr>
          <w:rFonts w:ascii="Times New Roman" w:hAnsi="Times New Roman"/>
          <w:szCs w:val="24"/>
        </w:rPr>
      </w:pPr>
      <w:r w:rsidRPr="002F5F4F">
        <w:rPr>
          <w:rFonts w:ascii="Times New Roman" w:hAnsi="Times New Roman"/>
          <w:szCs w:val="24"/>
        </w:rPr>
        <w:t>held in Mumba</w:t>
      </w:r>
      <w:r w:rsidR="00887DD7" w:rsidRPr="002F5F4F">
        <w:rPr>
          <w:rFonts w:ascii="Times New Roman" w:hAnsi="Times New Roman"/>
          <w:szCs w:val="24"/>
        </w:rPr>
        <w:t>i</w:t>
      </w:r>
      <w:r w:rsidRPr="002F5F4F">
        <w:rPr>
          <w:rFonts w:ascii="Times New Roman" w:hAnsi="Times New Roman"/>
          <w:szCs w:val="24"/>
        </w:rPr>
        <w:t xml:space="preserve">, India </w:t>
      </w:r>
    </w:p>
    <w:p w14:paraId="75326E44" w14:textId="77777777" w:rsidR="005211A3" w:rsidRPr="002F5F4F" w:rsidRDefault="005211A3">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Representative of Spain in the International Summer Fellowship</w:t>
      </w:r>
      <w:r w:rsidR="00887DD7" w:rsidRPr="002F5F4F">
        <w:rPr>
          <w:rFonts w:ascii="Times New Roman" w:hAnsi="Times New Roman"/>
          <w:szCs w:val="24"/>
        </w:rPr>
        <w:t xml:space="preserve"> at the</w:t>
      </w:r>
      <w:r w:rsidR="00F011A0" w:rsidRPr="002F5F4F">
        <w:rPr>
          <w:rFonts w:ascii="Times New Roman" w:hAnsi="Times New Roman"/>
          <w:szCs w:val="24"/>
        </w:rPr>
        <w:tab/>
      </w:r>
      <w:r w:rsidRPr="002F5F4F">
        <w:rPr>
          <w:rFonts w:ascii="Times New Roman" w:hAnsi="Times New Roman"/>
          <w:szCs w:val="24"/>
        </w:rPr>
        <w:t>2000</w:t>
      </w:r>
    </w:p>
    <w:p w14:paraId="2ABD208A" w14:textId="77777777" w:rsidR="005211A3" w:rsidRPr="002F5F4F" w:rsidRDefault="005211A3" w:rsidP="00C15EC3">
      <w:pPr>
        <w:pStyle w:val="Data3Col"/>
        <w:tabs>
          <w:tab w:val="left" w:pos="8460"/>
        </w:tabs>
        <w:ind w:right="1858"/>
        <w:rPr>
          <w:rFonts w:ascii="Times New Roman" w:hAnsi="Times New Roman"/>
          <w:szCs w:val="24"/>
        </w:rPr>
      </w:pPr>
      <w:r w:rsidRPr="002F5F4F">
        <w:rPr>
          <w:rFonts w:ascii="Times New Roman" w:hAnsi="Times New Roman"/>
          <w:szCs w:val="24"/>
        </w:rPr>
        <w:t xml:space="preserve">European Organization for Nuclear Research (CERN) </w:t>
      </w:r>
    </w:p>
    <w:p w14:paraId="34960F19" w14:textId="77777777" w:rsidR="005211A3" w:rsidRPr="002F5F4F" w:rsidRDefault="005211A3">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 xml:space="preserve">Best Undergraduate EECS Student Award from the Polytechnic </w:t>
      </w:r>
      <w:r w:rsidR="00887DD7" w:rsidRPr="002F5F4F">
        <w:rPr>
          <w:rFonts w:ascii="Times New Roman" w:hAnsi="Times New Roman"/>
          <w:szCs w:val="24"/>
        </w:rPr>
        <w:t>University</w:t>
      </w:r>
      <w:r w:rsidR="00F011A0" w:rsidRPr="002F5F4F">
        <w:rPr>
          <w:rFonts w:ascii="Times New Roman" w:hAnsi="Times New Roman"/>
          <w:szCs w:val="24"/>
        </w:rPr>
        <w:tab/>
      </w:r>
      <w:r w:rsidRPr="002F5F4F">
        <w:rPr>
          <w:rFonts w:ascii="Times New Roman" w:hAnsi="Times New Roman"/>
          <w:szCs w:val="24"/>
        </w:rPr>
        <w:t>2000</w:t>
      </w:r>
    </w:p>
    <w:p w14:paraId="7BCDF810" w14:textId="77777777" w:rsidR="005211A3" w:rsidRPr="002F5F4F" w:rsidRDefault="005211A3" w:rsidP="00C15EC3">
      <w:pPr>
        <w:pStyle w:val="Data3Col"/>
        <w:tabs>
          <w:tab w:val="clear" w:pos="7920"/>
          <w:tab w:val="left" w:pos="8460"/>
        </w:tabs>
        <w:ind w:right="1858"/>
        <w:rPr>
          <w:rFonts w:ascii="Times New Roman" w:hAnsi="Times New Roman"/>
          <w:szCs w:val="24"/>
        </w:rPr>
      </w:pPr>
      <w:r w:rsidRPr="002F5F4F">
        <w:rPr>
          <w:rFonts w:ascii="Times New Roman" w:hAnsi="Times New Roman"/>
          <w:szCs w:val="24"/>
        </w:rPr>
        <w:t xml:space="preserve">of Madrid </w:t>
      </w:r>
      <w:r w:rsidRPr="002F5F4F">
        <w:rPr>
          <w:rFonts w:ascii="Times New Roman" w:hAnsi="Times New Roman"/>
          <w:szCs w:val="24"/>
        </w:rPr>
        <w:tab/>
      </w:r>
      <w:r w:rsidRPr="002F5F4F">
        <w:rPr>
          <w:rFonts w:ascii="Times New Roman" w:hAnsi="Times New Roman"/>
          <w:szCs w:val="24"/>
        </w:rPr>
        <w:tab/>
      </w:r>
    </w:p>
    <w:p w14:paraId="27B270AE" w14:textId="77777777" w:rsidR="005211A3" w:rsidRPr="002F5F4F" w:rsidRDefault="005211A3">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Best Master’s Thesis Award from the Spanish Association of</w:t>
      </w:r>
      <w:r w:rsidRPr="002F5F4F">
        <w:rPr>
          <w:rFonts w:ascii="Times New Roman" w:hAnsi="Times New Roman"/>
          <w:szCs w:val="24"/>
        </w:rPr>
        <w:tab/>
        <w:t>2002</w:t>
      </w:r>
    </w:p>
    <w:p w14:paraId="03998839" w14:textId="77777777" w:rsidR="005211A3" w:rsidRPr="002F5F4F" w:rsidRDefault="005211A3" w:rsidP="00C15EC3">
      <w:pPr>
        <w:pStyle w:val="Data3Col"/>
        <w:tabs>
          <w:tab w:val="clear" w:pos="7920"/>
          <w:tab w:val="left" w:pos="8460"/>
        </w:tabs>
        <w:ind w:right="1858"/>
        <w:rPr>
          <w:rFonts w:ascii="Times New Roman" w:hAnsi="Times New Roman"/>
          <w:szCs w:val="24"/>
        </w:rPr>
      </w:pPr>
      <w:r w:rsidRPr="002F5F4F">
        <w:rPr>
          <w:rFonts w:ascii="Times New Roman" w:hAnsi="Times New Roman"/>
          <w:szCs w:val="24"/>
        </w:rPr>
        <w:lastRenderedPageBreak/>
        <w:t xml:space="preserve">Telecommunication Engineers: “Nanotechnology for High Frequency Devices in III-N Nitrides: Applications to MSM UV-Detectors, SAW Filters and HEMT Transistors” </w:t>
      </w:r>
      <w:r w:rsidRPr="002F5F4F">
        <w:rPr>
          <w:rFonts w:ascii="Times New Roman" w:hAnsi="Times New Roman"/>
          <w:szCs w:val="24"/>
        </w:rPr>
        <w:tab/>
      </w:r>
    </w:p>
    <w:p w14:paraId="340BB159" w14:textId="644155B9" w:rsidR="005211A3" w:rsidRPr="002F5F4F" w:rsidRDefault="005211A3">
      <w:pPr>
        <w:pStyle w:val="Data3Col"/>
        <w:tabs>
          <w:tab w:val="clear" w:pos="6120"/>
          <w:tab w:val="clear" w:pos="7920"/>
          <w:tab w:val="left" w:pos="8190"/>
          <w:tab w:val="left" w:pos="9450"/>
        </w:tabs>
        <w:ind w:right="4"/>
        <w:rPr>
          <w:rFonts w:ascii="Times New Roman" w:hAnsi="Times New Roman"/>
          <w:szCs w:val="24"/>
        </w:rPr>
      </w:pPr>
      <w:r w:rsidRPr="002F5F4F">
        <w:rPr>
          <w:rFonts w:ascii="Times New Roman" w:hAnsi="Times New Roman"/>
          <w:szCs w:val="24"/>
        </w:rPr>
        <w:t xml:space="preserve">Salva i </w:t>
      </w:r>
      <w:proofErr w:type="spellStart"/>
      <w:r w:rsidRPr="002F5F4F">
        <w:rPr>
          <w:rFonts w:ascii="Times New Roman" w:hAnsi="Times New Roman"/>
          <w:szCs w:val="24"/>
        </w:rPr>
        <w:t>Campillo</w:t>
      </w:r>
      <w:proofErr w:type="spellEnd"/>
      <w:r w:rsidRPr="002F5F4F">
        <w:rPr>
          <w:rFonts w:ascii="Times New Roman" w:hAnsi="Times New Roman"/>
          <w:szCs w:val="24"/>
        </w:rPr>
        <w:t>, awarded by th</w:t>
      </w:r>
      <w:r w:rsidR="00D87033" w:rsidRPr="002F5F4F">
        <w:rPr>
          <w:rFonts w:ascii="Times New Roman" w:hAnsi="Times New Roman"/>
          <w:szCs w:val="24"/>
        </w:rPr>
        <w:t>e Catala</w:t>
      </w:r>
      <w:r w:rsidR="00424CD1" w:rsidRPr="002F5F4F">
        <w:rPr>
          <w:rFonts w:ascii="Times New Roman" w:hAnsi="Times New Roman"/>
          <w:szCs w:val="24"/>
        </w:rPr>
        <w:t xml:space="preserve">n Association of </w:t>
      </w:r>
      <w:r w:rsidR="00F011A0" w:rsidRPr="002F5F4F">
        <w:rPr>
          <w:rFonts w:ascii="Times New Roman" w:hAnsi="Times New Roman"/>
          <w:szCs w:val="24"/>
        </w:rPr>
        <w:t>Telecommunication</w:t>
      </w:r>
      <w:r w:rsidR="00F011A0" w:rsidRPr="002F5F4F">
        <w:rPr>
          <w:rFonts w:ascii="Times New Roman" w:hAnsi="Times New Roman"/>
          <w:szCs w:val="24"/>
        </w:rPr>
        <w:tab/>
      </w:r>
      <w:r w:rsidRPr="002F5F4F">
        <w:rPr>
          <w:rFonts w:ascii="Times New Roman" w:hAnsi="Times New Roman"/>
          <w:szCs w:val="24"/>
        </w:rPr>
        <w:t>2003</w:t>
      </w:r>
    </w:p>
    <w:p w14:paraId="3F9F777A" w14:textId="77777777" w:rsidR="005211A3" w:rsidRPr="002F5F4F" w:rsidRDefault="005211A3" w:rsidP="00C15EC3">
      <w:pPr>
        <w:pStyle w:val="Data3Col"/>
        <w:tabs>
          <w:tab w:val="clear" w:pos="7920"/>
          <w:tab w:val="left" w:pos="8010"/>
          <w:tab w:val="left" w:pos="8100"/>
          <w:tab w:val="left" w:pos="8460"/>
          <w:tab w:val="left" w:pos="8550"/>
        </w:tabs>
        <w:ind w:right="1350"/>
        <w:rPr>
          <w:rFonts w:ascii="Times New Roman" w:hAnsi="Times New Roman"/>
          <w:szCs w:val="24"/>
        </w:rPr>
      </w:pPr>
      <w:r w:rsidRPr="002F5F4F">
        <w:rPr>
          <w:rFonts w:ascii="Times New Roman" w:hAnsi="Times New Roman"/>
          <w:szCs w:val="24"/>
        </w:rPr>
        <w:t xml:space="preserve">Engineers to the “most promising European </w:t>
      </w:r>
      <w:r w:rsidR="00D87033" w:rsidRPr="002F5F4F">
        <w:rPr>
          <w:rFonts w:ascii="Times New Roman" w:hAnsi="Times New Roman"/>
          <w:szCs w:val="24"/>
        </w:rPr>
        <w:t>n</w:t>
      </w:r>
      <w:r w:rsidRPr="002F5F4F">
        <w:rPr>
          <w:rFonts w:ascii="Times New Roman" w:hAnsi="Times New Roman"/>
          <w:szCs w:val="24"/>
        </w:rPr>
        <w:t>ewcomer to</w:t>
      </w:r>
      <w:r w:rsidR="00F011A0" w:rsidRPr="002F5F4F">
        <w:rPr>
          <w:rFonts w:ascii="Times New Roman" w:hAnsi="Times New Roman"/>
          <w:szCs w:val="24"/>
        </w:rPr>
        <w:t xml:space="preserve"> </w:t>
      </w:r>
      <w:r w:rsidRPr="002F5F4F">
        <w:rPr>
          <w:rFonts w:ascii="Times New Roman" w:hAnsi="Times New Roman"/>
          <w:szCs w:val="24"/>
        </w:rPr>
        <w:t xml:space="preserve">Engineering” </w:t>
      </w:r>
    </w:p>
    <w:p w14:paraId="63B75C7C" w14:textId="398276E5" w:rsidR="007A561B" w:rsidRPr="002F5F4F" w:rsidRDefault="007A561B" w:rsidP="007A561B">
      <w:pPr>
        <w:pStyle w:val="Data3Col"/>
        <w:tabs>
          <w:tab w:val="clear" w:pos="6120"/>
          <w:tab w:val="clear" w:pos="7920"/>
          <w:tab w:val="left" w:pos="8010"/>
          <w:tab w:val="left" w:pos="8190"/>
          <w:tab w:val="left" w:pos="8460"/>
          <w:tab w:val="left" w:pos="9270"/>
        </w:tabs>
        <w:ind w:right="-180"/>
        <w:rPr>
          <w:rFonts w:ascii="Times New Roman" w:hAnsi="Times New Roman"/>
          <w:szCs w:val="24"/>
        </w:rPr>
      </w:pPr>
      <w:r w:rsidRPr="002F5F4F">
        <w:rPr>
          <w:rFonts w:ascii="Times New Roman" w:hAnsi="Times New Roman"/>
          <w:szCs w:val="24"/>
        </w:rPr>
        <w:t>Best Student Paper Award at the 63</w:t>
      </w:r>
      <w:r w:rsidRPr="002F5F4F">
        <w:rPr>
          <w:rFonts w:ascii="Times New Roman" w:hAnsi="Times New Roman"/>
          <w:szCs w:val="24"/>
          <w:vertAlign w:val="superscript"/>
        </w:rPr>
        <w:t>rd</w:t>
      </w:r>
      <w:r w:rsidRPr="002F5F4F">
        <w:rPr>
          <w:rFonts w:ascii="Times New Roman" w:hAnsi="Times New Roman"/>
          <w:szCs w:val="24"/>
        </w:rPr>
        <w:t xml:space="preserve"> IEEE Device Research Conference</w:t>
      </w:r>
      <w:r w:rsidRPr="002F5F4F">
        <w:rPr>
          <w:rFonts w:ascii="Times New Roman" w:hAnsi="Times New Roman"/>
          <w:szCs w:val="24"/>
        </w:rPr>
        <w:tab/>
      </w:r>
      <w:r w:rsidRPr="002F5F4F">
        <w:rPr>
          <w:rFonts w:ascii="Times New Roman" w:hAnsi="Times New Roman"/>
          <w:szCs w:val="24"/>
        </w:rPr>
        <w:tab/>
        <w:t>2005</w:t>
      </w:r>
    </w:p>
    <w:p w14:paraId="0C63E0BC" w14:textId="4930D398" w:rsidR="007A561B" w:rsidRPr="002F5F4F" w:rsidRDefault="007A561B" w:rsidP="00872C5F">
      <w:pPr>
        <w:pStyle w:val="Data3Col"/>
        <w:tabs>
          <w:tab w:val="clear" w:pos="6120"/>
          <w:tab w:val="clear" w:pos="7920"/>
          <w:tab w:val="left" w:pos="8190"/>
          <w:tab w:val="left" w:pos="9450"/>
          <w:tab w:val="left" w:pos="9540"/>
        </w:tabs>
        <w:ind w:left="720" w:hanging="360"/>
        <w:rPr>
          <w:rFonts w:ascii="Times New Roman" w:hAnsi="Times New Roman"/>
          <w:szCs w:val="24"/>
        </w:rPr>
      </w:pPr>
      <w:r w:rsidRPr="002F5F4F">
        <w:rPr>
          <w:rFonts w:ascii="Times New Roman" w:hAnsi="Times New Roman"/>
          <w:szCs w:val="24"/>
        </w:rPr>
        <w:t xml:space="preserve">(Santa Barbara, USA), June 2005 </w:t>
      </w:r>
    </w:p>
    <w:p w14:paraId="6EB13E0C" w14:textId="5D17FD1E" w:rsidR="005211A3" w:rsidRPr="002F5F4F" w:rsidRDefault="005211A3" w:rsidP="007A561B">
      <w:pPr>
        <w:pStyle w:val="Data3Col"/>
        <w:tabs>
          <w:tab w:val="clear" w:pos="6120"/>
          <w:tab w:val="clear" w:pos="7920"/>
          <w:tab w:val="left" w:pos="8190"/>
          <w:tab w:val="left" w:pos="9450"/>
          <w:tab w:val="left" w:pos="9540"/>
        </w:tabs>
        <w:rPr>
          <w:rFonts w:ascii="Times New Roman" w:hAnsi="Times New Roman"/>
          <w:szCs w:val="24"/>
        </w:rPr>
      </w:pPr>
      <w:r w:rsidRPr="002F5F4F">
        <w:rPr>
          <w:rFonts w:ascii="Times New Roman" w:hAnsi="Times New Roman"/>
          <w:szCs w:val="24"/>
        </w:rPr>
        <w:t>Young Researcher Award at the 6</w:t>
      </w:r>
      <w:r w:rsidRPr="002F5F4F">
        <w:rPr>
          <w:rFonts w:ascii="Times New Roman" w:hAnsi="Times New Roman"/>
          <w:szCs w:val="24"/>
          <w:vertAlign w:val="superscript"/>
        </w:rPr>
        <w:t>th</w:t>
      </w:r>
      <w:r w:rsidR="00D87033" w:rsidRPr="002F5F4F">
        <w:rPr>
          <w:rFonts w:ascii="Times New Roman" w:hAnsi="Times New Roman"/>
          <w:szCs w:val="24"/>
        </w:rPr>
        <w:t xml:space="preserve"> International</w:t>
      </w:r>
      <w:r w:rsidR="00F011A0" w:rsidRPr="002F5F4F">
        <w:rPr>
          <w:rFonts w:ascii="Times New Roman" w:hAnsi="Times New Roman"/>
          <w:szCs w:val="24"/>
        </w:rPr>
        <w:t xml:space="preserve"> Conference on Nitride</w:t>
      </w:r>
      <w:r w:rsidR="00F011A0" w:rsidRPr="002F5F4F">
        <w:rPr>
          <w:rFonts w:ascii="Times New Roman" w:hAnsi="Times New Roman"/>
          <w:szCs w:val="24"/>
        </w:rPr>
        <w:tab/>
      </w:r>
      <w:r w:rsidRPr="002F5F4F">
        <w:rPr>
          <w:rFonts w:ascii="Times New Roman" w:hAnsi="Times New Roman"/>
          <w:szCs w:val="24"/>
        </w:rPr>
        <w:t>2005</w:t>
      </w:r>
    </w:p>
    <w:p w14:paraId="20A64394" w14:textId="77777777" w:rsidR="005211A3" w:rsidRPr="002F5F4F" w:rsidRDefault="005211A3" w:rsidP="00C15EC3">
      <w:pPr>
        <w:pStyle w:val="Data3Col"/>
        <w:tabs>
          <w:tab w:val="left" w:pos="8460"/>
          <w:tab w:val="left" w:pos="8550"/>
        </w:tabs>
        <w:ind w:right="4"/>
        <w:rPr>
          <w:rFonts w:ascii="Times New Roman" w:hAnsi="Times New Roman"/>
          <w:szCs w:val="24"/>
        </w:rPr>
      </w:pPr>
      <w:r w:rsidRPr="002F5F4F">
        <w:rPr>
          <w:rFonts w:ascii="Times New Roman" w:hAnsi="Times New Roman"/>
          <w:szCs w:val="24"/>
        </w:rPr>
        <w:t xml:space="preserve">Semiconductors (Bremen, Germany) </w:t>
      </w:r>
      <w:r w:rsidRPr="002F5F4F">
        <w:rPr>
          <w:rFonts w:ascii="Times New Roman" w:hAnsi="Times New Roman"/>
          <w:szCs w:val="24"/>
        </w:rPr>
        <w:tab/>
      </w:r>
    </w:p>
    <w:p w14:paraId="257B49ED" w14:textId="7C563E23" w:rsidR="005211A3" w:rsidRPr="002F5F4F" w:rsidRDefault="005211A3" w:rsidP="00872C5F">
      <w:pPr>
        <w:pStyle w:val="Data3Col"/>
        <w:tabs>
          <w:tab w:val="clear" w:pos="6120"/>
          <w:tab w:val="clear" w:pos="7920"/>
          <w:tab w:val="left" w:pos="8010"/>
          <w:tab w:val="left" w:pos="8190"/>
          <w:tab w:val="left" w:pos="8640"/>
          <w:tab w:val="left" w:pos="9270"/>
          <w:tab w:val="left" w:pos="9450"/>
        </w:tabs>
        <w:ind w:right="-180"/>
        <w:rPr>
          <w:rFonts w:ascii="Times New Roman" w:hAnsi="Times New Roman"/>
          <w:szCs w:val="24"/>
        </w:rPr>
      </w:pPr>
      <w:r w:rsidRPr="002F5F4F">
        <w:rPr>
          <w:rFonts w:ascii="Times New Roman" w:hAnsi="Times New Roman"/>
          <w:szCs w:val="24"/>
        </w:rPr>
        <w:t xml:space="preserve">Nominated by the IEEE for </w:t>
      </w:r>
      <w:r w:rsidR="00A518D9" w:rsidRPr="002F5F4F">
        <w:rPr>
          <w:rFonts w:ascii="Times New Roman" w:hAnsi="Times New Roman"/>
          <w:szCs w:val="24"/>
        </w:rPr>
        <w:t xml:space="preserve">the 2006 and 2007 “New Faces </w:t>
      </w:r>
      <w:r w:rsidR="00F011A0" w:rsidRPr="002F5F4F">
        <w:rPr>
          <w:rFonts w:ascii="Times New Roman" w:hAnsi="Times New Roman"/>
          <w:szCs w:val="24"/>
        </w:rPr>
        <w:t>of Engineering”</w:t>
      </w:r>
      <w:r w:rsidR="00F011A0" w:rsidRPr="002F5F4F">
        <w:rPr>
          <w:rFonts w:ascii="Times New Roman" w:hAnsi="Times New Roman"/>
          <w:szCs w:val="24"/>
        </w:rPr>
        <w:tab/>
      </w:r>
      <w:r w:rsidR="00F011A0" w:rsidRPr="002F5F4F">
        <w:rPr>
          <w:rFonts w:ascii="Times New Roman" w:hAnsi="Times New Roman"/>
          <w:szCs w:val="24"/>
        </w:rPr>
        <w:tab/>
      </w:r>
      <w:r w:rsidRPr="002F5F4F">
        <w:rPr>
          <w:rFonts w:ascii="Times New Roman" w:hAnsi="Times New Roman"/>
          <w:szCs w:val="24"/>
        </w:rPr>
        <w:t>2005/06</w:t>
      </w:r>
    </w:p>
    <w:p w14:paraId="05CFD5AE" w14:textId="77777777" w:rsidR="005211A3" w:rsidRPr="002F5F4F" w:rsidRDefault="005211A3" w:rsidP="00C15EC3">
      <w:pPr>
        <w:pStyle w:val="Data3Col"/>
        <w:tabs>
          <w:tab w:val="clear" w:pos="6120"/>
          <w:tab w:val="clear" w:pos="7920"/>
        </w:tabs>
        <w:ind w:right="2218"/>
        <w:rPr>
          <w:rFonts w:ascii="Times New Roman" w:hAnsi="Times New Roman"/>
          <w:szCs w:val="24"/>
        </w:rPr>
      </w:pPr>
      <w:r w:rsidRPr="002F5F4F">
        <w:rPr>
          <w:rFonts w:ascii="Times New Roman" w:hAnsi="Times New Roman"/>
          <w:szCs w:val="24"/>
        </w:rPr>
        <w:t xml:space="preserve">Recognition Program </w:t>
      </w:r>
    </w:p>
    <w:p w14:paraId="114519C1" w14:textId="139AC78B" w:rsidR="005211A3" w:rsidRPr="002F5F4F" w:rsidRDefault="005211A3" w:rsidP="003D2D35">
      <w:pPr>
        <w:pStyle w:val="Data3Col"/>
        <w:tabs>
          <w:tab w:val="clear" w:pos="6120"/>
          <w:tab w:val="clear" w:pos="7920"/>
          <w:tab w:val="left" w:pos="8190"/>
        </w:tabs>
        <w:ind w:right="-302"/>
        <w:rPr>
          <w:rFonts w:ascii="Times New Roman" w:hAnsi="Times New Roman"/>
          <w:szCs w:val="24"/>
        </w:rPr>
      </w:pPr>
      <w:r w:rsidRPr="002F5F4F">
        <w:rPr>
          <w:rFonts w:ascii="Times New Roman" w:hAnsi="Times New Roman"/>
          <w:szCs w:val="24"/>
        </w:rPr>
        <w:t>UCSB Lancaster Award for “the best PhD Dissertation in Mathematics,</w:t>
      </w:r>
      <w:r w:rsidR="003D2D35" w:rsidRPr="002F5F4F">
        <w:rPr>
          <w:rFonts w:ascii="Times New Roman" w:hAnsi="Times New Roman"/>
          <w:szCs w:val="24"/>
        </w:rPr>
        <w:tab/>
      </w:r>
      <w:r w:rsidRPr="002F5F4F">
        <w:rPr>
          <w:rFonts w:ascii="Times New Roman" w:hAnsi="Times New Roman"/>
          <w:szCs w:val="24"/>
        </w:rPr>
        <w:t>2006</w:t>
      </w:r>
    </w:p>
    <w:p w14:paraId="22F9B4AB" w14:textId="77777777" w:rsidR="005211A3" w:rsidRPr="002F5F4F" w:rsidRDefault="005211A3" w:rsidP="00C15EC3">
      <w:pPr>
        <w:pStyle w:val="Data3Col"/>
        <w:tabs>
          <w:tab w:val="clear" w:pos="6120"/>
          <w:tab w:val="clear" w:pos="7920"/>
          <w:tab w:val="left" w:pos="8460"/>
        </w:tabs>
        <w:ind w:right="-302"/>
        <w:rPr>
          <w:rFonts w:ascii="Times New Roman" w:hAnsi="Times New Roman"/>
          <w:szCs w:val="24"/>
        </w:rPr>
      </w:pPr>
      <w:r w:rsidRPr="002F5F4F">
        <w:rPr>
          <w:rFonts w:ascii="Times New Roman" w:hAnsi="Times New Roman"/>
          <w:szCs w:val="24"/>
        </w:rPr>
        <w:t>Physical Sciences and Engineering at UCSB in the period 2004-2006”</w:t>
      </w:r>
    </w:p>
    <w:p w14:paraId="6094B665" w14:textId="33E5D8AB" w:rsidR="005211A3" w:rsidRPr="002F5F4F" w:rsidRDefault="005211A3">
      <w:pPr>
        <w:pStyle w:val="Data3Col"/>
        <w:tabs>
          <w:tab w:val="clear" w:pos="6120"/>
          <w:tab w:val="clear" w:pos="7920"/>
          <w:tab w:val="left" w:pos="8190"/>
        </w:tabs>
        <w:ind w:right="-180"/>
        <w:rPr>
          <w:rFonts w:ascii="Times New Roman" w:hAnsi="Times New Roman"/>
          <w:szCs w:val="24"/>
        </w:rPr>
      </w:pPr>
      <w:r w:rsidRPr="002F5F4F">
        <w:rPr>
          <w:rFonts w:ascii="Times New Roman" w:hAnsi="Times New Roman"/>
          <w:szCs w:val="24"/>
        </w:rPr>
        <w:t>IEEE Electron Devices Society Masters Student Fellowship</w:t>
      </w:r>
      <w:r w:rsidR="00C3596F" w:rsidRPr="002F5F4F">
        <w:rPr>
          <w:rFonts w:ascii="Times New Roman" w:hAnsi="Times New Roman"/>
          <w:szCs w:val="24"/>
        </w:rPr>
        <w:t xml:space="preserve"> for “outstanding</w:t>
      </w:r>
      <w:r w:rsidR="00F011A0" w:rsidRPr="002F5F4F">
        <w:rPr>
          <w:rFonts w:ascii="Times New Roman" w:hAnsi="Times New Roman"/>
          <w:szCs w:val="24"/>
        </w:rPr>
        <w:tab/>
      </w:r>
      <w:r w:rsidRPr="002F5F4F">
        <w:rPr>
          <w:rFonts w:ascii="Times New Roman" w:hAnsi="Times New Roman"/>
          <w:szCs w:val="24"/>
        </w:rPr>
        <w:t>2007</w:t>
      </w:r>
    </w:p>
    <w:p w14:paraId="44263C53" w14:textId="77777777" w:rsidR="005211A3" w:rsidRPr="002F5F4F" w:rsidRDefault="005211A3" w:rsidP="00C15EC3">
      <w:pPr>
        <w:pStyle w:val="Data3Col"/>
        <w:tabs>
          <w:tab w:val="clear" w:pos="6120"/>
          <w:tab w:val="clear" w:pos="7920"/>
          <w:tab w:val="left" w:pos="8460"/>
        </w:tabs>
        <w:ind w:right="-392"/>
        <w:rPr>
          <w:rFonts w:ascii="Times New Roman" w:hAnsi="Times New Roman"/>
          <w:szCs w:val="24"/>
        </w:rPr>
      </w:pPr>
      <w:r w:rsidRPr="002F5F4F">
        <w:rPr>
          <w:rFonts w:ascii="Times New Roman" w:hAnsi="Times New Roman"/>
          <w:szCs w:val="24"/>
        </w:rPr>
        <w:t xml:space="preserve">M.Sc. work” on electric field engineering of GaN HEMTs (Xu Zhao) </w:t>
      </w:r>
      <w:r w:rsidRPr="002F5F4F">
        <w:rPr>
          <w:rFonts w:ascii="Times New Roman" w:hAnsi="Times New Roman"/>
          <w:szCs w:val="24"/>
        </w:rPr>
        <w:tab/>
      </w:r>
    </w:p>
    <w:p w14:paraId="09E50AC1" w14:textId="705FB1DF" w:rsidR="005211A3" w:rsidRPr="002F5F4F" w:rsidRDefault="00D87033" w:rsidP="00872C5F">
      <w:pPr>
        <w:pStyle w:val="Data3Col"/>
        <w:tabs>
          <w:tab w:val="clear" w:pos="6120"/>
          <w:tab w:val="clear" w:pos="7920"/>
          <w:tab w:val="left" w:pos="8190"/>
          <w:tab w:val="left" w:pos="9270"/>
        </w:tabs>
        <w:ind w:right="-180"/>
        <w:rPr>
          <w:rFonts w:ascii="Times New Roman" w:hAnsi="Times New Roman"/>
          <w:szCs w:val="24"/>
        </w:rPr>
      </w:pPr>
      <w:r w:rsidRPr="002F5F4F">
        <w:rPr>
          <w:rFonts w:ascii="Times New Roman" w:hAnsi="Times New Roman"/>
          <w:szCs w:val="24"/>
        </w:rPr>
        <w:t>DARPA Young Faculty Award</w:t>
      </w:r>
      <w:r w:rsidR="00F011A0" w:rsidRPr="002F5F4F">
        <w:rPr>
          <w:rFonts w:ascii="Times New Roman" w:hAnsi="Times New Roman"/>
          <w:szCs w:val="24"/>
        </w:rPr>
        <w:tab/>
      </w:r>
      <w:r w:rsidR="005211A3" w:rsidRPr="002F5F4F">
        <w:rPr>
          <w:rFonts w:ascii="Times New Roman" w:hAnsi="Times New Roman"/>
          <w:szCs w:val="24"/>
        </w:rPr>
        <w:t>2008</w:t>
      </w:r>
    </w:p>
    <w:p w14:paraId="32DA5658" w14:textId="2237AB07" w:rsidR="005211A3" w:rsidRPr="002F5F4F" w:rsidRDefault="005211A3" w:rsidP="00872C5F">
      <w:pPr>
        <w:pStyle w:val="Data3Col"/>
        <w:tabs>
          <w:tab w:val="clear" w:pos="6120"/>
          <w:tab w:val="clear" w:pos="7920"/>
          <w:tab w:val="left" w:pos="8190"/>
          <w:tab w:val="left" w:pos="9450"/>
        </w:tabs>
        <w:ind w:right="-270"/>
        <w:rPr>
          <w:rFonts w:ascii="Times New Roman" w:hAnsi="Times New Roman"/>
          <w:szCs w:val="24"/>
        </w:rPr>
      </w:pPr>
      <w:r w:rsidRPr="002F5F4F">
        <w:rPr>
          <w:rFonts w:ascii="Times New Roman" w:hAnsi="Times New Roman"/>
          <w:szCs w:val="24"/>
        </w:rPr>
        <w:t>Best Paper Award at the Internat</w:t>
      </w:r>
      <w:r w:rsidR="00D87033" w:rsidRPr="002F5F4F">
        <w:rPr>
          <w:rFonts w:ascii="Times New Roman" w:hAnsi="Times New Roman"/>
          <w:szCs w:val="24"/>
        </w:rPr>
        <w:t>ional Conference on Advances</w:t>
      </w:r>
      <w:r w:rsidR="00C3596F" w:rsidRPr="002F5F4F">
        <w:rPr>
          <w:rFonts w:ascii="Times New Roman" w:hAnsi="Times New Roman"/>
          <w:szCs w:val="24"/>
        </w:rPr>
        <w:t xml:space="preserve"> in</w:t>
      </w:r>
      <w:r w:rsidR="00AC5705" w:rsidRPr="002F5F4F">
        <w:rPr>
          <w:rFonts w:ascii="Times New Roman" w:hAnsi="Times New Roman"/>
          <w:szCs w:val="24"/>
        </w:rPr>
        <w:tab/>
      </w:r>
      <w:r w:rsidRPr="002F5F4F">
        <w:rPr>
          <w:rFonts w:ascii="Times New Roman" w:hAnsi="Times New Roman"/>
          <w:szCs w:val="24"/>
        </w:rPr>
        <w:t>2008</w:t>
      </w:r>
    </w:p>
    <w:p w14:paraId="7D2F4BB3" w14:textId="77777777" w:rsidR="005211A3" w:rsidRPr="002F5F4F" w:rsidRDefault="005211A3" w:rsidP="00C15EC3">
      <w:pPr>
        <w:pStyle w:val="Data3Col"/>
        <w:tabs>
          <w:tab w:val="clear" w:pos="6120"/>
          <w:tab w:val="clear" w:pos="7920"/>
          <w:tab w:val="left" w:pos="8460"/>
        </w:tabs>
        <w:ind w:right="-392"/>
        <w:rPr>
          <w:rFonts w:ascii="Times New Roman" w:hAnsi="Times New Roman"/>
          <w:szCs w:val="24"/>
        </w:rPr>
      </w:pPr>
      <w:r w:rsidRPr="002F5F4F">
        <w:rPr>
          <w:rFonts w:ascii="Times New Roman" w:hAnsi="Times New Roman"/>
          <w:szCs w:val="24"/>
        </w:rPr>
        <w:t>Electronics and Microelectronics</w:t>
      </w:r>
      <w:r w:rsidRPr="002F5F4F">
        <w:rPr>
          <w:rFonts w:ascii="Times New Roman" w:hAnsi="Times New Roman"/>
          <w:szCs w:val="24"/>
        </w:rPr>
        <w:tab/>
      </w:r>
    </w:p>
    <w:p w14:paraId="1A781B26" w14:textId="1C5312E1" w:rsidR="005211A3" w:rsidRPr="002F5F4F" w:rsidRDefault="005211A3" w:rsidP="00872C5F">
      <w:pPr>
        <w:pStyle w:val="Data3Col"/>
        <w:tabs>
          <w:tab w:val="clear" w:pos="6120"/>
          <w:tab w:val="clear" w:pos="7920"/>
          <w:tab w:val="left" w:pos="8190"/>
        </w:tabs>
        <w:ind w:right="-180"/>
        <w:rPr>
          <w:rFonts w:ascii="Times New Roman" w:hAnsi="Times New Roman"/>
          <w:szCs w:val="24"/>
        </w:rPr>
      </w:pPr>
      <w:r w:rsidRPr="002F5F4F">
        <w:rPr>
          <w:rFonts w:ascii="Times New Roman" w:hAnsi="Times New Roman"/>
          <w:szCs w:val="24"/>
        </w:rPr>
        <w:t>Office of Naval Re</w:t>
      </w:r>
      <w:r w:rsidR="00D87033" w:rsidRPr="002F5F4F">
        <w:rPr>
          <w:rFonts w:ascii="Times New Roman" w:hAnsi="Times New Roman"/>
          <w:szCs w:val="24"/>
        </w:rPr>
        <w:t>search Young Investigator Award</w:t>
      </w:r>
      <w:r w:rsidR="00AC5705" w:rsidRPr="002F5F4F">
        <w:rPr>
          <w:rFonts w:ascii="Times New Roman" w:hAnsi="Times New Roman"/>
          <w:szCs w:val="24"/>
        </w:rPr>
        <w:tab/>
      </w:r>
      <w:r w:rsidRPr="002F5F4F">
        <w:rPr>
          <w:rFonts w:ascii="Times New Roman" w:hAnsi="Times New Roman"/>
          <w:szCs w:val="24"/>
        </w:rPr>
        <w:t>2009</w:t>
      </w:r>
    </w:p>
    <w:p w14:paraId="0CB643DE" w14:textId="3A0813DC" w:rsidR="005211A3" w:rsidRPr="002F5F4F" w:rsidRDefault="005211A3" w:rsidP="00872C5F">
      <w:pPr>
        <w:pStyle w:val="Data3Col"/>
        <w:tabs>
          <w:tab w:val="clear" w:pos="6120"/>
          <w:tab w:val="clear" w:pos="7920"/>
          <w:tab w:val="left" w:pos="8190"/>
          <w:tab w:val="left" w:pos="9360"/>
        </w:tabs>
        <w:ind w:right="-180"/>
        <w:rPr>
          <w:rFonts w:ascii="Times New Roman" w:hAnsi="Times New Roman"/>
          <w:szCs w:val="24"/>
        </w:rPr>
      </w:pPr>
      <w:r w:rsidRPr="002F5F4F">
        <w:rPr>
          <w:rFonts w:ascii="Times New Roman" w:hAnsi="Times New Roman"/>
          <w:szCs w:val="24"/>
        </w:rPr>
        <w:t>National Scienc</w:t>
      </w:r>
      <w:r w:rsidR="00D87033" w:rsidRPr="002F5F4F">
        <w:rPr>
          <w:rFonts w:ascii="Times New Roman" w:hAnsi="Times New Roman"/>
          <w:szCs w:val="24"/>
        </w:rPr>
        <w:t>e Foundation (NSF) CAREER Award</w:t>
      </w:r>
      <w:r w:rsidR="00AC5705" w:rsidRPr="002F5F4F">
        <w:rPr>
          <w:rFonts w:ascii="Times New Roman" w:hAnsi="Times New Roman"/>
          <w:szCs w:val="24"/>
        </w:rPr>
        <w:tab/>
      </w:r>
      <w:r w:rsidRPr="002F5F4F">
        <w:rPr>
          <w:rFonts w:ascii="Times New Roman" w:hAnsi="Times New Roman"/>
          <w:szCs w:val="24"/>
        </w:rPr>
        <w:t>2009</w:t>
      </w:r>
    </w:p>
    <w:p w14:paraId="475664EE" w14:textId="62EEBBC2" w:rsidR="005211A3" w:rsidRPr="002F5F4F" w:rsidRDefault="005211A3" w:rsidP="00872C5F">
      <w:pPr>
        <w:pStyle w:val="Data3Col"/>
        <w:tabs>
          <w:tab w:val="clear" w:pos="6120"/>
          <w:tab w:val="clear" w:pos="7920"/>
          <w:tab w:val="left" w:pos="8190"/>
          <w:tab w:val="left" w:pos="8460"/>
          <w:tab w:val="left" w:pos="9180"/>
        </w:tabs>
        <w:ind w:right="4"/>
        <w:rPr>
          <w:rFonts w:ascii="Times New Roman" w:hAnsi="Times New Roman"/>
          <w:szCs w:val="24"/>
        </w:rPr>
      </w:pPr>
      <w:r w:rsidRPr="002F5F4F">
        <w:rPr>
          <w:rFonts w:ascii="Times New Roman" w:hAnsi="Times New Roman"/>
          <w:szCs w:val="24"/>
        </w:rPr>
        <w:t>Best Paper Award at the 2010 Compoun</w:t>
      </w:r>
      <w:r w:rsidR="00D87033" w:rsidRPr="002F5F4F">
        <w:rPr>
          <w:rFonts w:ascii="Times New Roman" w:hAnsi="Times New Roman"/>
          <w:szCs w:val="24"/>
        </w:rPr>
        <w:t>d Semiconductors Manufacturing</w:t>
      </w:r>
      <w:r w:rsidR="00AC5705" w:rsidRPr="002F5F4F">
        <w:rPr>
          <w:rFonts w:ascii="Times New Roman" w:hAnsi="Times New Roman"/>
          <w:szCs w:val="24"/>
        </w:rPr>
        <w:tab/>
      </w:r>
      <w:r w:rsidRPr="002F5F4F">
        <w:rPr>
          <w:rFonts w:ascii="Times New Roman" w:hAnsi="Times New Roman"/>
          <w:szCs w:val="24"/>
        </w:rPr>
        <w:t>2010</w:t>
      </w:r>
    </w:p>
    <w:p w14:paraId="586ACAA9" w14:textId="77777777" w:rsidR="005211A3" w:rsidRPr="002F5F4F" w:rsidRDefault="005211A3" w:rsidP="00C15EC3">
      <w:pPr>
        <w:pStyle w:val="Data3Col"/>
        <w:tabs>
          <w:tab w:val="clear" w:pos="6120"/>
          <w:tab w:val="clear" w:pos="7920"/>
          <w:tab w:val="left" w:pos="8460"/>
        </w:tabs>
        <w:ind w:right="-392"/>
        <w:rPr>
          <w:rFonts w:ascii="Times New Roman" w:hAnsi="Times New Roman"/>
          <w:szCs w:val="24"/>
        </w:rPr>
      </w:pPr>
      <w:r w:rsidRPr="002F5F4F">
        <w:rPr>
          <w:rFonts w:ascii="Times New Roman" w:hAnsi="Times New Roman"/>
          <w:szCs w:val="24"/>
        </w:rPr>
        <w:t>Technology (CS-</w:t>
      </w:r>
      <w:proofErr w:type="spellStart"/>
      <w:r w:rsidRPr="002F5F4F">
        <w:rPr>
          <w:rFonts w:ascii="Times New Roman" w:hAnsi="Times New Roman"/>
          <w:szCs w:val="24"/>
        </w:rPr>
        <w:t>ManTec</w:t>
      </w:r>
      <w:proofErr w:type="spellEnd"/>
      <w:r w:rsidRPr="002F5F4F">
        <w:rPr>
          <w:rFonts w:ascii="Times New Roman" w:hAnsi="Times New Roman"/>
          <w:szCs w:val="24"/>
        </w:rPr>
        <w:t>) Conference</w:t>
      </w:r>
      <w:r w:rsidRPr="002F5F4F">
        <w:rPr>
          <w:rFonts w:ascii="Times New Roman" w:hAnsi="Times New Roman"/>
          <w:szCs w:val="24"/>
        </w:rPr>
        <w:tab/>
      </w:r>
    </w:p>
    <w:p w14:paraId="13EDAB2F" w14:textId="2529209C" w:rsidR="005211A3" w:rsidRPr="002F5F4F" w:rsidRDefault="005211A3" w:rsidP="00872C5F">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Young Scientist Award at the 37</w:t>
      </w:r>
      <w:r w:rsidRPr="002F5F4F">
        <w:rPr>
          <w:rFonts w:ascii="Times New Roman" w:hAnsi="Times New Roman"/>
          <w:szCs w:val="24"/>
          <w:vertAlign w:val="superscript"/>
        </w:rPr>
        <w:t>th</w:t>
      </w:r>
      <w:r w:rsidR="00C3596F" w:rsidRPr="002F5F4F">
        <w:rPr>
          <w:rFonts w:ascii="Times New Roman" w:hAnsi="Times New Roman"/>
          <w:szCs w:val="24"/>
        </w:rPr>
        <w:t xml:space="preserve"> International Symposium on </w:t>
      </w:r>
      <w:r w:rsidR="00AC5705" w:rsidRPr="002F5F4F">
        <w:rPr>
          <w:rFonts w:ascii="Times New Roman" w:hAnsi="Times New Roman"/>
          <w:szCs w:val="24"/>
        </w:rPr>
        <w:t>Compound</w:t>
      </w:r>
      <w:r w:rsidR="00AC5705" w:rsidRPr="002F5F4F">
        <w:rPr>
          <w:rFonts w:ascii="Times New Roman" w:hAnsi="Times New Roman"/>
          <w:szCs w:val="24"/>
        </w:rPr>
        <w:tab/>
      </w:r>
      <w:r w:rsidRPr="002F5F4F">
        <w:rPr>
          <w:rFonts w:ascii="Times New Roman" w:hAnsi="Times New Roman"/>
          <w:szCs w:val="24"/>
        </w:rPr>
        <w:t>2010</w:t>
      </w:r>
    </w:p>
    <w:p w14:paraId="1FCCF23C" w14:textId="77777777" w:rsidR="005211A3" w:rsidRPr="002F5F4F" w:rsidRDefault="005211A3" w:rsidP="00C15EC3">
      <w:pPr>
        <w:pStyle w:val="Data3Col"/>
        <w:tabs>
          <w:tab w:val="clear" w:pos="6120"/>
          <w:tab w:val="clear" w:pos="7920"/>
          <w:tab w:val="left" w:pos="8460"/>
        </w:tabs>
        <w:ind w:right="-216"/>
        <w:rPr>
          <w:rFonts w:ascii="Times New Roman" w:hAnsi="Times New Roman"/>
          <w:szCs w:val="24"/>
        </w:rPr>
      </w:pPr>
      <w:r w:rsidRPr="002F5F4F">
        <w:rPr>
          <w:rFonts w:ascii="Times New Roman" w:hAnsi="Times New Roman"/>
          <w:szCs w:val="24"/>
        </w:rPr>
        <w:t>Semiconductors (Takamatsu, Japan)</w:t>
      </w:r>
    </w:p>
    <w:p w14:paraId="14759834" w14:textId="35D4B798" w:rsidR="005211A3" w:rsidRPr="002F5F4F" w:rsidRDefault="005211A3" w:rsidP="00872C5F">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MIT Emmanuel Landsman Career Development Chair</w:t>
      </w:r>
      <w:r w:rsidR="00AC5705" w:rsidRPr="002F5F4F">
        <w:rPr>
          <w:rFonts w:ascii="Times New Roman" w:hAnsi="Times New Roman"/>
          <w:szCs w:val="24"/>
        </w:rPr>
        <w:tab/>
      </w:r>
      <w:r w:rsidRPr="002F5F4F">
        <w:rPr>
          <w:rFonts w:ascii="Times New Roman" w:hAnsi="Times New Roman"/>
          <w:szCs w:val="24"/>
        </w:rPr>
        <w:t>2010</w:t>
      </w:r>
    </w:p>
    <w:p w14:paraId="7E5CC367" w14:textId="3C942187" w:rsidR="005211A3" w:rsidRPr="002F5F4F" w:rsidRDefault="005211A3" w:rsidP="00872C5F">
      <w:pPr>
        <w:pStyle w:val="Data3Col"/>
        <w:tabs>
          <w:tab w:val="clear" w:pos="6120"/>
          <w:tab w:val="clear" w:pos="7920"/>
          <w:tab w:val="left" w:pos="8190"/>
        </w:tabs>
        <w:ind w:right="4"/>
        <w:rPr>
          <w:rFonts w:ascii="Times New Roman" w:hAnsi="Times New Roman"/>
          <w:szCs w:val="24"/>
        </w:rPr>
      </w:pPr>
      <w:r w:rsidRPr="002F5F4F">
        <w:rPr>
          <w:rFonts w:ascii="Times New Roman" w:hAnsi="Times New Roman"/>
          <w:szCs w:val="24"/>
        </w:rPr>
        <w:t xml:space="preserve">National Academy of Engineering’s Frontiers of Engineering </w:t>
      </w:r>
      <w:r w:rsidR="00AC5705" w:rsidRPr="002F5F4F">
        <w:rPr>
          <w:rFonts w:ascii="Times New Roman" w:hAnsi="Times New Roman"/>
          <w:szCs w:val="24"/>
        </w:rPr>
        <w:t>Fellow</w:t>
      </w:r>
      <w:r w:rsidR="00AC5705" w:rsidRPr="002F5F4F">
        <w:rPr>
          <w:rFonts w:ascii="Times New Roman" w:hAnsi="Times New Roman"/>
          <w:szCs w:val="24"/>
        </w:rPr>
        <w:tab/>
      </w:r>
      <w:r w:rsidRPr="002F5F4F">
        <w:rPr>
          <w:rFonts w:ascii="Times New Roman" w:hAnsi="Times New Roman"/>
          <w:szCs w:val="24"/>
        </w:rPr>
        <w:t>2010</w:t>
      </w:r>
    </w:p>
    <w:p w14:paraId="47C12F51" w14:textId="19D713AF" w:rsidR="005211A3" w:rsidRPr="002F5F4F" w:rsidRDefault="005211A3" w:rsidP="00872C5F">
      <w:pPr>
        <w:pStyle w:val="Data3Col"/>
        <w:tabs>
          <w:tab w:val="clear" w:pos="6120"/>
          <w:tab w:val="clear" w:pos="7920"/>
          <w:tab w:val="left" w:pos="8190"/>
        </w:tabs>
        <w:ind w:right="-216"/>
        <w:rPr>
          <w:rFonts w:ascii="Times New Roman" w:hAnsi="Times New Roman"/>
          <w:szCs w:val="24"/>
        </w:rPr>
      </w:pPr>
      <w:r w:rsidRPr="002F5F4F">
        <w:rPr>
          <w:rFonts w:ascii="Times New Roman" w:hAnsi="Times New Roman"/>
          <w:szCs w:val="24"/>
        </w:rPr>
        <w:t>Distinguished Microwave Lecturer of the IEEE Microwave Theory</w:t>
      </w:r>
      <w:r w:rsidR="00AC5705" w:rsidRPr="002F5F4F">
        <w:rPr>
          <w:rFonts w:ascii="Times New Roman" w:hAnsi="Times New Roman"/>
          <w:szCs w:val="24"/>
        </w:rPr>
        <w:t xml:space="preserve"> and</w:t>
      </w:r>
      <w:r w:rsidR="00AC5705" w:rsidRPr="002F5F4F">
        <w:rPr>
          <w:rFonts w:ascii="Times New Roman" w:hAnsi="Times New Roman"/>
          <w:szCs w:val="24"/>
        </w:rPr>
        <w:tab/>
      </w:r>
      <w:r w:rsidRPr="002F5F4F">
        <w:rPr>
          <w:rFonts w:ascii="Times New Roman" w:hAnsi="Times New Roman"/>
          <w:szCs w:val="24"/>
        </w:rPr>
        <w:t>2011</w:t>
      </w:r>
      <w:r w:rsidR="00155819">
        <w:rPr>
          <w:rFonts w:ascii="Times New Roman" w:hAnsi="Times New Roman"/>
          <w:szCs w:val="24"/>
        </w:rPr>
        <w:t>/</w:t>
      </w:r>
      <w:r w:rsidRPr="002F5F4F">
        <w:rPr>
          <w:rFonts w:ascii="Times New Roman" w:hAnsi="Times New Roman"/>
          <w:szCs w:val="24"/>
        </w:rPr>
        <w:t>13</w:t>
      </w:r>
    </w:p>
    <w:p w14:paraId="59411BA7" w14:textId="77777777" w:rsidR="005211A3" w:rsidRPr="002F5F4F" w:rsidRDefault="005211A3" w:rsidP="00C15EC3">
      <w:pPr>
        <w:pStyle w:val="Data3Col"/>
        <w:tabs>
          <w:tab w:val="clear" w:pos="6120"/>
          <w:tab w:val="clear" w:pos="7920"/>
          <w:tab w:val="left" w:pos="8460"/>
        </w:tabs>
        <w:ind w:right="-392"/>
        <w:rPr>
          <w:rFonts w:ascii="Times New Roman" w:hAnsi="Times New Roman"/>
          <w:szCs w:val="24"/>
        </w:rPr>
      </w:pPr>
      <w:r w:rsidRPr="002F5F4F">
        <w:rPr>
          <w:rFonts w:ascii="Times New Roman" w:hAnsi="Times New Roman"/>
          <w:szCs w:val="24"/>
        </w:rPr>
        <w:t>Techniques (MTT) Society</w:t>
      </w:r>
    </w:p>
    <w:p w14:paraId="31CEBEB8" w14:textId="6B1AD9AB" w:rsidR="006466E5" w:rsidRPr="002F5F4F" w:rsidRDefault="005211A3" w:rsidP="00872C5F">
      <w:pPr>
        <w:pStyle w:val="Data3Col"/>
        <w:tabs>
          <w:tab w:val="clear" w:pos="6120"/>
          <w:tab w:val="clear" w:pos="7920"/>
          <w:tab w:val="left" w:pos="8190"/>
          <w:tab w:val="left" w:pos="9540"/>
        </w:tabs>
        <w:ind w:right="-180"/>
        <w:rPr>
          <w:rFonts w:ascii="Times New Roman" w:hAnsi="Times New Roman"/>
          <w:szCs w:val="24"/>
        </w:rPr>
      </w:pPr>
      <w:r w:rsidRPr="002F5F4F">
        <w:rPr>
          <w:rFonts w:ascii="Times New Roman" w:hAnsi="Times New Roman"/>
          <w:szCs w:val="24"/>
        </w:rPr>
        <w:t>Presidential Early Career Award for S</w:t>
      </w:r>
      <w:r w:rsidR="00DE2F79" w:rsidRPr="002F5F4F">
        <w:rPr>
          <w:rFonts w:ascii="Times New Roman" w:hAnsi="Times New Roman"/>
          <w:szCs w:val="24"/>
        </w:rPr>
        <w:t>cientist</w:t>
      </w:r>
      <w:r w:rsidR="00AC5705" w:rsidRPr="002F5F4F">
        <w:rPr>
          <w:rFonts w:ascii="Times New Roman" w:hAnsi="Times New Roman"/>
          <w:szCs w:val="24"/>
        </w:rPr>
        <w:t>s</w:t>
      </w:r>
      <w:r w:rsidR="00DE2F79" w:rsidRPr="002F5F4F">
        <w:rPr>
          <w:rFonts w:ascii="Times New Roman" w:hAnsi="Times New Roman"/>
          <w:szCs w:val="24"/>
        </w:rPr>
        <w:t xml:space="preserve"> and Enginee</w:t>
      </w:r>
      <w:r w:rsidR="00C3596F" w:rsidRPr="002F5F4F">
        <w:rPr>
          <w:rFonts w:ascii="Times New Roman" w:hAnsi="Times New Roman"/>
          <w:szCs w:val="24"/>
        </w:rPr>
        <w:t>rs (PECASE)</w:t>
      </w:r>
      <w:r w:rsidR="00AC5705" w:rsidRPr="002F5F4F">
        <w:rPr>
          <w:rFonts w:ascii="Times New Roman" w:hAnsi="Times New Roman"/>
          <w:szCs w:val="24"/>
        </w:rPr>
        <w:tab/>
      </w:r>
      <w:r w:rsidRPr="002F5F4F">
        <w:rPr>
          <w:rFonts w:ascii="Times New Roman" w:hAnsi="Times New Roman"/>
          <w:szCs w:val="24"/>
        </w:rPr>
        <w:t>2011</w:t>
      </w:r>
    </w:p>
    <w:p w14:paraId="637765A5" w14:textId="77777777" w:rsidR="006466E5" w:rsidRPr="002F5F4F" w:rsidRDefault="006466E5" w:rsidP="00872C5F">
      <w:pPr>
        <w:pStyle w:val="List"/>
        <w:tabs>
          <w:tab w:val="left" w:pos="8190"/>
        </w:tabs>
        <w:ind w:left="994" w:hanging="634"/>
        <w:rPr>
          <w:rFonts w:ascii="Times New Roman" w:hAnsi="Times New Roman"/>
          <w:sz w:val="24"/>
          <w:szCs w:val="24"/>
        </w:rPr>
      </w:pPr>
      <w:r w:rsidRPr="002F5F4F">
        <w:rPr>
          <w:rFonts w:ascii="Times New Roman" w:hAnsi="Times New Roman"/>
          <w:sz w:val="24"/>
          <w:szCs w:val="24"/>
        </w:rPr>
        <w:t>Roger A. Haken Best Student Paper Award at the 2012 International Elect</w:t>
      </w:r>
      <w:r w:rsidR="00AC5705" w:rsidRPr="002F5F4F">
        <w:rPr>
          <w:rFonts w:ascii="Times New Roman" w:hAnsi="Times New Roman"/>
          <w:sz w:val="24"/>
          <w:szCs w:val="24"/>
        </w:rPr>
        <w:t>ron</w:t>
      </w:r>
      <w:r w:rsidR="00C3596F" w:rsidRPr="002F5F4F">
        <w:rPr>
          <w:rFonts w:ascii="Times New Roman" w:hAnsi="Times New Roman"/>
          <w:sz w:val="24"/>
          <w:szCs w:val="24"/>
        </w:rPr>
        <w:t xml:space="preserve"> </w:t>
      </w:r>
      <w:r w:rsidR="00AC5705" w:rsidRPr="002F5F4F">
        <w:rPr>
          <w:rFonts w:ascii="Times New Roman" w:hAnsi="Times New Roman"/>
          <w:sz w:val="24"/>
          <w:szCs w:val="24"/>
        </w:rPr>
        <w:tab/>
      </w:r>
      <w:r w:rsidR="001A7A21" w:rsidRPr="002F5F4F">
        <w:rPr>
          <w:rFonts w:ascii="Times New Roman" w:hAnsi="Times New Roman"/>
          <w:sz w:val="24"/>
          <w:szCs w:val="24"/>
        </w:rPr>
        <w:t>2012</w:t>
      </w:r>
    </w:p>
    <w:p w14:paraId="76834BBF" w14:textId="71325924" w:rsidR="005211A3" w:rsidRPr="002F5F4F" w:rsidRDefault="00C15EC3" w:rsidP="00C15EC3">
      <w:pPr>
        <w:pStyle w:val="List"/>
        <w:tabs>
          <w:tab w:val="left" w:pos="8190"/>
        </w:tabs>
        <w:rPr>
          <w:rFonts w:ascii="Times New Roman" w:hAnsi="Times New Roman"/>
          <w:sz w:val="24"/>
          <w:szCs w:val="24"/>
        </w:rPr>
      </w:pPr>
      <w:r>
        <w:rPr>
          <w:rFonts w:ascii="Times New Roman" w:hAnsi="Times New Roman"/>
          <w:sz w:val="24"/>
          <w:szCs w:val="24"/>
        </w:rPr>
        <w:t xml:space="preserve"> </w:t>
      </w:r>
      <w:r w:rsidR="006466E5" w:rsidRPr="002F5F4F">
        <w:rPr>
          <w:rFonts w:ascii="Times New Roman" w:hAnsi="Times New Roman"/>
          <w:sz w:val="24"/>
          <w:szCs w:val="24"/>
        </w:rPr>
        <w:t>Device</w:t>
      </w:r>
      <w:r w:rsidR="00AC5705" w:rsidRPr="002F5F4F">
        <w:rPr>
          <w:rFonts w:ascii="Times New Roman" w:hAnsi="Times New Roman"/>
          <w:sz w:val="24"/>
          <w:szCs w:val="24"/>
        </w:rPr>
        <w:t>s</w:t>
      </w:r>
      <w:r w:rsidR="006466E5" w:rsidRPr="002F5F4F">
        <w:rPr>
          <w:rFonts w:ascii="Times New Roman" w:hAnsi="Times New Roman"/>
          <w:sz w:val="24"/>
          <w:szCs w:val="24"/>
        </w:rPr>
        <w:t xml:space="preserve"> Meeting (IEDM)</w:t>
      </w:r>
    </w:p>
    <w:p w14:paraId="25FDD24D" w14:textId="77777777" w:rsidR="00C664CF" w:rsidRPr="002F5F4F" w:rsidRDefault="00C664CF" w:rsidP="00872C5F">
      <w:pPr>
        <w:pStyle w:val="Data3Col"/>
        <w:tabs>
          <w:tab w:val="clear" w:pos="7920"/>
          <w:tab w:val="left" w:pos="8190"/>
          <w:tab w:val="left" w:pos="8370"/>
        </w:tabs>
        <w:ind w:left="274" w:right="-216" w:firstLine="86"/>
        <w:rPr>
          <w:rFonts w:ascii="Times New Roman" w:hAnsi="Times New Roman"/>
          <w:szCs w:val="24"/>
        </w:rPr>
      </w:pPr>
      <w:r w:rsidRPr="002F5F4F">
        <w:rPr>
          <w:rFonts w:ascii="Times New Roman" w:hAnsi="Times New Roman"/>
          <w:szCs w:val="24"/>
        </w:rPr>
        <w:t>IEEE Electron Devices S</w:t>
      </w:r>
      <w:r w:rsidR="00746944" w:rsidRPr="002F5F4F">
        <w:rPr>
          <w:rFonts w:ascii="Times New Roman" w:hAnsi="Times New Roman"/>
          <w:szCs w:val="24"/>
        </w:rPr>
        <w:t>ociety George Smith Award for “T</w:t>
      </w:r>
      <w:r w:rsidRPr="002F5F4F">
        <w:rPr>
          <w:rFonts w:ascii="Times New Roman" w:hAnsi="Times New Roman"/>
          <w:szCs w:val="24"/>
        </w:rPr>
        <w:t xml:space="preserve">he best paper </w:t>
      </w:r>
      <w:r w:rsidR="00AC5705" w:rsidRPr="002F5F4F">
        <w:rPr>
          <w:rFonts w:ascii="Times New Roman" w:hAnsi="Times New Roman"/>
          <w:szCs w:val="24"/>
        </w:rPr>
        <w:tab/>
      </w:r>
      <w:r w:rsidRPr="002F5F4F">
        <w:rPr>
          <w:rFonts w:ascii="Times New Roman" w:hAnsi="Times New Roman"/>
          <w:szCs w:val="24"/>
        </w:rPr>
        <w:t>2013</w:t>
      </w:r>
    </w:p>
    <w:p w14:paraId="1579ADD1" w14:textId="77777777" w:rsidR="00AC5705" w:rsidRPr="002F5F4F" w:rsidRDefault="00AC5705" w:rsidP="00C15EC3">
      <w:pPr>
        <w:pStyle w:val="Data3Col"/>
        <w:tabs>
          <w:tab w:val="clear" w:pos="7920"/>
          <w:tab w:val="left" w:pos="8190"/>
          <w:tab w:val="left" w:pos="8460"/>
        </w:tabs>
        <w:rPr>
          <w:rFonts w:ascii="Times New Roman" w:hAnsi="Times New Roman"/>
          <w:szCs w:val="24"/>
        </w:rPr>
      </w:pPr>
      <w:r w:rsidRPr="002F5F4F">
        <w:rPr>
          <w:rFonts w:ascii="Times New Roman" w:hAnsi="Times New Roman"/>
          <w:szCs w:val="24"/>
        </w:rPr>
        <w:t xml:space="preserve">appearing </w:t>
      </w:r>
      <w:r w:rsidR="00C664CF" w:rsidRPr="002F5F4F">
        <w:rPr>
          <w:rFonts w:ascii="Times New Roman" w:hAnsi="Times New Roman"/>
          <w:szCs w:val="24"/>
        </w:rPr>
        <w:t xml:space="preserve">in a fast </w:t>
      </w:r>
      <w:r w:rsidR="00626172" w:rsidRPr="002F5F4F">
        <w:rPr>
          <w:rFonts w:ascii="Times New Roman" w:hAnsi="Times New Roman"/>
          <w:szCs w:val="24"/>
        </w:rPr>
        <w:t>turnaround</w:t>
      </w:r>
      <w:r w:rsidR="00C664CF" w:rsidRPr="002F5F4F">
        <w:rPr>
          <w:rFonts w:ascii="Times New Roman" w:hAnsi="Times New Roman"/>
          <w:szCs w:val="24"/>
        </w:rPr>
        <w:t xml:space="preserve"> archival publication of the IEEE Electron</w:t>
      </w:r>
    </w:p>
    <w:p w14:paraId="780DD63B" w14:textId="77777777" w:rsidR="001A7A21" w:rsidRPr="002F5F4F" w:rsidRDefault="00C664CF" w:rsidP="00C15EC3">
      <w:pPr>
        <w:pStyle w:val="Data3Col"/>
        <w:tabs>
          <w:tab w:val="clear" w:pos="7920"/>
          <w:tab w:val="left" w:pos="8190"/>
          <w:tab w:val="left" w:pos="8460"/>
        </w:tabs>
        <w:rPr>
          <w:rFonts w:ascii="Times New Roman" w:hAnsi="Times New Roman"/>
          <w:szCs w:val="24"/>
        </w:rPr>
      </w:pPr>
      <w:r w:rsidRPr="002F5F4F">
        <w:rPr>
          <w:rFonts w:ascii="Times New Roman" w:hAnsi="Times New Roman"/>
          <w:szCs w:val="24"/>
        </w:rPr>
        <w:t>Devices Society,</w:t>
      </w:r>
      <w:r w:rsidR="00AC5705" w:rsidRPr="002F5F4F">
        <w:rPr>
          <w:rFonts w:ascii="Times New Roman" w:hAnsi="Times New Roman"/>
          <w:szCs w:val="24"/>
        </w:rPr>
        <w:t xml:space="preserve"> </w:t>
      </w:r>
      <w:r w:rsidRPr="002F5F4F">
        <w:rPr>
          <w:rFonts w:ascii="Times New Roman" w:hAnsi="Times New Roman"/>
          <w:szCs w:val="24"/>
        </w:rPr>
        <w:t>targeted to IEEE Electron Device</w:t>
      </w:r>
      <w:r w:rsidR="006B03CB" w:rsidRPr="002F5F4F">
        <w:rPr>
          <w:rFonts w:ascii="Times New Roman" w:hAnsi="Times New Roman"/>
          <w:szCs w:val="24"/>
        </w:rPr>
        <w:t>s</w:t>
      </w:r>
      <w:r w:rsidRPr="002F5F4F">
        <w:rPr>
          <w:rFonts w:ascii="Times New Roman" w:hAnsi="Times New Roman"/>
          <w:szCs w:val="24"/>
        </w:rPr>
        <w:t xml:space="preserve"> Letters"</w:t>
      </w:r>
    </w:p>
    <w:p w14:paraId="45E09530" w14:textId="77777777" w:rsidR="001A7A21" w:rsidRPr="002F5F4F" w:rsidRDefault="00C664CF" w:rsidP="00872C5F">
      <w:pPr>
        <w:pStyle w:val="Data3Col"/>
        <w:tabs>
          <w:tab w:val="clear" w:pos="7920"/>
          <w:tab w:val="left" w:pos="8190"/>
          <w:tab w:val="left" w:pos="8460"/>
          <w:tab w:val="left" w:pos="9360"/>
        </w:tabs>
        <w:ind w:left="274" w:firstLine="86"/>
        <w:rPr>
          <w:rFonts w:ascii="Times New Roman" w:hAnsi="Times New Roman"/>
          <w:szCs w:val="24"/>
        </w:rPr>
      </w:pPr>
      <w:r w:rsidRPr="002F5F4F">
        <w:rPr>
          <w:rFonts w:ascii="Times New Roman" w:hAnsi="Times New Roman"/>
          <w:szCs w:val="24"/>
        </w:rPr>
        <w:t xml:space="preserve">Distinguished Citizen of Jaen (my hometown in Spain, one awardee </w:t>
      </w:r>
      <w:r w:rsidR="006B03CB" w:rsidRPr="002F5F4F">
        <w:rPr>
          <w:rFonts w:ascii="Times New Roman" w:hAnsi="Times New Roman"/>
          <w:szCs w:val="24"/>
        </w:rPr>
        <w:t>per year)</w:t>
      </w:r>
      <w:r w:rsidR="00AC5705" w:rsidRPr="002F5F4F">
        <w:rPr>
          <w:rFonts w:ascii="Times New Roman" w:hAnsi="Times New Roman"/>
          <w:szCs w:val="24"/>
        </w:rPr>
        <w:tab/>
      </w:r>
      <w:r w:rsidR="001A7A21" w:rsidRPr="002F5F4F">
        <w:rPr>
          <w:rFonts w:ascii="Times New Roman" w:hAnsi="Times New Roman"/>
          <w:szCs w:val="24"/>
        </w:rPr>
        <w:t>2013</w:t>
      </w:r>
    </w:p>
    <w:p w14:paraId="53C820BD" w14:textId="77777777" w:rsidR="001A7A21" w:rsidRPr="002F5F4F" w:rsidRDefault="00C664CF" w:rsidP="00872C5F">
      <w:pPr>
        <w:pStyle w:val="Data3Col"/>
        <w:tabs>
          <w:tab w:val="clear" w:pos="7920"/>
          <w:tab w:val="left" w:pos="8190"/>
          <w:tab w:val="left" w:pos="8460"/>
        </w:tabs>
        <w:rPr>
          <w:rFonts w:ascii="Times New Roman" w:hAnsi="Times New Roman"/>
          <w:szCs w:val="24"/>
        </w:rPr>
      </w:pPr>
      <w:r w:rsidRPr="002F5F4F">
        <w:rPr>
          <w:rFonts w:ascii="Times New Roman" w:hAnsi="Times New Roman"/>
          <w:szCs w:val="24"/>
        </w:rPr>
        <w:t>“Agustin de Betancourt”</w:t>
      </w:r>
      <w:r w:rsidR="001A7A21" w:rsidRPr="002F5F4F">
        <w:rPr>
          <w:rFonts w:ascii="Times New Roman" w:hAnsi="Times New Roman"/>
          <w:szCs w:val="24"/>
        </w:rPr>
        <w:t xml:space="preserve"> </w:t>
      </w:r>
      <w:r w:rsidRPr="002F5F4F">
        <w:rPr>
          <w:rFonts w:ascii="Times New Roman" w:hAnsi="Times New Roman"/>
          <w:szCs w:val="24"/>
        </w:rPr>
        <w:t xml:space="preserve">Award </w:t>
      </w:r>
      <w:r w:rsidR="00615D1F" w:rsidRPr="002F5F4F">
        <w:rPr>
          <w:rFonts w:ascii="Times New Roman" w:hAnsi="Times New Roman"/>
          <w:szCs w:val="24"/>
        </w:rPr>
        <w:t>from</w:t>
      </w:r>
      <w:r w:rsidRPr="002F5F4F">
        <w:rPr>
          <w:rFonts w:ascii="Times New Roman" w:hAnsi="Times New Roman"/>
          <w:szCs w:val="24"/>
        </w:rPr>
        <w:t xml:space="preserve"> the Spanish Royal Academy of </w:t>
      </w:r>
      <w:r w:rsidR="006B03CB" w:rsidRPr="002F5F4F">
        <w:rPr>
          <w:rFonts w:ascii="Times New Roman" w:hAnsi="Times New Roman"/>
          <w:szCs w:val="24"/>
        </w:rPr>
        <w:tab/>
      </w:r>
      <w:r w:rsidR="001A7A21" w:rsidRPr="002F5F4F">
        <w:rPr>
          <w:rFonts w:ascii="Times New Roman" w:hAnsi="Times New Roman"/>
          <w:szCs w:val="24"/>
        </w:rPr>
        <w:t>2013</w:t>
      </w:r>
    </w:p>
    <w:p w14:paraId="3F9CC562" w14:textId="77777777" w:rsidR="006B03CB" w:rsidRPr="002F5F4F" w:rsidRDefault="006B03CB" w:rsidP="00C15EC3">
      <w:pPr>
        <w:pStyle w:val="Data3Col"/>
        <w:tabs>
          <w:tab w:val="clear" w:pos="7920"/>
          <w:tab w:val="left" w:pos="8190"/>
          <w:tab w:val="left" w:pos="8460"/>
        </w:tabs>
        <w:rPr>
          <w:rFonts w:ascii="Times New Roman" w:hAnsi="Times New Roman"/>
          <w:szCs w:val="24"/>
        </w:rPr>
      </w:pPr>
      <w:r w:rsidRPr="002F5F4F">
        <w:rPr>
          <w:rFonts w:ascii="Times New Roman" w:hAnsi="Times New Roman"/>
          <w:szCs w:val="24"/>
        </w:rPr>
        <w:t xml:space="preserve">Engineering, </w:t>
      </w:r>
      <w:r w:rsidR="00C664CF" w:rsidRPr="002F5F4F">
        <w:rPr>
          <w:rFonts w:ascii="Times New Roman" w:hAnsi="Times New Roman"/>
          <w:szCs w:val="24"/>
        </w:rPr>
        <w:t xml:space="preserve">the most prestigious award given in Spain to an engineer less </w:t>
      </w:r>
    </w:p>
    <w:p w14:paraId="7C4D0874" w14:textId="77777777" w:rsidR="001A7A21" w:rsidRPr="002F5F4F" w:rsidRDefault="00C664CF" w:rsidP="00C15EC3">
      <w:pPr>
        <w:pStyle w:val="Data3Col"/>
        <w:tabs>
          <w:tab w:val="clear" w:pos="7920"/>
          <w:tab w:val="left" w:pos="8190"/>
          <w:tab w:val="left" w:pos="8460"/>
        </w:tabs>
        <w:rPr>
          <w:rFonts w:ascii="Times New Roman" w:hAnsi="Times New Roman"/>
          <w:szCs w:val="24"/>
        </w:rPr>
      </w:pPr>
      <w:r w:rsidRPr="002F5F4F">
        <w:rPr>
          <w:rFonts w:ascii="Times New Roman" w:hAnsi="Times New Roman"/>
          <w:szCs w:val="24"/>
        </w:rPr>
        <w:t>than 36 years old</w:t>
      </w:r>
    </w:p>
    <w:p w14:paraId="324A51C3" w14:textId="77777777" w:rsidR="001A7A21" w:rsidRPr="002F5F4F" w:rsidRDefault="00C664CF" w:rsidP="00872C5F">
      <w:pPr>
        <w:pStyle w:val="Data3Col"/>
        <w:tabs>
          <w:tab w:val="clear" w:pos="7920"/>
          <w:tab w:val="left" w:pos="8190"/>
          <w:tab w:val="left" w:pos="8460"/>
        </w:tabs>
        <w:ind w:left="274" w:firstLine="86"/>
        <w:rPr>
          <w:rFonts w:ascii="Times New Roman" w:hAnsi="Times New Roman"/>
          <w:szCs w:val="24"/>
        </w:rPr>
      </w:pPr>
      <w:r w:rsidRPr="002F5F4F">
        <w:rPr>
          <w:rFonts w:ascii="Times New Roman" w:hAnsi="Times New Roman"/>
          <w:szCs w:val="24"/>
        </w:rPr>
        <w:t xml:space="preserve">PhD Advisor of Dr. Han Wang, who received the </w:t>
      </w:r>
      <w:proofErr w:type="spellStart"/>
      <w:r w:rsidRPr="002F5F4F">
        <w:rPr>
          <w:rFonts w:ascii="Times New Roman" w:hAnsi="Times New Roman"/>
          <w:szCs w:val="24"/>
        </w:rPr>
        <w:t>Jin</w:t>
      </w:r>
      <w:proofErr w:type="spellEnd"/>
      <w:r w:rsidRPr="002F5F4F">
        <w:rPr>
          <w:rFonts w:ascii="Times New Roman" w:hAnsi="Times New Roman"/>
          <w:szCs w:val="24"/>
        </w:rPr>
        <w:t>-Au Kong</w:t>
      </w:r>
      <w:r w:rsidR="006B03CB" w:rsidRPr="002F5F4F">
        <w:rPr>
          <w:rFonts w:ascii="Times New Roman" w:hAnsi="Times New Roman"/>
          <w:szCs w:val="24"/>
        </w:rPr>
        <w:t xml:space="preserve"> Doctoral Thesis</w:t>
      </w:r>
      <w:r w:rsidR="00AC5705" w:rsidRPr="002F5F4F">
        <w:rPr>
          <w:rFonts w:ascii="Times New Roman" w:hAnsi="Times New Roman"/>
          <w:szCs w:val="24"/>
        </w:rPr>
        <w:tab/>
      </w:r>
      <w:r w:rsidR="001A7A21" w:rsidRPr="002F5F4F">
        <w:rPr>
          <w:rFonts w:ascii="Times New Roman" w:hAnsi="Times New Roman"/>
          <w:szCs w:val="24"/>
        </w:rPr>
        <w:t>2013</w:t>
      </w:r>
    </w:p>
    <w:p w14:paraId="682F76FC" w14:textId="77777777" w:rsidR="00D8289E" w:rsidRPr="002F5F4F" w:rsidRDefault="00C664CF" w:rsidP="00C15EC3">
      <w:pPr>
        <w:pStyle w:val="Data3Col"/>
        <w:tabs>
          <w:tab w:val="clear" w:pos="7920"/>
          <w:tab w:val="left" w:pos="8190"/>
          <w:tab w:val="left" w:pos="9540"/>
        </w:tabs>
        <w:rPr>
          <w:rFonts w:ascii="Times New Roman" w:hAnsi="Times New Roman"/>
          <w:szCs w:val="24"/>
        </w:rPr>
      </w:pPr>
      <w:r w:rsidRPr="002F5F4F">
        <w:rPr>
          <w:rFonts w:ascii="Times New Roman" w:hAnsi="Times New Roman"/>
          <w:szCs w:val="24"/>
        </w:rPr>
        <w:t>Prize for the best EE-related PhD thesis in the EECS Department at MIT</w:t>
      </w:r>
      <w:r w:rsidR="00C3596F" w:rsidRPr="002F5F4F">
        <w:rPr>
          <w:rFonts w:ascii="Times New Roman" w:hAnsi="Times New Roman"/>
          <w:szCs w:val="24"/>
        </w:rPr>
        <w:t xml:space="preserve"> </w:t>
      </w:r>
    </w:p>
    <w:p w14:paraId="7FF496E2" w14:textId="77777777" w:rsidR="00D8289E" w:rsidRPr="002F5F4F" w:rsidRDefault="00C664CF" w:rsidP="00872C5F">
      <w:pPr>
        <w:pStyle w:val="Data3Col"/>
        <w:tabs>
          <w:tab w:val="clear" w:pos="7920"/>
          <w:tab w:val="left" w:pos="8190"/>
          <w:tab w:val="left" w:pos="9270"/>
        </w:tabs>
        <w:ind w:left="274" w:firstLine="86"/>
        <w:rPr>
          <w:rFonts w:ascii="Times New Roman" w:hAnsi="Times New Roman"/>
          <w:szCs w:val="24"/>
        </w:rPr>
      </w:pPr>
      <w:r w:rsidRPr="002F5F4F">
        <w:rPr>
          <w:rFonts w:ascii="Times New Roman" w:hAnsi="Times New Roman"/>
          <w:szCs w:val="24"/>
        </w:rPr>
        <w:t xml:space="preserve">PhD Advisor of Dr. Bin Lu, who received the MTL Doctoral Dissertation </w:t>
      </w:r>
      <w:r w:rsidR="00AC5705" w:rsidRPr="002F5F4F">
        <w:rPr>
          <w:rFonts w:ascii="Times New Roman" w:hAnsi="Times New Roman"/>
          <w:szCs w:val="24"/>
        </w:rPr>
        <w:tab/>
      </w:r>
      <w:r w:rsidR="00D8289E" w:rsidRPr="002F5F4F">
        <w:rPr>
          <w:rFonts w:ascii="Times New Roman" w:hAnsi="Times New Roman"/>
          <w:szCs w:val="24"/>
        </w:rPr>
        <w:t>2013</w:t>
      </w:r>
    </w:p>
    <w:p w14:paraId="654D472C" w14:textId="77777777" w:rsidR="001A7A21" w:rsidRPr="002F5F4F" w:rsidRDefault="006B03CB" w:rsidP="00C15EC3">
      <w:pPr>
        <w:pStyle w:val="Data3Col"/>
        <w:tabs>
          <w:tab w:val="clear" w:pos="7920"/>
          <w:tab w:val="left" w:pos="8190"/>
          <w:tab w:val="left" w:pos="9360"/>
        </w:tabs>
        <w:rPr>
          <w:rFonts w:ascii="Times New Roman" w:hAnsi="Times New Roman"/>
          <w:szCs w:val="24"/>
        </w:rPr>
      </w:pPr>
      <w:r w:rsidRPr="002F5F4F">
        <w:rPr>
          <w:rFonts w:ascii="Times New Roman" w:hAnsi="Times New Roman"/>
          <w:szCs w:val="24"/>
        </w:rPr>
        <w:t xml:space="preserve">Award </w:t>
      </w:r>
      <w:r w:rsidR="00C664CF" w:rsidRPr="002F5F4F">
        <w:rPr>
          <w:rFonts w:ascii="Times New Roman" w:hAnsi="Times New Roman"/>
          <w:szCs w:val="24"/>
        </w:rPr>
        <w:t>at MIT</w:t>
      </w:r>
      <w:r w:rsidR="006466E5" w:rsidRPr="002F5F4F">
        <w:rPr>
          <w:rFonts w:ascii="Times New Roman" w:hAnsi="Times New Roman"/>
          <w:szCs w:val="24"/>
        </w:rPr>
        <w:tab/>
      </w:r>
    </w:p>
    <w:p w14:paraId="60B0528D" w14:textId="77777777" w:rsidR="00AC5705" w:rsidRPr="002F5F4F" w:rsidRDefault="00C664CF" w:rsidP="00872C5F">
      <w:pPr>
        <w:pStyle w:val="Data3Col"/>
        <w:tabs>
          <w:tab w:val="clear" w:pos="7920"/>
          <w:tab w:val="left" w:pos="8190"/>
          <w:tab w:val="left" w:pos="8550"/>
          <w:tab w:val="left" w:pos="9360"/>
        </w:tabs>
        <w:ind w:right="-29" w:hanging="4"/>
        <w:rPr>
          <w:rFonts w:ascii="Times New Roman" w:hAnsi="Times New Roman"/>
          <w:szCs w:val="24"/>
        </w:rPr>
      </w:pPr>
      <w:r w:rsidRPr="002F5F4F">
        <w:rPr>
          <w:rFonts w:ascii="Times New Roman" w:hAnsi="Times New Roman"/>
          <w:szCs w:val="24"/>
        </w:rPr>
        <w:t xml:space="preserve">Fellow of the Frontiers of Engineering Program (US-EU) of the National </w:t>
      </w:r>
      <w:r w:rsidR="00AC5705" w:rsidRPr="002F5F4F">
        <w:rPr>
          <w:rFonts w:ascii="Times New Roman" w:hAnsi="Times New Roman"/>
          <w:szCs w:val="24"/>
        </w:rPr>
        <w:tab/>
      </w:r>
      <w:r w:rsidR="00142C1C" w:rsidRPr="002F5F4F">
        <w:rPr>
          <w:rFonts w:ascii="Times New Roman" w:hAnsi="Times New Roman"/>
          <w:szCs w:val="24"/>
        </w:rPr>
        <w:t xml:space="preserve">2014 </w:t>
      </w:r>
      <w:r w:rsidR="00E90502" w:rsidRPr="002F5F4F">
        <w:rPr>
          <w:rFonts w:ascii="Times New Roman" w:hAnsi="Times New Roman"/>
          <w:szCs w:val="24"/>
        </w:rPr>
        <w:t xml:space="preserve"> </w:t>
      </w:r>
      <w:r w:rsidR="00D8289E" w:rsidRPr="002F5F4F">
        <w:rPr>
          <w:rFonts w:ascii="Times New Roman" w:hAnsi="Times New Roman"/>
          <w:szCs w:val="24"/>
        </w:rPr>
        <w:t xml:space="preserve"> </w:t>
      </w:r>
    </w:p>
    <w:p w14:paraId="675BD6D1" w14:textId="77777777" w:rsidR="001A7A21" w:rsidRPr="002F5F4F" w:rsidRDefault="00AC5705" w:rsidP="00C15EC3">
      <w:pPr>
        <w:pStyle w:val="Data3Col"/>
        <w:tabs>
          <w:tab w:val="clear" w:pos="7920"/>
          <w:tab w:val="left" w:pos="8190"/>
          <w:tab w:val="left" w:pos="8550"/>
          <w:tab w:val="left" w:pos="9360"/>
        </w:tabs>
        <w:ind w:right="-29"/>
        <w:rPr>
          <w:rFonts w:ascii="Times New Roman" w:hAnsi="Times New Roman"/>
          <w:szCs w:val="24"/>
        </w:rPr>
      </w:pPr>
      <w:r w:rsidRPr="002F5F4F">
        <w:rPr>
          <w:rFonts w:ascii="Times New Roman" w:hAnsi="Times New Roman"/>
          <w:szCs w:val="24"/>
        </w:rPr>
        <w:t xml:space="preserve">Academy </w:t>
      </w:r>
      <w:r w:rsidR="00142C1C" w:rsidRPr="002F5F4F">
        <w:rPr>
          <w:rFonts w:ascii="Times New Roman" w:hAnsi="Times New Roman"/>
          <w:szCs w:val="24"/>
        </w:rPr>
        <w:t xml:space="preserve">of </w:t>
      </w:r>
      <w:r w:rsidR="00C664CF" w:rsidRPr="002F5F4F">
        <w:rPr>
          <w:rFonts w:ascii="Times New Roman" w:hAnsi="Times New Roman"/>
          <w:szCs w:val="24"/>
        </w:rPr>
        <w:t xml:space="preserve">Engineering </w:t>
      </w:r>
    </w:p>
    <w:p w14:paraId="494D09D5" w14:textId="77777777" w:rsidR="00142C1C" w:rsidRPr="002F5F4F" w:rsidRDefault="00C664CF" w:rsidP="00872C5F">
      <w:pPr>
        <w:pStyle w:val="Data3Col"/>
        <w:tabs>
          <w:tab w:val="clear" w:pos="7920"/>
          <w:tab w:val="left" w:pos="8190"/>
          <w:tab w:val="left" w:pos="8730"/>
          <w:tab w:val="left" w:pos="9360"/>
        </w:tabs>
        <w:ind w:left="274" w:right="-29" w:firstLine="86"/>
        <w:rPr>
          <w:rFonts w:ascii="Times New Roman" w:hAnsi="Times New Roman"/>
          <w:szCs w:val="24"/>
        </w:rPr>
      </w:pPr>
      <w:r w:rsidRPr="002F5F4F">
        <w:rPr>
          <w:rFonts w:ascii="Times New Roman" w:hAnsi="Times New Roman"/>
          <w:szCs w:val="24"/>
        </w:rPr>
        <w:t>PhD advisor of Sameer Joglekar</w:t>
      </w:r>
      <w:r w:rsidR="009605CB" w:rsidRPr="002F5F4F">
        <w:rPr>
          <w:rFonts w:ascii="Times New Roman" w:hAnsi="Times New Roman"/>
          <w:szCs w:val="24"/>
        </w:rPr>
        <w:t>,</w:t>
      </w:r>
      <w:r w:rsidRPr="002F5F4F">
        <w:rPr>
          <w:rFonts w:ascii="Times New Roman" w:hAnsi="Times New Roman"/>
          <w:szCs w:val="24"/>
        </w:rPr>
        <w:t xml:space="preserve"> who received the 2014 Best Poster </w:t>
      </w:r>
      <w:r w:rsidR="009605CB" w:rsidRPr="002F5F4F">
        <w:rPr>
          <w:rFonts w:ascii="Times New Roman" w:hAnsi="Times New Roman"/>
          <w:szCs w:val="24"/>
        </w:rPr>
        <w:t>Award</w:t>
      </w:r>
      <w:r w:rsidR="001A7A21" w:rsidRPr="002F5F4F">
        <w:rPr>
          <w:rFonts w:ascii="Times New Roman" w:hAnsi="Times New Roman"/>
          <w:szCs w:val="24"/>
        </w:rPr>
        <w:t xml:space="preserve">     </w:t>
      </w:r>
      <w:r w:rsidR="00152A92" w:rsidRPr="002F5F4F">
        <w:rPr>
          <w:rFonts w:ascii="Times New Roman" w:hAnsi="Times New Roman"/>
          <w:szCs w:val="24"/>
        </w:rPr>
        <w:t xml:space="preserve">   </w:t>
      </w:r>
      <w:r w:rsidR="00D8289E" w:rsidRPr="002F5F4F">
        <w:rPr>
          <w:rFonts w:ascii="Times New Roman" w:hAnsi="Times New Roman"/>
          <w:szCs w:val="24"/>
        </w:rPr>
        <w:t xml:space="preserve"> </w:t>
      </w:r>
      <w:r w:rsidR="00D8289E" w:rsidRPr="002F5F4F">
        <w:rPr>
          <w:rFonts w:ascii="Times New Roman" w:hAnsi="Times New Roman"/>
          <w:szCs w:val="24"/>
        </w:rPr>
        <w:tab/>
      </w:r>
      <w:r w:rsidR="001A7A21" w:rsidRPr="002F5F4F">
        <w:rPr>
          <w:rFonts w:ascii="Times New Roman" w:hAnsi="Times New Roman"/>
          <w:szCs w:val="24"/>
        </w:rPr>
        <w:t>2014</w:t>
      </w:r>
    </w:p>
    <w:p w14:paraId="2B7F1E86" w14:textId="77777777" w:rsidR="001A7A21" w:rsidRPr="00B87582" w:rsidRDefault="00C664CF" w:rsidP="00C15EC3">
      <w:pPr>
        <w:pStyle w:val="Data3Col"/>
        <w:tabs>
          <w:tab w:val="clear" w:pos="7920"/>
          <w:tab w:val="left" w:pos="8190"/>
          <w:tab w:val="left" w:pos="8550"/>
          <w:tab w:val="left" w:pos="9360"/>
        </w:tabs>
        <w:ind w:right="-32"/>
        <w:rPr>
          <w:rFonts w:ascii="Times" w:hAnsi="Times"/>
          <w:szCs w:val="24"/>
        </w:rPr>
      </w:pPr>
      <w:r w:rsidRPr="002F5F4F">
        <w:rPr>
          <w:rFonts w:ascii="Times New Roman" w:hAnsi="Times New Roman"/>
          <w:szCs w:val="24"/>
        </w:rPr>
        <w:t xml:space="preserve">at the International Workshop on Nitride </w:t>
      </w:r>
      <w:r w:rsidRPr="00B87582">
        <w:rPr>
          <w:rFonts w:ascii="Times" w:hAnsi="Times"/>
          <w:szCs w:val="24"/>
        </w:rPr>
        <w:t xml:space="preserve">Semiconductors </w:t>
      </w:r>
    </w:p>
    <w:p w14:paraId="46C2D4F8" w14:textId="77777777" w:rsidR="009605CB" w:rsidRPr="00B87582" w:rsidRDefault="009605CB">
      <w:pPr>
        <w:pStyle w:val="Data3Col"/>
        <w:tabs>
          <w:tab w:val="clear" w:pos="7920"/>
          <w:tab w:val="left" w:pos="8190"/>
          <w:tab w:val="left" w:pos="8550"/>
          <w:tab w:val="left" w:pos="9360"/>
        </w:tabs>
        <w:ind w:left="270" w:right="-32" w:firstLine="90"/>
        <w:rPr>
          <w:rFonts w:ascii="Times" w:hAnsi="Times"/>
          <w:szCs w:val="24"/>
        </w:rPr>
      </w:pPr>
      <w:r w:rsidRPr="00B87582">
        <w:rPr>
          <w:rFonts w:ascii="Times" w:hAnsi="Times"/>
          <w:szCs w:val="24"/>
        </w:rPr>
        <w:lastRenderedPageBreak/>
        <w:t xml:space="preserve">Young Scientist Best Presentation Award from the Japan Society of Applied </w:t>
      </w:r>
      <w:r w:rsidRPr="00B87582">
        <w:rPr>
          <w:rFonts w:ascii="Times" w:hAnsi="Times"/>
          <w:szCs w:val="24"/>
        </w:rPr>
        <w:tab/>
        <w:t>2014</w:t>
      </w:r>
    </w:p>
    <w:p w14:paraId="3B710337" w14:textId="77777777" w:rsidR="001A7A21" w:rsidRPr="00B87582" w:rsidRDefault="009605CB" w:rsidP="00C15EC3">
      <w:pPr>
        <w:pStyle w:val="Data3Col"/>
        <w:tabs>
          <w:tab w:val="clear" w:pos="7920"/>
          <w:tab w:val="left" w:pos="8190"/>
          <w:tab w:val="left" w:pos="8460"/>
          <w:tab w:val="left" w:pos="9360"/>
        </w:tabs>
        <w:ind w:right="-29"/>
        <w:rPr>
          <w:rFonts w:ascii="Times" w:hAnsi="Times"/>
          <w:szCs w:val="24"/>
        </w:rPr>
      </w:pPr>
      <w:r w:rsidRPr="00B87582">
        <w:rPr>
          <w:rFonts w:ascii="Times" w:hAnsi="Times"/>
          <w:szCs w:val="24"/>
        </w:rPr>
        <w:t>Physics</w:t>
      </w:r>
    </w:p>
    <w:p w14:paraId="799515A4" w14:textId="77777777" w:rsidR="00DE5F92" w:rsidRPr="00B87582" w:rsidRDefault="00C664CF" w:rsidP="00872C5F">
      <w:pPr>
        <w:pStyle w:val="Data3Col"/>
        <w:tabs>
          <w:tab w:val="clear" w:pos="7920"/>
          <w:tab w:val="left" w:pos="8190"/>
          <w:tab w:val="left" w:pos="8550"/>
          <w:tab w:val="left" w:pos="9360"/>
        </w:tabs>
        <w:ind w:left="274" w:right="-29" w:firstLine="86"/>
        <w:rPr>
          <w:rFonts w:ascii="Times" w:hAnsi="Times"/>
          <w:szCs w:val="24"/>
        </w:rPr>
      </w:pPr>
      <w:r w:rsidRPr="00B87582">
        <w:rPr>
          <w:rFonts w:ascii="Times" w:hAnsi="Times"/>
          <w:szCs w:val="24"/>
        </w:rPr>
        <w:t>PhD advisor of Allen Hsu</w:t>
      </w:r>
      <w:r w:rsidR="009605CB" w:rsidRPr="00B87582">
        <w:rPr>
          <w:rFonts w:ascii="Times" w:hAnsi="Times"/>
          <w:szCs w:val="24"/>
        </w:rPr>
        <w:t>,</w:t>
      </w:r>
      <w:r w:rsidRPr="00B87582">
        <w:rPr>
          <w:rFonts w:ascii="Times" w:hAnsi="Times"/>
          <w:szCs w:val="24"/>
        </w:rPr>
        <w:t xml:space="preserve"> who received the 2014 MTL Doctoral Dissertation </w:t>
      </w:r>
      <w:r w:rsidR="001A7A21" w:rsidRPr="00B87582">
        <w:rPr>
          <w:rFonts w:ascii="Times" w:hAnsi="Times"/>
          <w:szCs w:val="24"/>
        </w:rPr>
        <w:tab/>
        <w:t>2014</w:t>
      </w:r>
    </w:p>
    <w:p w14:paraId="676C2B6A" w14:textId="77777777" w:rsidR="00C664CF" w:rsidRPr="00B87582" w:rsidRDefault="00C664CF" w:rsidP="00C15EC3">
      <w:pPr>
        <w:pStyle w:val="Data3Col"/>
        <w:tabs>
          <w:tab w:val="clear" w:pos="7920"/>
          <w:tab w:val="left" w:pos="8190"/>
          <w:tab w:val="left" w:pos="8550"/>
          <w:tab w:val="left" w:pos="9360"/>
        </w:tabs>
        <w:ind w:right="-32"/>
        <w:rPr>
          <w:rFonts w:ascii="Times" w:hAnsi="Times"/>
          <w:szCs w:val="24"/>
        </w:rPr>
      </w:pPr>
      <w:r w:rsidRPr="00B87582">
        <w:rPr>
          <w:rFonts w:ascii="Times" w:hAnsi="Times"/>
          <w:szCs w:val="24"/>
        </w:rPr>
        <w:t>Award at MIT</w:t>
      </w:r>
    </w:p>
    <w:p w14:paraId="3BCA5EA5" w14:textId="77777777" w:rsidR="00DE5F92" w:rsidRPr="00B87582" w:rsidRDefault="00DE5F92" w:rsidP="00872C5F">
      <w:pPr>
        <w:pStyle w:val="Data3Col"/>
        <w:tabs>
          <w:tab w:val="clear" w:pos="7920"/>
          <w:tab w:val="left" w:pos="8190"/>
          <w:tab w:val="left" w:pos="8550"/>
          <w:tab w:val="left" w:pos="9360"/>
        </w:tabs>
        <w:ind w:left="274" w:right="-29" w:firstLine="86"/>
        <w:rPr>
          <w:rFonts w:ascii="Times" w:hAnsi="Times"/>
          <w:szCs w:val="24"/>
        </w:rPr>
      </w:pPr>
      <w:r w:rsidRPr="00B87582">
        <w:rPr>
          <w:rFonts w:ascii="Times" w:hAnsi="Times"/>
          <w:szCs w:val="24"/>
        </w:rPr>
        <w:t xml:space="preserve">Ruth and Joel </w:t>
      </w:r>
      <w:proofErr w:type="spellStart"/>
      <w:r w:rsidRPr="00B87582">
        <w:rPr>
          <w:rFonts w:ascii="Times" w:hAnsi="Times"/>
          <w:szCs w:val="24"/>
        </w:rPr>
        <w:t>Spira</w:t>
      </w:r>
      <w:proofErr w:type="spellEnd"/>
      <w:r w:rsidRPr="00B87582">
        <w:rPr>
          <w:rFonts w:ascii="Times" w:hAnsi="Times"/>
          <w:szCs w:val="24"/>
        </w:rPr>
        <w:t xml:space="preserve"> Teaching Award </w:t>
      </w:r>
      <w:r w:rsidRPr="00B87582">
        <w:rPr>
          <w:rFonts w:ascii="Times" w:hAnsi="Times"/>
          <w:szCs w:val="24"/>
        </w:rPr>
        <w:tab/>
      </w:r>
      <w:r w:rsidRPr="00B87582">
        <w:rPr>
          <w:rFonts w:ascii="Times" w:hAnsi="Times"/>
          <w:szCs w:val="24"/>
        </w:rPr>
        <w:tab/>
        <w:t>2015</w:t>
      </w:r>
    </w:p>
    <w:p w14:paraId="05A82DF2" w14:textId="77777777" w:rsidR="0077775F" w:rsidRPr="00B87582" w:rsidRDefault="0077775F" w:rsidP="0077775F">
      <w:pPr>
        <w:pStyle w:val="Data3Col"/>
        <w:tabs>
          <w:tab w:val="clear" w:pos="7920"/>
          <w:tab w:val="left" w:pos="8190"/>
          <w:tab w:val="left" w:pos="8550"/>
          <w:tab w:val="left" w:pos="9360"/>
        </w:tabs>
        <w:ind w:left="274" w:right="-29" w:firstLine="86"/>
        <w:rPr>
          <w:rFonts w:ascii="Times" w:hAnsi="Times"/>
        </w:rPr>
      </w:pPr>
      <w:r w:rsidRPr="00B87582">
        <w:rPr>
          <w:rFonts w:ascii="Times" w:hAnsi="Times"/>
        </w:rPr>
        <w:t>Elevation of IEEE Fellow</w:t>
      </w:r>
      <w:r w:rsidRPr="00B87582">
        <w:rPr>
          <w:rFonts w:ascii="Times" w:hAnsi="Times"/>
        </w:rPr>
        <w:tab/>
      </w:r>
      <w:r w:rsidRPr="00B87582">
        <w:rPr>
          <w:rFonts w:ascii="Times" w:hAnsi="Times"/>
        </w:rPr>
        <w:tab/>
        <w:t>2016</w:t>
      </w:r>
    </w:p>
    <w:p w14:paraId="1FF75543" w14:textId="77777777" w:rsidR="0077775F" w:rsidRPr="00B87582" w:rsidRDefault="0077775F" w:rsidP="0077775F">
      <w:pPr>
        <w:pStyle w:val="Data3Col"/>
        <w:tabs>
          <w:tab w:val="clear" w:pos="7920"/>
          <w:tab w:val="left" w:pos="8190"/>
          <w:tab w:val="left" w:pos="8550"/>
          <w:tab w:val="left" w:pos="9360"/>
        </w:tabs>
        <w:ind w:left="274" w:right="-29" w:firstLine="86"/>
        <w:rPr>
          <w:rFonts w:ascii="Times" w:hAnsi="Times"/>
          <w:szCs w:val="24"/>
        </w:rPr>
      </w:pPr>
      <w:r w:rsidRPr="00B87582">
        <w:rPr>
          <w:rFonts w:ascii="Times" w:hAnsi="Times"/>
        </w:rPr>
        <w:t>Appointment as Editor of IEEE Electron Device Letters</w:t>
      </w:r>
      <w:r w:rsidRPr="00B87582">
        <w:rPr>
          <w:rFonts w:ascii="Times" w:hAnsi="Times"/>
        </w:rPr>
        <w:tab/>
      </w:r>
      <w:r w:rsidRPr="00B87582">
        <w:rPr>
          <w:rFonts w:ascii="Times" w:hAnsi="Times"/>
        </w:rPr>
        <w:tab/>
        <w:t>2016</w:t>
      </w:r>
    </w:p>
    <w:p w14:paraId="6E8EB597" w14:textId="6B9CC233" w:rsidR="0077775F" w:rsidRPr="00B87582" w:rsidRDefault="0032548F" w:rsidP="00872C5F">
      <w:pPr>
        <w:pStyle w:val="Data3Col"/>
        <w:tabs>
          <w:tab w:val="clear" w:pos="7920"/>
          <w:tab w:val="left" w:pos="8190"/>
          <w:tab w:val="left" w:pos="8550"/>
          <w:tab w:val="left" w:pos="9360"/>
        </w:tabs>
        <w:ind w:left="274" w:right="-29" w:firstLine="86"/>
        <w:rPr>
          <w:rFonts w:ascii="Times" w:hAnsi="Times"/>
          <w:szCs w:val="24"/>
        </w:rPr>
      </w:pPr>
      <w:r w:rsidRPr="00B87582">
        <w:rPr>
          <w:rFonts w:ascii="Times" w:hAnsi="Times"/>
          <w:szCs w:val="24"/>
        </w:rPr>
        <w:t>Choiseul Ranking of top 100 “Economic Leaders for Tomorrow” in Spain</w:t>
      </w:r>
      <w:r w:rsidRPr="00B87582">
        <w:rPr>
          <w:rFonts w:ascii="Times" w:hAnsi="Times"/>
          <w:szCs w:val="24"/>
        </w:rPr>
        <w:tab/>
        <w:t>2017</w:t>
      </w:r>
    </w:p>
    <w:p w14:paraId="5AEB3B6C" w14:textId="42CFB24C" w:rsidR="00456F19" w:rsidRPr="00B87582" w:rsidRDefault="00456F19" w:rsidP="00872C5F">
      <w:pPr>
        <w:pStyle w:val="Data3Col"/>
        <w:tabs>
          <w:tab w:val="clear" w:pos="7920"/>
          <w:tab w:val="left" w:pos="8190"/>
          <w:tab w:val="left" w:pos="8550"/>
          <w:tab w:val="left" w:pos="9360"/>
        </w:tabs>
        <w:ind w:left="274" w:right="-29" w:firstLine="86"/>
        <w:rPr>
          <w:rFonts w:ascii="Times" w:hAnsi="Times"/>
        </w:rPr>
      </w:pPr>
      <w:r w:rsidRPr="00B87582">
        <w:rPr>
          <w:rFonts w:ascii="Times" w:hAnsi="Times"/>
        </w:rPr>
        <w:t xml:space="preserve">PhD advisor of Sameer Joglekar, who </w:t>
      </w:r>
      <w:r w:rsidR="003B32FA" w:rsidRPr="00B87582">
        <w:rPr>
          <w:rFonts w:ascii="Times" w:hAnsi="Times"/>
        </w:rPr>
        <w:t>received Best</w:t>
      </w:r>
      <w:r w:rsidR="0032548F" w:rsidRPr="00B87582">
        <w:rPr>
          <w:rFonts w:ascii="Times" w:hAnsi="Times"/>
        </w:rPr>
        <w:t xml:space="preserve"> Student Paper </w:t>
      </w:r>
      <w:r w:rsidRPr="00B87582">
        <w:rPr>
          <w:rFonts w:ascii="Times" w:hAnsi="Times"/>
        </w:rPr>
        <w:tab/>
        <w:t>2017</w:t>
      </w:r>
    </w:p>
    <w:p w14:paraId="56A1EFE4" w14:textId="77777777" w:rsidR="00456F19" w:rsidRPr="00B87582" w:rsidRDefault="0032548F" w:rsidP="00C15EC3">
      <w:pPr>
        <w:pStyle w:val="Data3Col"/>
        <w:tabs>
          <w:tab w:val="clear" w:pos="7920"/>
          <w:tab w:val="left" w:pos="8190"/>
          <w:tab w:val="left" w:pos="8550"/>
          <w:tab w:val="left" w:pos="9360"/>
        </w:tabs>
        <w:ind w:right="-29"/>
        <w:rPr>
          <w:rFonts w:ascii="Times" w:hAnsi="Times"/>
        </w:rPr>
      </w:pPr>
      <w:r w:rsidRPr="00B87582">
        <w:rPr>
          <w:rFonts w:ascii="Times" w:hAnsi="Times"/>
        </w:rPr>
        <w:t>Award</w:t>
      </w:r>
      <w:r w:rsidR="00456F19" w:rsidRPr="00B87582">
        <w:rPr>
          <w:rFonts w:ascii="Times" w:hAnsi="Times"/>
        </w:rPr>
        <w:t xml:space="preserve">: 2016 International Conference on Compound </w:t>
      </w:r>
    </w:p>
    <w:p w14:paraId="77D31416" w14:textId="032E191D" w:rsidR="0032548F" w:rsidRPr="00B87582" w:rsidRDefault="00456F19" w:rsidP="00C15EC3">
      <w:pPr>
        <w:pStyle w:val="Data3Col"/>
        <w:tabs>
          <w:tab w:val="clear" w:pos="7920"/>
          <w:tab w:val="left" w:pos="8190"/>
          <w:tab w:val="left" w:pos="8550"/>
          <w:tab w:val="left" w:pos="9360"/>
        </w:tabs>
        <w:ind w:right="-29"/>
        <w:rPr>
          <w:rFonts w:ascii="Times" w:hAnsi="Times"/>
        </w:rPr>
      </w:pPr>
      <w:r w:rsidRPr="00B87582">
        <w:rPr>
          <w:rFonts w:ascii="Times" w:hAnsi="Times"/>
        </w:rPr>
        <w:t>Semiconductor Manufacturing</w:t>
      </w:r>
    </w:p>
    <w:p w14:paraId="790C434B" w14:textId="77777777" w:rsidR="002A7F48" w:rsidRPr="00B87582" w:rsidRDefault="002A7F48" w:rsidP="002A7F48">
      <w:pPr>
        <w:pStyle w:val="Data3Col"/>
        <w:tabs>
          <w:tab w:val="left" w:pos="8190"/>
          <w:tab w:val="left" w:pos="8550"/>
          <w:tab w:val="left" w:pos="9360"/>
        </w:tabs>
        <w:ind w:left="274" w:right="-29" w:firstLine="86"/>
        <w:rPr>
          <w:rFonts w:ascii="Times" w:hAnsi="Times"/>
        </w:rPr>
      </w:pPr>
      <w:r w:rsidRPr="00B87582">
        <w:rPr>
          <w:rFonts w:ascii="Times" w:hAnsi="Times"/>
        </w:rPr>
        <w:t>Manufacturing (CS-MANTECH) </w:t>
      </w:r>
      <w:r w:rsidRPr="00B87582">
        <w:rPr>
          <w:rFonts w:ascii="Times" w:hAnsi="Times"/>
        </w:rPr>
        <w:tab/>
      </w:r>
      <w:r w:rsidRPr="00B87582">
        <w:rPr>
          <w:rFonts w:ascii="Times" w:hAnsi="Times"/>
        </w:rPr>
        <w:tab/>
      </w:r>
      <w:r w:rsidRPr="00B87582">
        <w:rPr>
          <w:rFonts w:ascii="Times" w:hAnsi="Times"/>
        </w:rPr>
        <w:tab/>
        <w:t>2016</w:t>
      </w:r>
    </w:p>
    <w:p w14:paraId="720E1625" w14:textId="1BB9CC25" w:rsidR="003B32FA" w:rsidRPr="00B87582" w:rsidRDefault="003B32FA" w:rsidP="00157401">
      <w:pPr>
        <w:pStyle w:val="Data3Col"/>
        <w:tabs>
          <w:tab w:val="clear" w:pos="7920"/>
          <w:tab w:val="left" w:pos="8190"/>
          <w:tab w:val="left" w:pos="8550"/>
          <w:tab w:val="left" w:pos="9360"/>
        </w:tabs>
        <w:ind w:left="0" w:right="-29" w:firstLine="360"/>
        <w:rPr>
          <w:rFonts w:ascii="Times" w:hAnsi="Times"/>
          <w:szCs w:val="24"/>
        </w:rPr>
      </w:pPr>
      <w:r w:rsidRPr="00B87582">
        <w:rPr>
          <w:rFonts w:ascii="Times" w:hAnsi="Times"/>
          <w:szCs w:val="24"/>
        </w:rPr>
        <w:t>Thompson Reuters Highly Cited Researcher</w:t>
      </w:r>
      <w:r w:rsidRPr="00B87582">
        <w:rPr>
          <w:rFonts w:ascii="Times" w:hAnsi="Times"/>
          <w:szCs w:val="24"/>
        </w:rPr>
        <w:tab/>
      </w:r>
      <w:r w:rsidRPr="00B87582">
        <w:rPr>
          <w:rFonts w:ascii="Times" w:hAnsi="Times"/>
          <w:szCs w:val="24"/>
        </w:rPr>
        <w:tab/>
        <w:t>2017</w:t>
      </w:r>
    </w:p>
    <w:p w14:paraId="7FDADB98" w14:textId="77777777" w:rsidR="002A7F48" w:rsidRPr="00B87582" w:rsidRDefault="002A7F48" w:rsidP="002A7F48">
      <w:pPr>
        <w:pStyle w:val="Data3Col"/>
        <w:tabs>
          <w:tab w:val="left" w:pos="8190"/>
          <w:tab w:val="left" w:pos="8550"/>
          <w:tab w:val="left" w:pos="9360"/>
        </w:tabs>
        <w:ind w:left="274" w:right="-29" w:firstLine="86"/>
        <w:rPr>
          <w:rFonts w:ascii="Times" w:hAnsi="Times"/>
        </w:rPr>
      </w:pPr>
      <w:r w:rsidRPr="00B87582">
        <w:rPr>
          <w:rFonts w:ascii="Times" w:hAnsi="Times"/>
        </w:rPr>
        <w:t xml:space="preserve">Selected for the Choiseul 2017 Ranking of top 100 </w:t>
      </w:r>
      <w:r w:rsidRPr="00B87582">
        <w:rPr>
          <w:rFonts w:ascii="Times" w:hAnsi="Times"/>
        </w:rPr>
        <w:tab/>
      </w:r>
      <w:r w:rsidRPr="00B87582">
        <w:rPr>
          <w:rFonts w:ascii="Times" w:hAnsi="Times"/>
        </w:rPr>
        <w:tab/>
      </w:r>
      <w:r w:rsidRPr="00B87582">
        <w:rPr>
          <w:rFonts w:ascii="Times" w:hAnsi="Times"/>
        </w:rPr>
        <w:tab/>
        <w:t>2017</w:t>
      </w:r>
    </w:p>
    <w:p w14:paraId="0A2758AC" w14:textId="01C6A9F6" w:rsidR="002A7F48" w:rsidRDefault="002A7F48" w:rsidP="002A7F48">
      <w:pPr>
        <w:pStyle w:val="Data3Col"/>
        <w:tabs>
          <w:tab w:val="left" w:pos="8190"/>
          <w:tab w:val="left" w:pos="8550"/>
          <w:tab w:val="left" w:pos="9360"/>
        </w:tabs>
        <w:ind w:left="274" w:right="-29" w:firstLine="86"/>
        <w:rPr>
          <w:rFonts w:ascii="Times" w:hAnsi="Times"/>
        </w:rPr>
      </w:pPr>
      <w:r w:rsidRPr="00B87582">
        <w:rPr>
          <w:rFonts w:ascii="Times" w:hAnsi="Times"/>
        </w:rPr>
        <w:t>“Economic Leaders for Tomorrow”</w:t>
      </w:r>
      <w:r w:rsidR="007B67A3" w:rsidRPr="00B87582">
        <w:rPr>
          <w:rFonts w:ascii="Times" w:hAnsi="Times"/>
        </w:rPr>
        <w:tab/>
      </w:r>
      <w:r w:rsidR="007B67A3" w:rsidRPr="00B87582">
        <w:rPr>
          <w:rFonts w:ascii="Times" w:hAnsi="Times"/>
        </w:rPr>
        <w:tab/>
      </w:r>
      <w:r w:rsidR="00B65BAD" w:rsidRPr="00B87582">
        <w:rPr>
          <w:rFonts w:ascii="Times" w:hAnsi="Times"/>
        </w:rPr>
        <w:tab/>
      </w:r>
    </w:p>
    <w:p w14:paraId="4FFB3958" w14:textId="2A84B7EE" w:rsidR="00816DDD" w:rsidRPr="00B87582" w:rsidRDefault="00816DDD" w:rsidP="00B87582">
      <w:pPr>
        <w:pStyle w:val="Data3Col"/>
        <w:tabs>
          <w:tab w:val="left" w:pos="8190"/>
          <w:tab w:val="left" w:pos="8550"/>
          <w:tab w:val="left" w:pos="9360"/>
        </w:tabs>
        <w:ind w:left="630" w:right="-29" w:hanging="270"/>
        <w:rPr>
          <w:rFonts w:ascii="Times" w:hAnsi="Times"/>
        </w:rPr>
      </w:pPr>
      <w:r w:rsidRPr="00375402">
        <w:rPr>
          <w:rFonts w:ascii="Times" w:hAnsi="Times"/>
        </w:rPr>
        <w:t xml:space="preserve">NASA Group Achievement Award for the “Nanotechnology Incubator </w:t>
      </w:r>
      <w:proofErr w:type="gramStart"/>
      <w:r w:rsidRPr="00375402">
        <w:rPr>
          <w:rFonts w:ascii="Times" w:hAnsi="Times"/>
        </w:rPr>
        <w:t>Team</w:t>
      </w:r>
      <w:r>
        <w:rPr>
          <w:rFonts w:ascii="Times" w:hAnsi="Times"/>
        </w:rPr>
        <w:t>”</w:t>
      </w:r>
      <w:r w:rsidRPr="00375402">
        <w:rPr>
          <w:rFonts w:ascii="Times" w:hAnsi="Times"/>
        </w:rPr>
        <w:t xml:space="preserve">   </w:t>
      </w:r>
      <w:proofErr w:type="gramEnd"/>
      <w:r w:rsidRPr="00375402">
        <w:rPr>
          <w:rFonts w:ascii="Times" w:hAnsi="Times"/>
        </w:rPr>
        <w:t xml:space="preserve">  201</w:t>
      </w:r>
      <w:r>
        <w:rPr>
          <w:rFonts w:ascii="Times" w:hAnsi="Times"/>
        </w:rPr>
        <w:t>7</w:t>
      </w:r>
    </w:p>
    <w:p w14:paraId="2BD847B8" w14:textId="42542ED4" w:rsidR="007B67A3" w:rsidRPr="00B87582" w:rsidRDefault="007B67A3" w:rsidP="002A7F48">
      <w:pPr>
        <w:pStyle w:val="Data3Col"/>
        <w:tabs>
          <w:tab w:val="left" w:pos="8190"/>
          <w:tab w:val="left" w:pos="8550"/>
          <w:tab w:val="left" w:pos="9360"/>
        </w:tabs>
        <w:ind w:left="274" w:right="-29" w:firstLine="86"/>
        <w:rPr>
          <w:rFonts w:ascii="Times" w:hAnsi="Times"/>
        </w:rPr>
      </w:pPr>
      <w:r w:rsidRPr="00B87582">
        <w:rPr>
          <w:rFonts w:ascii="Times" w:hAnsi="Times"/>
        </w:rPr>
        <w:t>Advisor to Ahmad Zubair, who received a 2018 Runner-up Best Student Paper    2018</w:t>
      </w:r>
    </w:p>
    <w:p w14:paraId="6D8197CB" w14:textId="22471CFC" w:rsidR="007B67A3" w:rsidRPr="00B87582" w:rsidRDefault="007B67A3" w:rsidP="00C15EC3">
      <w:pPr>
        <w:pStyle w:val="Data3Col"/>
        <w:tabs>
          <w:tab w:val="left" w:pos="8190"/>
          <w:tab w:val="left" w:pos="8550"/>
          <w:tab w:val="left" w:pos="9360"/>
        </w:tabs>
        <w:ind w:right="-29"/>
        <w:rPr>
          <w:rFonts w:ascii="Times" w:hAnsi="Times"/>
        </w:rPr>
      </w:pPr>
      <w:r w:rsidRPr="00B87582">
        <w:rPr>
          <w:rFonts w:ascii="Times" w:hAnsi="Times"/>
        </w:rPr>
        <w:t xml:space="preserve">Award at the 2018 Compound Semiconductor Week </w:t>
      </w:r>
      <w:r w:rsidR="00486A5A" w:rsidRPr="00B87582">
        <w:rPr>
          <w:rFonts w:ascii="Times" w:hAnsi="Times"/>
        </w:rPr>
        <w:t>(CSW 2018)</w:t>
      </w:r>
    </w:p>
    <w:p w14:paraId="4721BED9" w14:textId="222B7294" w:rsidR="00B65BAD" w:rsidRPr="00B87582" w:rsidRDefault="00B65BAD" w:rsidP="00B87582">
      <w:pPr>
        <w:pStyle w:val="Data3Col"/>
        <w:tabs>
          <w:tab w:val="left" w:pos="8190"/>
          <w:tab w:val="left" w:pos="8550"/>
          <w:tab w:val="left" w:pos="9360"/>
        </w:tabs>
        <w:ind w:right="-29"/>
        <w:rPr>
          <w:rFonts w:ascii="Times" w:hAnsi="Times"/>
        </w:rPr>
      </w:pPr>
      <w:r w:rsidRPr="00B87582">
        <w:rPr>
          <w:rFonts w:ascii="Times" w:hAnsi="Times"/>
        </w:rPr>
        <w:t xml:space="preserve">Selection as a Clarivate/Thompson Reuters Highly Cited Researcher                  </w:t>
      </w:r>
      <w:r w:rsidR="00155819" w:rsidRPr="00B87582">
        <w:rPr>
          <w:rFonts w:ascii="Times" w:hAnsi="Times"/>
        </w:rPr>
        <w:t xml:space="preserve"> </w:t>
      </w:r>
      <w:r w:rsidRPr="00B87582">
        <w:rPr>
          <w:rFonts w:ascii="Times" w:hAnsi="Times"/>
        </w:rPr>
        <w:t xml:space="preserve"> </w:t>
      </w:r>
      <w:r w:rsidR="00E45B6C">
        <w:rPr>
          <w:rFonts w:ascii="Times" w:hAnsi="Times"/>
        </w:rPr>
        <w:t xml:space="preserve"> </w:t>
      </w:r>
      <w:r w:rsidRPr="00B87582">
        <w:rPr>
          <w:rFonts w:ascii="Times" w:hAnsi="Times"/>
        </w:rPr>
        <w:t>2018</w:t>
      </w:r>
    </w:p>
    <w:p w14:paraId="12B8537F" w14:textId="10F856ED" w:rsidR="00F413DF" w:rsidRPr="00B87582" w:rsidRDefault="00B65BAD" w:rsidP="00B65BAD">
      <w:pPr>
        <w:pStyle w:val="Data3Col"/>
        <w:tabs>
          <w:tab w:val="left" w:pos="8190"/>
          <w:tab w:val="left" w:pos="8550"/>
          <w:tab w:val="left" w:pos="9360"/>
        </w:tabs>
        <w:ind w:left="630" w:right="-29" w:hanging="270"/>
        <w:rPr>
          <w:rFonts w:ascii="Times" w:hAnsi="Times"/>
        </w:rPr>
      </w:pPr>
      <w:r w:rsidRPr="00B87582">
        <w:rPr>
          <w:rFonts w:ascii="Times" w:hAnsi="Times"/>
        </w:rPr>
        <w:t xml:space="preserve">Plenary speaker at the 2018 International Workshop on Nitride </w:t>
      </w:r>
      <w:r w:rsidR="00486A5A" w:rsidRPr="00B87582">
        <w:rPr>
          <w:rFonts w:ascii="Times" w:hAnsi="Times"/>
        </w:rPr>
        <w:tab/>
        <w:t xml:space="preserve">   </w:t>
      </w:r>
      <w:r w:rsidR="00E45B6C">
        <w:rPr>
          <w:rFonts w:ascii="Times" w:hAnsi="Times"/>
        </w:rPr>
        <w:tab/>
      </w:r>
      <w:r w:rsidR="00486A5A" w:rsidRPr="00B87582">
        <w:rPr>
          <w:rFonts w:ascii="Times" w:hAnsi="Times"/>
        </w:rPr>
        <w:t>2018</w:t>
      </w:r>
    </w:p>
    <w:p w14:paraId="5D7E012E" w14:textId="23D013AB" w:rsidR="00B65BAD" w:rsidRDefault="00B65BAD" w:rsidP="00486A5A">
      <w:pPr>
        <w:pStyle w:val="Data3Col"/>
        <w:tabs>
          <w:tab w:val="left" w:pos="8190"/>
          <w:tab w:val="left" w:pos="8550"/>
          <w:tab w:val="left" w:pos="9360"/>
        </w:tabs>
        <w:ind w:left="630" w:right="-29" w:hanging="270"/>
        <w:rPr>
          <w:rFonts w:ascii="Times" w:hAnsi="Times"/>
        </w:rPr>
      </w:pPr>
      <w:r w:rsidRPr="00B87582">
        <w:rPr>
          <w:rFonts w:ascii="Times" w:hAnsi="Times"/>
        </w:rPr>
        <w:t>Semiconduct</w:t>
      </w:r>
      <w:r w:rsidR="00486A5A" w:rsidRPr="00B87582">
        <w:rPr>
          <w:rFonts w:ascii="Times" w:hAnsi="Times"/>
        </w:rPr>
        <w:t>ors (IWN)</w:t>
      </w:r>
    </w:p>
    <w:p w14:paraId="766414A0" w14:textId="5E1CC682" w:rsidR="00E45B6C" w:rsidRDefault="00E45B6C" w:rsidP="00486A5A">
      <w:pPr>
        <w:pStyle w:val="Data3Col"/>
        <w:tabs>
          <w:tab w:val="left" w:pos="8190"/>
          <w:tab w:val="left" w:pos="8550"/>
          <w:tab w:val="left" w:pos="9360"/>
        </w:tabs>
        <w:ind w:left="630" w:right="-29" w:hanging="270"/>
        <w:rPr>
          <w:rFonts w:ascii="Times" w:hAnsi="Times"/>
        </w:rPr>
      </w:pPr>
      <w:r>
        <w:rPr>
          <w:rFonts w:ascii="Times" w:hAnsi="Times"/>
        </w:rPr>
        <w:t xml:space="preserve">Co-author in best student paper Award at the </w:t>
      </w:r>
      <w:r w:rsidRPr="00375402">
        <w:rPr>
          <w:rFonts w:ascii="Times" w:hAnsi="Times"/>
        </w:rPr>
        <w:t xml:space="preserve">2018 IEEE International </w:t>
      </w:r>
      <w:r>
        <w:rPr>
          <w:rFonts w:ascii="Times" w:hAnsi="Times"/>
        </w:rPr>
        <w:tab/>
      </w:r>
      <w:r>
        <w:rPr>
          <w:rFonts w:ascii="Times" w:hAnsi="Times"/>
        </w:rPr>
        <w:tab/>
        <w:t>2018</w:t>
      </w:r>
    </w:p>
    <w:p w14:paraId="4B9DCF76" w14:textId="008F3FEC" w:rsidR="00E45B6C" w:rsidRPr="00B87582" w:rsidRDefault="00E45B6C" w:rsidP="00486A5A">
      <w:pPr>
        <w:pStyle w:val="Data3Col"/>
        <w:tabs>
          <w:tab w:val="left" w:pos="8190"/>
          <w:tab w:val="left" w:pos="8550"/>
          <w:tab w:val="left" w:pos="9360"/>
        </w:tabs>
        <w:ind w:left="630" w:right="-29" w:hanging="270"/>
        <w:rPr>
          <w:rFonts w:ascii="Times" w:hAnsi="Times"/>
        </w:rPr>
      </w:pPr>
      <w:r w:rsidRPr="00375402">
        <w:rPr>
          <w:rFonts w:ascii="Times" w:hAnsi="Times"/>
        </w:rPr>
        <w:t>Reliability Physics Symposium (IRPS)</w:t>
      </w:r>
    </w:p>
    <w:p w14:paraId="0517B28A" w14:textId="2BDD8B17" w:rsidR="002B78B2" w:rsidRDefault="002B78B2" w:rsidP="002B78B2">
      <w:pPr>
        <w:pStyle w:val="Data3Col"/>
        <w:tabs>
          <w:tab w:val="left" w:pos="8190"/>
          <w:tab w:val="left" w:pos="8550"/>
          <w:tab w:val="left" w:pos="9360"/>
        </w:tabs>
        <w:ind w:left="630" w:right="-29" w:hanging="270"/>
        <w:rPr>
          <w:rFonts w:ascii="Times" w:hAnsi="Times"/>
        </w:rPr>
      </w:pPr>
      <w:r>
        <w:rPr>
          <w:rFonts w:ascii="Times" w:hAnsi="Times"/>
        </w:rPr>
        <w:t xml:space="preserve">The </w:t>
      </w:r>
      <w:proofErr w:type="spellStart"/>
      <w:r>
        <w:rPr>
          <w:rFonts w:ascii="Times" w:hAnsi="Times"/>
        </w:rPr>
        <w:t>olderst</w:t>
      </w:r>
      <w:proofErr w:type="spellEnd"/>
      <w:r>
        <w:rPr>
          <w:rFonts w:ascii="Times" w:hAnsi="Times"/>
        </w:rPr>
        <w:t xml:space="preserve"> High School in Spain, IES Cardenal Cisneros, </w:t>
      </w:r>
      <w:r w:rsidR="00B65BAD" w:rsidRPr="00B87582">
        <w:rPr>
          <w:rFonts w:ascii="Times" w:hAnsi="Times"/>
        </w:rPr>
        <w:t xml:space="preserve">named </w:t>
      </w:r>
      <w:r>
        <w:rPr>
          <w:rFonts w:ascii="Times" w:hAnsi="Times"/>
        </w:rPr>
        <w:tab/>
      </w:r>
      <w:r>
        <w:rPr>
          <w:rFonts w:ascii="Times" w:hAnsi="Times"/>
        </w:rPr>
        <w:tab/>
        <w:t>2018</w:t>
      </w:r>
    </w:p>
    <w:p w14:paraId="2D9648D1" w14:textId="5C19FC96" w:rsidR="00B65BAD" w:rsidRDefault="002B78B2" w:rsidP="002B78B2">
      <w:pPr>
        <w:pStyle w:val="Data3Col"/>
        <w:tabs>
          <w:tab w:val="left" w:pos="8190"/>
          <w:tab w:val="left" w:pos="8550"/>
          <w:tab w:val="left" w:pos="9360"/>
        </w:tabs>
        <w:ind w:left="630" w:right="-29" w:hanging="270"/>
        <w:rPr>
          <w:rFonts w:ascii="Times" w:hAnsi="Times"/>
        </w:rPr>
      </w:pPr>
      <w:r>
        <w:rPr>
          <w:rFonts w:ascii="Times" w:hAnsi="Times"/>
        </w:rPr>
        <w:t>its</w:t>
      </w:r>
      <w:r w:rsidR="00B65BAD" w:rsidRPr="00B87582">
        <w:rPr>
          <w:rFonts w:ascii="Times" w:hAnsi="Times"/>
        </w:rPr>
        <w:t xml:space="preserve"> Technology Laboratory </w:t>
      </w:r>
      <w:r>
        <w:rPr>
          <w:rFonts w:ascii="Times" w:hAnsi="Times"/>
        </w:rPr>
        <w:t>after me.</w:t>
      </w:r>
      <w:r w:rsidR="00B65BAD" w:rsidRPr="00B87582">
        <w:rPr>
          <w:rFonts w:ascii="Times" w:hAnsi="Times"/>
        </w:rPr>
        <w:t xml:space="preserve">    </w:t>
      </w:r>
    </w:p>
    <w:p w14:paraId="6928519D" w14:textId="4827F3AF" w:rsidR="002C493F" w:rsidRDefault="002C493F" w:rsidP="002C493F">
      <w:pPr>
        <w:pStyle w:val="Data3Col"/>
        <w:tabs>
          <w:tab w:val="left" w:pos="8190"/>
          <w:tab w:val="left" w:pos="8550"/>
          <w:tab w:val="left" w:pos="9360"/>
        </w:tabs>
        <w:ind w:right="-29"/>
        <w:rPr>
          <w:rFonts w:ascii="Times" w:hAnsi="Times"/>
        </w:rPr>
      </w:pPr>
      <w:r w:rsidRPr="00B87582">
        <w:rPr>
          <w:rFonts w:ascii="Times" w:hAnsi="Times"/>
        </w:rPr>
        <w:t xml:space="preserve">Selection as a Clarivate/Thompson Reuters Highly Cited Researcher                    </w:t>
      </w:r>
      <w:r>
        <w:rPr>
          <w:rFonts w:ascii="Times" w:hAnsi="Times"/>
        </w:rPr>
        <w:t xml:space="preserve"> </w:t>
      </w:r>
      <w:r w:rsidRPr="00B87582">
        <w:rPr>
          <w:rFonts w:ascii="Times" w:hAnsi="Times"/>
        </w:rPr>
        <w:t>201</w:t>
      </w:r>
      <w:r>
        <w:rPr>
          <w:rFonts w:ascii="Times" w:hAnsi="Times"/>
        </w:rPr>
        <w:t>9</w:t>
      </w:r>
    </w:p>
    <w:p w14:paraId="6675F36E" w14:textId="5BB30CB7" w:rsidR="00194222" w:rsidRDefault="00194222" w:rsidP="00194222">
      <w:pPr>
        <w:pStyle w:val="Data3Col"/>
        <w:tabs>
          <w:tab w:val="left" w:pos="8190"/>
          <w:tab w:val="left" w:pos="8550"/>
          <w:tab w:val="left" w:pos="9360"/>
        </w:tabs>
        <w:ind w:right="-29"/>
        <w:rPr>
          <w:rFonts w:ascii="Times" w:hAnsi="Times"/>
        </w:rPr>
      </w:pPr>
      <w:r w:rsidRPr="00194222">
        <w:rPr>
          <w:rFonts w:ascii="Times" w:hAnsi="Times"/>
        </w:rPr>
        <w:t>2020 Faculty Research Innovation Fellowship</w:t>
      </w:r>
      <w:r>
        <w:rPr>
          <w:rFonts w:ascii="Times" w:hAnsi="Times"/>
        </w:rPr>
        <w:tab/>
      </w:r>
      <w:r>
        <w:rPr>
          <w:rFonts w:ascii="Times" w:hAnsi="Times"/>
        </w:rPr>
        <w:tab/>
      </w:r>
      <w:r>
        <w:rPr>
          <w:rFonts w:ascii="Times" w:hAnsi="Times"/>
        </w:rPr>
        <w:tab/>
        <w:t>2020</w:t>
      </w:r>
    </w:p>
    <w:p w14:paraId="3FBC4A14" w14:textId="473037E0" w:rsidR="00194222" w:rsidRDefault="00194222" w:rsidP="00194222">
      <w:pPr>
        <w:pStyle w:val="Data3Col"/>
        <w:tabs>
          <w:tab w:val="left" w:pos="8190"/>
          <w:tab w:val="left" w:pos="8550"/>
          <w:tab w:val="left" w:pos="9360"/>
        </w:tabs>
        <w:ind w:right="-29"/>
        <w:rPr>
          <w:rFonts w:ascii="Times" w:hAnsi="Times"/>
        </w:rPr>
      </w:pPr>
      <w:r w:rsidRPr="00194222">
        <w:rPr>
          <w:rFonts w:ascii="Times" w:hAnsi="Times"/>
        </w:rPr>
        <w:t xml:space="preserve">2019 Electron Devices Society George E. Smith Award </w:t>
      </w:r>
      <w:r>
        <w:rPr>
          <w:rFonts w:ascii="Times" w:hAnsi="Times"/>
        </w:rPr>
        <w:tab/>
      </w:r>
      <w:r>
        <w:rPr>
          <w:rFonts w:ascii="Times" w:hAnsi="Times"/>
        </w:rPr>
        <w:tab/>
      </w:r>
      <w:r>
        <w:rPr>
          <w:rFonts w:ascii="Times" w:hAnsi="Times"/>
        </w:rPr>
        <w:tab/>
        <w:t>2020</w:t>
      </w:r>
    </w:p>
    <w:p w14:paraId="67F91EBE" w14:textId="77777777" w:rsidR="001D312C" w:rsidRDefault="001D312C" w:rsidP="001D312C">
      <w:pPr>
        <w:pStyle w:val="ListParagraph"/>
        <w:ind w:left="360"/>
        <w:jc w:val="both"/>
      </w:pPr>
      <w:r>
        <w:t xml:space="preserve">Honorable Mention Award (ACM Conference) on Human Factors in Computing 2021  </w:t>
      </w:r>
    </w:p>
    <w:p w14:paraId="2DCFA8AF" w14:textId="77777777" w:rsidR="001D312C" w:rsidRDefault="001D312C" w:rsidP="001D312C">
      <w:pPr>
        <w:pStyle w:val="ListParagraph"/>
        <w:ind w:left="360"/>
        <w:jc w:val="both"/>
      </w:pPr>
      <w:r>
        <w:t>Systems (CHI) for the paper: “</w:t>
      </w:r>
      <w:proofErr w:type="spellStart"/>
      <w:r>
        <w:t>KnitUI</w:t>
      </w:r>
      <w:proofErr w:type="spellEnd"/>
      <w:r>
        <w:t xml:space="preserve">: Fabricating Textile Sensor and User </w:t>
      </w:r>
    </w:p>
    <w:p w14:paraId="5B1D44ED" w14:textId="21DCC71F" w:rsidR="001D312C" w:rsidRDefault="001D312C" w:rsidP="001D312C">
      <w:pPr>
        <w:pStyle w:val="ListParagraph"/>
        <w:ind w:left="360"/>
        <w:jc w:val="both"/>
      </w:pPr>
      <w:r>
        <w:t>Interface with Machine Knitting”</w:t>
      </w:r>
    </w:p>
    <w:p w14:paraId="0D133A4B" w14:textId="4B49323C" w:rsidR="002B78B2" w:rsidRDefault="002B78B2" w:rsidP="001D312C">
      <w:pPr>
        <w:pStyle w:val="ListParagraph"/>
        <w:ind w:left="360"/>
        <w:jc w:val="both"/>
      </w:pPr>
      <w:r>
        <w:t>Recognition Award for Outstanding Service to IEEE Community during               2021</w:t>
      </w:r>
    </w:p>
    <w:p w14:paraId="46077EF6" w14:textId="401F9A84" w:rsidR="002B78B2" w:rsidRDefault="002B78B2" w:rsidP="001D312C">
      <w:pPr>
        <w:pStyle w:val="ListParagraph"/>
        <w:ind w:left="360"/>
        <w:jc w:val="both"/>
      </w:pPr>
      <w:r>
        <w:t>the organization of the 2020 IEEE Symposia on VLSI Technology and</w:t>
      </w:r>
    </w:p>
    <w:p w14:paraId="32DCD3C7" w14:textId="124AD6C5" w:rsidR="002B78B2" w:rsidRDefault="002B78B2" w:rsidP="001D312C">
      <w:pPr>
        <w:pStyle w:val="ListParagraph"/>
        <w:ind w:left="360"/>
        <w:jc w:val="both"/>
      </w:pPr>
      <w:r>
        <w:t>Circuits</w:t>
      </w:r>
    </w:p>
    <w:p w14:paraId="720E158E" w14:textId="6D2DB204" w:rsidR="001D312C" w:rsidRDefault="001D312C" w:rsidP="001D312C">
      <w:pPr>
        <w:pStyle w:val="ListParagraph"/>
        <w:ind w:left="360"/>
        <w:jc w:val="both"/>
      </w:pPr>
      <w:r>
        <w:t>Highly Cited Researchers awarded by Clarivate</w:t>
      </w:r>
      <w:r>
        <w:tab/>
      </w:r>
      <w:r>
        <w:tab/>
        <w:t xml:space="preserve">                 2021</w:t>
      </w:r>
    </w:p>
    <w:p w14:paraId="0DA70CAF" w14:textId="77777777" w:rsidR="001D312C" w:rsidRDefault="001D312C" w:rsidP="001D312C">
      <w:pPr>
        <w:pStyle w:val="ListParagraph"/>
        <w:ind w:left="360"/>
        <w:jc w:val="both"/>
      </w:pPr>
      <w:r>
        <w:t xml:space="preserve">“The Highly Cited 2021 Researchers list identifies researchers who produced </w:t>
      </w:r>
    </w:p>
    <w:p w14:paraId="40F4D76B" w14:textId="77777777" w:rsidR="001D312C" w:rsidRDefault="001D312C" w:rsidP="001D312C">
      <w:pPr>
        <w:pStyle w:val="ListParagraph"/>
        <w:ind w:left="360"/>
        <w:jc w:val="both"/>
      </w:pPr>
      <w:r>
        <w:t xml:space="preserve">multiple papers ranking in the top 1% by citations for their chosen field or fields </w:t>
      </w:r>
    </w:p>
    <w:p w14:paraId="0CEA1324" w14:textId="5C9E5377" w:rsidR="001D312C" w:rsidRDefault="001D312C" w:rsidP="001D312C">
      <w:pPr>
        <w:pStyle w:val="ListParagraph"/>
        <w:ind w:left="360"/>
        <w:jc w:val="both"/>
      </w:pPr>
      <w:r>
        <w:t>and year of publication, demonstrating significant influence among their peers</w:t>
      </w:r>
      <w:r>
        <w:tab/>
      </w:r>
    </w:p>
    <w:p w14:paraId="0AECF3CB" w14:textId="6C8C267A" w:rsidR="001D312C" w:rsidRDefault="001D312C" w:rsidP="001D312C">
      <w:pPr>
        <w:pStyle w:val="ListParagraph"/>
        <w:ind w:left="360"/>
        <w:jc w:val="both"/>
      </w:pPr>
      <w:r>
        <w:t>Intel’s Outstanding Researcher Award</w:t>
      </w:r>
      <w:r>
        <w:tab/>
      </w:r>
      <w:r>
        <w:tab/>
      </w:r>
      <w:r>
        <w:tab/>
        <w:t xml:space="preserve">                 2021</w:t>
      </w:r>
    </w:p>
    <w:p w14:paraId="4CAC4041" w14:textId="06B327EF" w:rsidR="003B338C" w:rsidRDefault="003B338C" w:rsidP="003B338C">
      <w:pPr>
        <w:pStyle w:val="ListParagraph"/>
        <w:ind w:left="360"/>
        <w:jc w:val="both"/>
      </w:pPr>
      <w:r>
        <w:t xml:space="preserve">Fellow of the </w:t>
      </w:r>
      <w:proofErr w:type="spellStart"/>
      <w:r>
        <w:t>Fundacion</w:t>
      </w:r>
      <w:proofErr w:type="spellEnd"/>
      <w:r>
        <w:t xml:space="preserve"> </w:t>
      </w:r>
      <w:proofErr w:type="spellStart"/>
      <w:r>
        <w:t>Gadea</w:t>
      </w:r>
      <w:proofErr w:type="spellEnd"/>
      <w:r>
        <w:t>, which recognizes some of the most important Spanish scientists and engineers</w:t>
      </w:r>
      <w:r>
        <w:tab/>
      </w:r>
      <w:r>
        <w:tab/>
      </w:r>
      <w:r>
        <w:tab/>
      </w:r>
      <w:r>
        <w:tab/>
        <w:t xml:space="preserve">                 2022</w:t>
      </w:r>
    </w:p>
    <w:p w14:paraId="45A94318" w14:textId="77777777" w:rsidR="006A0FB0" w:rsidRDefault="003B338C" w:rsidP="003B338C">
      <w:pPr>
        <w:pStyle w:val="ListParagraph"/>
        <w:ind w:left="360"/>
        <w:jc w:val="both"/>
      </w:pPr>
      <w:r>
        <w:t xml:space="preserve">Clarivate Highly Cited Researchers </w:t>
      </w:r>
      <w:r w:rsidR="00A85B81">
        <w:tab/>
      </w:r>
      <w:r w:rsidR="00A85B81">
        <w:tab/>
      </w:r>
      <w:r w:rsidR="00A85B81">
        <w:tab/>
        <w:t xml:space="preserve">                 </w:t>
      </w:r>
      <w:r>
        <w:t>2022</w:t>
      </w:r>
    </w:p>
    <w:p w14:paraId="57AD11BA" w14:textId="097FD7B9" w:rsidR="003B338C" w:rsidRDefault="003B338C" w:rsidP="003B338C">
      <w:pPr>
        <w:pStyle w:val="ListParagraph"/>
        <w:ind w:left="360"/>
        <w:jc w:val="both"/>
      </w:pPr>
      <w:r>
        <w:t>IEDM 2022 paper on &amp;#</w:t>
      </w:r>
      <w:proofErr w:type="gramStart"/>
      <w:r>
        <w:t>8220;Highly</w:t>
      </w:r>
      <w:proofErr w:type="gramEnd"/>
      <w:r>
        <w:t>-Scaled GaN Complementary Technology on GaN-on-Si Platform&amp;#8221; has one of the ~10 papers (out of more than 200) selected for publication in IEEE Trans. of Electron Devices.</w:t>
      </w:r>
      <w:r w:rsidR="00A85B81">
        <w:tab/>
      </w:r>
      <w:r w:rsidR="00A85B81">
        <w:tab/>
      </w:r>
      <w:r w:rsidR="00A85B81">
        <w:tab/>
        <w:t xml:space="preserve">                 2022</w:t>
      </w:r>
    </w:p>
    <w:bookmarkEnd w:id="1"/>
    <w:p w14:paraId="1FDC7820" w14:textId="77777777" w:rsidR="001D312C" w:rsidRPr="00B87582" w:rsidRDefault="001D312C" w:rsidP="00194222">
      <w:pPr>
        <w:pStyle w:val="Data3Col"/>
        <w:tabs>
          <w:tab w:val="left" w:pos="8190"/>
          <w:tab w:val="left" w:pos="8550"/>
          <w:tab w:val="left" w:pos="9360"/>
        </w:tabs>
        <w:ind w:right="-29"/>
        <w:rPr>
          <w:rFonts w:ascii="Times" w:hAnsi="Times"/>
        </w:rPr>
      </w:pPr>
    </w:p>
    <w:p w14:paraId="54089AD2" w14:textId="77777777" w:rsidR="002C493F" w:rsidRPr="00B87582" w:rsidRDefault="002C493F" w:rsidP="00C15EC3">
      <w:pPr>
        <w:pStyle w:val="Data3Col"/>
        <w:tabs>
          <w:tab w:val="left" w:pos="8190"/>
          <w:tab w:val="left" w:pos="8550"/>
          <w:tab w:val="left" w:pos="9360"/>
        </w:tabs>
        <w:ind w:right="-29"/>
        <w:rPr>
          <w:rFonts w:ascii="Times" w:hAnsi="Times"/>
        </w:rPr>
      </w:pPr>
    </w:p>
    <w:p w14:paraId="759C4AE1" w14:textId="686A462B" w:rsidR="005211A3" w:rsidRPr="00670ADC" w:rsidRDefault="00670ADC">
      <w:pPr>
        <w:pStyle w:val="MajorCategory"/>
        <w:numPr>
          <w:ilvl w:val="0"/>
          <w:numId w:val="1"/>
        </w:numPr>
        <w:spacing w:before="0"/>
        <w:rPr>
          <w:rFonts w:ascii="Times New Roman" w:hAnsi="Times New Roman"/>
          <w:b/>
          <w:bCs/>
          <w:i/>
          <w:szCs w:val="24"/>
        </w:rPr>
      </w:pPr>
      <w:r w:rsidRPr="00670ADC">
        <w:rPr>
          <w:rFonts w:ascii="Times New Roman" w:hAnsi="Times New Roman"/>
          <w:b/>
          <w:bCs/>
          <w:szCs w:val="24"/>
        </w:rPr>
        <w:t xml:space="preserve">CURRENT ORGANIZATION MEMBERSHIP: </w:t>
      </w:r>
    </w:p>
    <w:p w14:paraId="07F19B25" w14:textId="77777777" w:rsidR="005211A3" w:rsidRPr="002F5F4F" w:rsidRDefault="005211A3" w:rsidP="00872C5F">
      <w:pPr>
        <w:pStyle w:val="Data3Col"/>
        <w:tabs>
          <w:tab w:val="clear" w:pos="6120"/>
          <w:tab w:val="clear" w:pos="7920"/>
          <w:tab w:val="left" w:pos="7290"/>
        </w:tabs>
        <w:spacing w:after="120"/>
        <w:ind w:right="-392"/>
        <w:rPr>
          <w:rFonts w:ascii="Times New Roman" w:hAnsi="Times New Roman"/>
          <w:szCs w:val="24"/>
          <w:u w:val="words"/>
        </w:rPr>
      </w:pPr>
      <w:r w:rsidRPr="002F5F4F">
        <w:rPr>
          <w:rFonts w:ascii="Times New Roman" w:hAnsi="Times New Roman"/>
          <w:szCs w:val="24"/>
          <w:u w:val="words"/>
        </w:rPr>
        <w:t>Organization</w:t>
      </w:r>
      <w:r w:rsidRPr="002F5F4F">
        <w:rPr>
          <w:rFonts w:ascii="Times New Roman" w:hAnsi="Times New Roman"/>
          <w:szCs w:val="24"/>
          <w:u w:val="words"/>
        </w:rPr>
        <w:tab/>
        <w:t>Offices Held</w:t>
      </w:r>
    </w:p>
    <w:p w14:paraId="5AD9823A" w14:textId="77777777" w:rsidR="005211A3" w:rsidRPr="002F5F4F" w:rsidRDefault="005211A3" w:rsidP="00872C5F">
      <w:pPr>
        <w:pStyle w:val="Data3Col"/>
        <w:tabs>
          <w:tab w:val="clear" w:pos="6120"/>
          <w:tab w:val="clear" w:pos="7920"/>
          <w:tab w:val="left" w:pos="7290"/>
        </w:tabs>
        <w:ind w:right="-392"/>
        <w:rPr>
          <w:rFonts w:ascii="Times New Roman" w:hAnsi="Times New Roman"/>
          <w:szCs w:val="24"/>
        </w:rPr>
      </w:pPr>
      <w:r w:rsidRPr="002F5F4F">
        <w:rPr>
          <w:rFonts w:ascii="Times New Roman" w:hAnsi="Times New Roman"/>
          <w:szCs w:val="24"/>
        </w:rPr>
        <w:t>American Physical Society (APS)</w:t>
      </w:r>
      <w:r w:rsidRPr="002F5F4F">
        <w:rPr>
          <w:rFonts w:ascii="Times New Roman" w:hAnsi="Times New Roman"/>
          <w:szCs w:val="24"/>
        </w:rPr>
        <w:tab/>
      </w:r>
      <w:r w:rsidR="000023D4" w:rsidRPr="002F5F4F">
        <w:rPr>
          <w:rFonts w:ascii="Times New Roman" w:hAnsi="Times New Roman"/>
          <w:szCs w:val="24"/>
        </w:rPr>
        <w:t>Member</w:t>
      </w:r>
    </w:p>
    <w:p w14:paraId="6565D637" w14:textId="1A8625A9" w:rsidR="005211A3" w:rsidRPr="002F5F4F" w:rsidRDefault="005211A3" w:rsidP="00872C5F">
      <w:pPr>
        <w:pStyle w:val="Data3Col"/>
        <w:tabs>
          <w:tab w:val="clear" w:pos="6120"/>
          <w:tab w:val="clear" w:pos="7920"/>
          <w:tab w:val="left" w:pos="7290"/>
        </w:tabs>
        <w:ind w:right="-392"/>
        <w:rPr>
          <w:rFonts w:ascii="Times New Roman" w:hAnsi="Times New Roman"/>
          <w:szCs w:val="24"/>
        </w:rPr>
      </w:pPr>
      <w:r w:rsidRPr="002F5F4F">
        <w:rPr>
          <w:rFonts w:ascii="Times New Roman" w:hAnsi="Times New Roman"/>
          <w:szCs w:val="24"/>
        </w:rPr>
        <w:t>Institute of Electrical and Electronics Engineers (IEEE)</w:t>
      </w:r>
      <w:r w:rsidRPr="002F5F4F">
        <w:rPr>
          <w:rFonts w:ascii="Times New Roman" w:hAnsi="Times New Roman"/>
          <w:szCs w:val="24"/>
        </w:rPr>
        <w:tab/>
      </w:r>
      <w:r w:rsidR="003B32FA">
        <w:rPr>
          <w:rFonts w:ascii="Times New Roman" w:hAnsi="Times New Roman"/>
          <w:szCs w:val="24"/>
        </w:rPr>
        <w:t>Fellow</w:t>
      </w:r>
    </w:p>
    <w:p w14:paraId="04E77AFE" w14:textId="44E0A882" w:rsidR="00D8289E" w:rsidRPr="002F5F4F" w:rsidRDefault="005211A3" w:rsidP="00B87582">
      <w:pPr>
        <w:pStyle w:val="Data3Col"/>
        <w:tabs>
          <w:tab w:val="clear" w:pos="6120"/>
          <w:tab w:val="clear" w:pos="7920"/>
          <w:tab w:val="left" w:pos="7290"/>
        </w:tabs>
        <w:ind w:right="-392"/>
        <w:rPr>
          <w:rFonts w:ascii="Times New Roman" w:hAnsi="Times New Roman"/>
          <w:szCs w:val="24"/>
        </w:rPr>
      </w:pPr>
      <w:r w:rsidRPr="002F5F4F">
        <w:rPr>
          <w:rFonts w:ascii="Times New Roman" w:hAnsi="Times New Roman"/>
          <w:szCs w:val="24"/>
        </w:rPr>
        <w:t>IEEE Electron Device Society (IEEE - EDS)</w:t>
      </w:r>
      <w:r w:rsidRPr="002F5F4F">
        <w:rPr>
          <w:rFonts w:ascii="Times New Roman" w:hAnsi="Times New Roman"/>
          <w:szCs w:val="24"/>
        </w:rPr>
        <w:tab/>
      </w:r>
      <w:r w:rsidR="00310AFE">
        <w:rPr>
          <w:rFonts w:ascii="Times New Roman" w:hAnsi="Times New Roman"/>
          <w:szCs w:val="24"/>
        </w:rPr>
        <w:t>Fellow</w:t>
      </w:r>
      <w:r w:rsidR="00F413DF">
        <w:rPr>
          <w:rFonts w:ascii="Times New Roman" w:hAnsi="Times New Roman"/>
          <w:szCs w:val="24"/>
        </w:rPr>
        <w:t xml:space="preserve">, </w:t>
      </w:r>
      <w:r w:rsidR="001A7A21" w:rsidRPr="002F5F4F">
        <w:rPr>
          <w:rFonts w:ascii="Times New Roman" w:hAnsi="Times New Roman"/>
          <w:szCs w:val="24"/>
        </w:rPr>
        <w:t>Member</w:t>
      </w:r>
    </w:p>
    <w:p w14:paraId="3F662629" w14:textId="77777777" w:rsidR="000232E9" w:rsidRPr="002F5F4F" w:rsidRDefault="005211A3" w:rsidP="00872C5F">
      <w:pPr>
        <w:pStyle w:val="Data3Col"/>
        <w:tabs>
          <w:tab w:val="clear" w:pos="6120"/>
          <w:tab w:val="clear" w:pos="7920"/>
          <w:tab w:val="left" w:pos="7290"/>
        </w:tabs>
        <w:ind w:right="-392"/>
        <w:rPr>
          <w:rFonts w:ascii="Times New Roman" w:hAnsi="Times New Roman"/>
          <w:szCs w:val="24"/>
        </w:rPr>
      </w:pPr>
      <w:r w:rsidRPr="002F5F4F">
        <w:rPr>
          <w:rFonts w:ascii="Times New Roman" w:hAnsi="Times New Roman"/>
          <w:szCs w:val="24"/>
        </w:rPr>
        <w:t>IEEE Microwave Theory and Techniques Society (IEEE – MTT)</w:t>
      </w:r>
      <w:r w:rsidRPr="002F5F4F">
        <w:rPr>
          <w:rFonts w:ascii="Times New Roman" w:hAnsi="Times New Roman"/>
          <w:szCs w:val="24"/>
        </w:rPr>
        <w:tab/>
      </w:r>
      <w:r w:rsidR="001A7A21" w:rsidRPr="002F5F4F">
        <w:rPr>
          <w:rFonts w:ascii="Times New Roman" w:hAnsi="Times New Roman"/>
          <w:szCs w:val="24"/>
        </w:rPr>
        <w:t>Member</w:t>
      </w:r>
      <w:r w:rsidR="000023D4" w:rsidRPr="002F5F4F">
        <w:rPr>
          <w:rFonts w:ascii="Times New Roman" w:hAnsi="Times New Roman"/>
          <w:szCs w:val="24"/>
        </w:rPr>
        <w:t xml:space="preserve">, </w:t>
      </w:r>
      <w:r w:rsidR="001A7A21" w:rsidRPr="002F5F4F">
        <w:rPr>
          <w:rFonts w:ascii="Times New Roman" w:hAnsi="Times New Roman"/>
          <w:szCs w:val="24"/>
        </w:rPr>
        <w:t xml:space="preserve">Nanotech. </w:t>
      </w:r>
    </w:p>
    <w:p w14:paraId="46404F05" w14:textId="31AB3850" w:rsidR="005C1062" w:rsidRDefault="001A7A21" w:rsidP="00E57214">
      <w:pPr>
        <w:pStyle w:val="Data3Col"/>
        <w:tabs>
          <w:tab w:val="clear" w:pos="6120"/>
          <w:tab w:val="clear" w:pos="7920"/>
          <w:tab w:val="left" w:pos="7290"/>
        </w:tabs>
        <w:ind w:right="-392"/>
        <w:rPr>
          <w:rFonts w:ascii="Times New Roman" w:hAnsi="Times New Roman"/>
          <w:szCs w:val="24"/>
        </w:rPr>
      </w:pPr>
      <w:r w:rsidRPr="002F5F4F">
        <w:rPr>
          <w:rFonts w:ascii="Times New Roman" w:hAnsi="Times New Roman"/>
          <w:szCs w:val="24"/>
        </w:rPr>
        <w:tab/>
      </w:r>
      <w:r w:rsidR="000232E9" w:rsidRPr="002F5F4F">
        <w:rPr>
          <w:rFonts w:ascii="Times New Roman" w:hAnsi="Times New Roman"/>
          <w:szCs w:val="24"/>
        </w:rPr>
        <w:t>S</w:t>
      </w:r>
      <w:r w:rsidRPr="002F5F4F">
        <w:rPr>
          <w:rFonts w:ascii="Times New Roman" w:hAnsi="Times New Roman"/>
          <w:szCs w:val="24"/>
        </w:rPr>
        <w:t>ubcommittee</w:t>
      </w:r>
    </w:p>
    <w:p w14:paraId="5500E965" w14:textId="77777777" w:rsidR="0039322E" w:rsidRDefault="0039322E" w:rsidP="00E57214">
      <w:pPr>
        <w:pStyle w:val="Data3Col"/>
        <w:tabs>
          <w:tab w:val="clear" w:pos="6120"/>
          <w:tab w:val="clear" w:pos="7920"/>
          <w:tab w:val="left" w:pos="7290"/>
        </w:tabs>
        <w:ind w:right="-392"/>
        <w:rPr>
          <w:rFonts w:ascii="Times New Roman" w:hAnsi="Times New Roman"/>
          <w:szCs w:val="24"/>
        </w:rPr>
      </w:pPr>
    </w:p>
    <w:p w14:paraId="13B244C2" w14:textId="7D91E54C" w:rsidR="005211A3" w:rsidRPr="00670ADC" w:rsidRDefault="00670ADC">
      <w:pPr>
        <w:pStyle w:val="MajorCategory"/>
        <w:numPr>
          <w:ilvl w:val="0"/>
          <w:numId w:val="1"/>
        </w:numPr>
        <w:spacing w:before="0"/>
        <w:rPr>
          <w:rFonts w:ascii="Times New Roman" w:hAnsi="Times New Roman"/>
          <w:b/>
          <w:bCs/>
          <w:i/>
          <w:szCs w:val="24"/>
        </w:rPr>
      </w:pPr>
      <w:r w:rsidRPr="00670ADC">
        <w:rPr>
          <w:rFonts w:ascii="Times New Roman" w:hAnsi="Times New Roman"/>
          <w:b/>
          <w:bCs/>
          <w:szCs w:val="24"/>
        </w:rPr>
        <w:t xml:space="preserve">PATENTS AND PATENT APPLICATIONS PENDING: </w:t>
      </w:r>
    </w:p>
    <w:p w14:paraId="39048E42" w14:textId="77777777" w:rsidR="005211A3" w:rsidRPr="002F5F4F" w:rsidRDefault="00DD5706">
      <w:pPr>
        <w:pStyle w:val="Numbered"/>
        <w:numPr>
          <w:ilvl w:val="1"/>
          <w:numId w:val="1"/>
        </w:numPr>
        <w:spacing w:line="240" w:lineRule="auto"/>
        <w:rPr>
          <w:color w:val="auto"/>
          <w:szCs w:val="24"/>
        </w:rPr>
      </w:pPr>
      <w:r w:rsidRPr="002F5F4F">
        <w:rPr>
          <w:color w:val="auto"/>
          <w:szCs w:val="24"/>
        </w:rPr>
        <w:t>T. Palacios, L. Shen and U. K. Mishra, “</w:t>
      </w:r>
      <w:r w:rsidR="005211A3" w:rsidRPr="002F5F4F">
        <w:rPr>
          <w:color w:val="auto"/>
          <w:szCs w:val="24"/>
        </w:rPr>
        <w:t>Methods to Shape the Electric Field in Electron Devices, Passivate Dislocations and Point Defects, and Enhanced the Luminescence Efficiency of Optical Devices</w:t>
      </w:r>
      <w:r w:rsidRPr="002F5F4F">
        <w:rPr>
          <w:color w:val="auto"/>
          <w:szCs w:val="24"/>
        </w:rPr>
        <w:t>,”</w:t>
      </w:r>
      <w:r w:rsidR="005211A3" w:rsidRPr="002F5F4F">
        <w:rPr>
          <w:color w:val="auto"/>
          <w:szCs w:val="24"/>
        </w:rPr>
        <w:t xml:space="preserve"> </w:t>
      </w:r>
      <w:r w:rsidRPr="002F5F4F">
        <w:rPr>
          <w:color w:val="auto"/>
          <w:szCs w:val="24"/>
        </w:rPr>
        <w:t xml:space="preserve">Application No. </w:t>
      </w:r>
      <w:r w:rsidR="00AE0AFB" w:rsidRPr="002F5F4F">
        <w:rPr>
          <w:color w:val="auto"/>
        </w:rPr>
        <w:t>PCT/US2006/044362</w:t>
      </w:r>
      <w:r w:rsidR="00746A1B" w:rsidRPr="002F5F4F">
        <w:rPr>
          <w:color w:val="auto"/>
          <w:szCs w:val="24"/>
        </w:rPr>
        <w:t>, May 2007</w:t>
      </w:r>
      <w:r w:rsidR="00E57214" w:rsidRPr="002F5F4F">
        <w:rPr>
          <w:color w:val="auto"/>
          <w:szCs w:val="24"/>
        </w:rPr>
        <w:t>.</w:t>
      </w:r>
    </w:p>
    <w:p w14:paraId="7ED25443" w14:textId="77777777" w:rsidR="005211A3" w:rsidRPr="002F5F4F" w:rsidRDefault="00DD5706">
      <w:pPr>
        <w:pStyle w:val="Numbered"/>
        <w:numPr>
          <w:ilvl w:val="1"/>
          <w:numId w:val="1"/>
        </w:numPr>
        <w:spacing w:line="240" w:lineRule="auto"/>
        <w:rPr>
          <w:color w:val="auto"/>
          <w:szCs w:val="24"/>
        </w:rPr>
      </w:pPr>
      <w:r w:rsidRPr="002F5F4F">
        <w:rPr>
          <w:color w:val="auto"/>
          <w:szCs w:val="24"/>
        </w:rPr>
        <w:t xml:space="preserve">L. S. McCarthy, U. K. Mishra, F. </w:t>
      </w:r>
      <w:proofErr w:type="spellStart"/>
      <w:r w:rsidRPr="002F5F4F">
        <w:rPr>
          <w:color w:val="auto"/>
          <w:szCs w:val="24"/>
        </w:rPr>
        <w:t>Recht</w:t>
      </w:r>
      <w:proofErr w:type="spellEnd"/>
      <w:r w:rsidRPr="002F5F4F">
        <w:rPr>
          <w:color w:val="auto"/>
          <w:szCs w:val="24"/>
        </w:rPr>
        <w:t>, and T. Palacios, “</w:t>
      </w:r>
      <w:r w:rsidR="005211A3" w:rsidRPr="002F5F4F">
        <w:rPr>
          <w:color w:val="auto"/>
          <w:szCs w:val="24"/>
        </w:rPr>
        <w:t>Method to fabricate III-N field effect transistors using ion implantation with reduced dopant activation and damage recovering temperature</w:t>
      </w:r>
      <w:r w:rsidRPr="002F5F4F">
        <w:rPr>
          <w:color w:val="auto"/>
          <w:szCs w:val="24"/>
        </w:rPr>
        <w:t xml:space="preserve">,” Application No. </w:t>
      </w:r>
      <w:r w:rsidR="002206A2" w:rsidRPr="002F5F4F">
        <w:rPr>
          <w:color w:val="auto"/>
        </w:rPr>
        <w:t>PCT/US2008/003139</w:t>
      </w:r>
      <w:r w:rsidR="00746A1B" w:rsidRPr="002F5F4F">
        <w:rPr>
          <w:color w:val="auto"/>
        </w:rPr>
        <w:t xml:space="preserve">, </w:t>
      </w:r>
      <w:r w:rsidR="00746A1B" w:rsidRPr="002F5F4F">
        <w:rPr>
          <w:color w:val="auto"/>
          <w:szCs w:val="24"/>
        </w:rPr>
        <w:t>September</w:t>
      </w:r>
      <w:r w:rsidR="002206A2" w:rsidRPr="002F5F4F">
        <w:rPr>
          <w:color w:val="auto"/>
          <w:szCs w:val="24"/>
        </w:rPr>
        <w:t xml:space="preserve"> </w:t>
      </w:r>
      <w:r w:rsidR="005211A3" w:rsidRPr="002F5F4F">
        <w:rPr>
          <w:color w:val="auto"/>
          <w:szCs w:val="24"/>
        </w:rPr>
        <w:t xml:space="preserve">2008. </w:t>
      </w:r>
    </w:p>
    <w:p w14:paraId="65F789D2" w14:textId="77777777" w:rsidR="00746A1B" w:rsidRPr="002F5F4F" w:rsidRDefault="00746A1B">
      <w:pPr>
        <w:pStyle w:val="Numbered"/>
        <w:numPr>
          <w:ilvl w:val="1"/>
          <w:numId w:val="1"/>
        </w:numPr>
        <w:spacing w:line="240" w:lineRule="auto"/>
        <w:rPr>
          <w:color w:val="auto"/>
          <w:szCs w:val="24"/>
        </w:rPr>
      </w:pPr>
      <w:r w:rsidRPr="002F5F4F">
        <w:rPr>
          <w:color w:val="auto"/>
          <w:szCs w:val="24"/>
        </w:rPr>
        <w:t>T. Palacios and J. W. Chung, “</w:t>
      </w:r>
      <w:r w:rsidRPr="002F5F4F">
        <w:rPr>
          <w:rStyle w:val="patent-title"/>
          <w:color w:val="auto"/>
        </w:rPr>
        <w:t xml:space="preserve">HEMTs </w:t>
      </w:r>
      <w:r w:rsidRPr="002F5F4F">
        <w:rPr>
          <w:rStyle w:val="patent-text-highlight"/>
          <w:color w:val="auto"/>
        </w:rPr>
        <w:t>Based</w:t>
      </w:r>
      <w:r w:rsidRPr="002F5F4F">
        <w:rPr>
          <w:rStyle w:val="patent-title"/>
          <w:color w:val="auto"/>
        </w:rPr>
        <w:t xml:space="preserve"> </w:t>
      </w:r>
      <w:proofErr w:type="gramStart"/>
      <w:r w:rsidRPr="002F5F4F">
        <w:rPr>
          <w:rStyle w:val="patent-text-highlight"/>
          <w:color w:val="auto"/>
        </w:rPr>
        <w:t>On</w:t>
      </w:r>
      <w:proofErr w:type="gramEnd"/>
      <w:r w:rsidRPr="002F5F4F">
        <w:rPr>
          <w:rStyle w:val="patent-title"/>
          <w:color w:val="auto"/>
        </w:rPr>
        <w:t xml:space="preserve"> </w:t>
      </w:r>
      <w:r w:rsidRPr="002F5F4F">
        <w:rPr>
          <w:rStyle w:val="patent-text-highlight"/>
          <w:color w:val="auto"/>
        </w:rPr>
        <w:t>Si/Nitride</w:t>
      </w:r>
      <w:r w:rsidRPr="002F5F4F">
        <w:rPr>
          <w:rStyle w:val="patent-title"/>
          <w:color w:val="auto"/>
        </w:rPr>
        <w:t xml:space="preserve"> </w:t>
      </w:r>
      <w:r w:rsidRPr="002F5F4F">
        <w:rPr>
          <w:rStyle w:val="patent-text-highlight"/>
          <w:color w:val="auto"/>
        </w:rPr>
        <w:t>Structures</w:t>
      </w:r>
      <w:r w:rsidRPr="002F5F4F">
        <w:rPr>
          <w:color w:val="auto"/>
          <w:szCs w:val="24"/>
        </w:rPr>
        <w:t xml:space="preserve">,” Application No. </w:t>
      </w:r>
      <w:r w:rsidRPr="002F5F4F">
        <w:rPr>
          <w:color w:val="auto"/>
        </w:rPr>
        <w:t>PCT/US2008/060200,</w:t>
      </w:r>
      <w:r w:rsidRPr="002F5F4F">
        <w:rPr>
          <w:color w:val="auto"/>
          <w:szCs w:val="24"/>
        </w:rPr>
        <w:t xml:space="preserve"> October 2008.</w:t>
      </w:r>
    </w:p>
    <w:p w14:paraId="646F2450" w14:textId="77777777" w:rsidR="00746A1B" w:rsidRPr="002F5F4F" w:rsidRDefault="00746A1B">
      <w:pPr>
        <w:pStyle w:val="Numbered"/>
        <w:numPr>
          <w:ilvl w:val="1"/>
          <w:numId w:val="1"/>
        </w:numPr>
        <w:spacing w:line="240" w:lineRule="auto"/>
        <w:rPr>
          <w:color w:val="auto"/>
          <w:szCs w:val="24"/>
        </w:rPr>
      </w:pPr>
      <w:r w:rsidRPr="002F5F4F">
        <w:rPr>
          <w:color w:val="auto"/>
          <w:szCs w:val="24"/>
        </w:rPr>
        <w:t xml:space="preserve">T. Palacios, M. H. Wong, S. </w:t>
      </w:r>
      <w:proofErr w:type="spellStart"/>
      <w:r w:rsidRPr="002F5F4F">
        <w:rPr>
          <w:color w:val="auto"/>
          <w:szCs w:val="24"/>
        </w:rPr>
        <w:t>Rajan</w:t>
      </w:r>
      <w:proofErr w:type="spellEnd"/>
      <w:r w:rsidRPr="002F5F4F">
        <w:rPr>
          <w:color w:val="auto"/>
          <w:szCs w:val="24"/>
        </w:rPr>
        <w:t xml:space="preserve"> and U. K. Mishra, “Polarization-induced barriers for N-face nitride-based electronics,” Application No. P</w:t>
      </w:r>
      <w:r w:rsidRPr="002F5F4F">
        <w:rPr>
          <w:color w:val="auto"/>
        </w:rPr>
        <w:t>CT/US2008/064906,</w:t>
      </w:r>
      <w:r w:rsidRPr="002F5F4F">
        <w:rPr>
          <w:color w:val="auto"/>
          <w:szCs w:val="24"/>
        </w:rPr>
        <w:t xml:space="preserve"> December 2008.</w:t>
      </w:r>
    </w:p>
    <w:p w14:paraId="16D107E7" w14:textId="77777777" w:rsidR="006D488F" w:rsidRPr="002F5F4F" w:rsidRDefault="006D488F">
      <w:pPr>
        <w:pStyle w:val="Numbered"/>
        <w:numPr>
          <w:ilvl w:val="1"/>
          <w:numId w:val="1"/>
        </w:numPr>
        <w:spacing w:line="240" w:lineRule="auto"/>
        <w:rPr>
          <w:bCs/>
          <w:color w:val="auto"/>
          <w:szCs w:val="24"/>
        </w:rPr>
      </w:pPr>
      <w:r w:rsidRPr="002F5F4F">
        <w:rPr>
          <w:bCs/>
          <w:color w:val="auto"/>
          <w:szCs w:val="24"/>
        </w:rPr>
        <w:t>T. Palacios, “Improving the Performance of Nitride Semiconductors Devices,” Application No. 2014-535875, June 2011.</w:t>
      </w:r>
    </w:p>
    <w:p w14:paraId="6C28DF8A" w14:textId="77777777" w:rsidR="00AE0AFB" w:rsidRPr="002F5F4F" w:rsidRDefault="00AE0AFB">
      <w:pPr>
        <w:pStyle w:val="Numbered"/>
        <w:numPr>
          <w:ilvl w:val="1"/>
          <w:numId w:val="1"/>
        </w:numPr>
        <w:spacing w:line="240" w:lineRule="auto"/>
        <w:rPr>
          <w:color w:val="auto"/>
          <w:szCs w:val="24"/>
        </w:rPr>
      </w:pPr>
      <w:r w:rsidRPr="002F5F4F">
        <w:rPr>
          <w:color w:val="auto"/>
          <w:szCs w:val="24"/>
        </w:rPr>
        <w:t>J.W. Chung and T. Palacios, “Devices Based on SI/Nitride Structures,” Patent No. 8188459, May 29, 2012.</w:t>
      </w:r>
    </w:p>
    <w:p w14:paraId="77149AEE" w14:textId="77777777" w:rsidR="00A553D1" w:rsidRPr="002F5F4F" w:rsidRDefault="00A553D1">
      <w:pPr>
        <w:pStyle w:val="Numbered"/>
        <w:numPr>
          <w:ilvl w:val="1"/>
          <w:numId w:val="1"/>
        </w:numPr>
        <w:spacing w:line="240" w:lineRule="auto"/>
        <w:rPr>
          <w:bCs/>
          <w:color w:val="auto"/>
          <w:szCs w:val="24"/>
        </w:rPr>
      </w:pPr>
      <w:r w:rsidRPr="002F5F4F">
        <w:rPr>
          <w:bCs/>
          <w:color w:val="auto"/>
          <w:szCs w:val="24"/>
        </w:rPr>
        <w:t>Y. Zhang, T. Palacios, “Structure and Process Technology for High Linearity in GaN Transistors,” Application No. 14/284135, February 2013.</w:t>
      </w:r>
    </w:p>
    <w:p w14:paraId="6C888894" w14:textId="77777777" w:rsidR="00135BE5" w:rsidRPr="002F5F4F" w:rsidRDefault="00135BE5">
      <w:pPr>
        <w:pStyle w:val="Numbered"/>
        <w:numPr>
          <w:ilvl w:val="1"/>
          <w:numId w:val="1"/>
        </w:numPr>
        <w:spacing w:line="240" w:lineRule="auto"/>
        <w:rPr>
          <w:bCs/>
          <w:color w:val="auto"/>
          <w:szCs w:val="24"/>
        </w:rPr>
      </w:pPr>
      <w:r w:rsidRPr="002F5F4F">
        <w:rPr>
          <w:bCs/>
          <w:color w:val="auto"/>
          <w:szCs w:val="24"/>
        </w:rPr>
        <w:t>B. Lu and T. Palacios, “Dual Gate Normally-Off Nitride Transistors,” Patent No. 8587031, November 19, 2013.</w:t>
      </w:r>
    </w:p>
    <w:p w14:paraId="4CEC9A2A" w14:textId="052D7DD5" w:rsidR="005211A3" w:rsidRPr="002F5F4F" w:rsidRDefault="00FD10C9">
      <w:pPr>
        <w:pStyle w:val="Numbered"/>
        <w:numPr>
          <w:ilvl w:val="1"/>
          <w:numId w:val="1"/>
        </w:numPr>
        <w:spacing w:line="240" w:lineRule="auto"/>
        <w:rPr>
          <w:color w:val="auto"/>
          <w:szCs w:val="24"/>
        </w:rPr>
      </w:pPr>
      <w:r w:rsidRPr="002F5F4F">
        <w:rPr>
          <w:color w:val="auto"/>
          <w:szCs w:val="24"/>
        </w:rPr>
        <w:t xml:space="preserve">Wang, Han, Yu, Lili, and T. Palacios, “Process and Apparatus for Fabrication of Layer Materials and Devices,” </w:t>
      </w:r>
      <w:r w:rsidRPr="002F5F4F">
        <w:rPr>
          <w:bCs/>
          <w:color w:val="auto"/>
          <w:szCs w:val="24"/>
        </w:rPr>
        <w:t>Application No. P</w:t>
      </w:r>
      <w:r w:rsidR="00394690" w:rsidRPr="002F5F4F">
        <w:rPr>
          <w:bCs/>
          <w:color w:val="auto"/>
          <w:szCs w:val="24"/>
        </w:rPr>
        <w:t>201331701</w:t>
      </w:r>
      <w:r w:rsidRPr="002F5F4F">
        <w:rPr>
          <w:bCs/>
          <w:color w:val="auto"/>
          <w:szCs w:val="24"/>
        </w:rPr>
        <w:t>, November 2013.</w:t>
      </w:r>
      <w:r w:rsidR="00B33877">
        <w:rPr>
          <w:bCs/>
          <w:color w:val="auto"/>
          <w:szCs w:val="24"/>
        </w:rPr>
        <w:t xml:space="preserve"> </w:t>
      </w:r>
    </w:p>
    <w:p w14:paraId="0E55DEB1" w14:textId="77777777" w:rsidR="002206A2" w:rsidRPr="002F5F4F" w:rsidRDefault="002206A2">
      <w:pPr>
        <w:pStyle w:val="Numbered"/>
        <w:numPr>
          <w:ilvl w:val="1"/>
          <w:numId w:val="1"/>
        </w:numPr>
        <w:spacing w:line="240" w:lineRule="auto"/>
        <w:rPr>
          <w:color w:val="auto"/>
          <w:szCs w:val="24"/>
        </w:rPr>
      </w:pPr>
      <w:r w:rsidRPr="002F5F4F">
        <w:rPr>
          <w:color w:val="auto"/>
          <w:szCs w:val="24"/>
        </w:rPr>
        <w:t>J. W. Chung, H. Wang, and T. Palacios “</w:t>
      </w:r>
      <w:r w:rsidRPr="002F5F4F">
        <w:rPr>
          <w:rStyle w:val="patent-title"/>
          <w:color w:val="auto"/>
        </w:rPr>
        <w:t xml:space="preserve">Fabrication Technique </w:t>
      </w:r>
      <w:proofErr w:type="gramStart"/>
      <w:r w:rsidRPr="002F5F4F">
        <w:rPr>
          <w:rStyle w:val="patent-title"/>
          <w:color w:val="auto"/>
        </w:rPr>
        <w:t>For</w:t>
      </w:r>
      <w:proofErr w:type="gramEnd"/>
      <w:r w:rsidRPr="002F5F4F">
        <w:rPr>
          <w:rStyle w:val="patent-title"/>
          <w:color w:val="auto"/>
        </w:rPr>
        <w:t xml:space="preserve"> Gallium </w:t>
      </w:r>
      <w:r w:rsidRPr="002F5F4F">
        <w:rPr>
          <w:rStyle w:val="patent-text-highlight"/>
          <w:color w:val="auto"/>
        </w:rPr>
        <w:t>Nitride</w:t>
      </w:r>
      <w:r w:rsidRPr="002F5F4F">
        <w:rPr>
          <w:rStyle w:val="patent-title"/>
          <w:color w:val="auto"/>
        </w:rPr>
        <w:t xml:space="preserve"> Substrates</w:t>
      </w:r>
      <w:r w:rsidRPr="002F5F4F">
        <w:rPr>
          <w:color w:val="auto"/>
          <w:szCs w:val="24"/>
        </w:rPr>
        <w:t>,” Patent No. 8703623, April, 22, 2014.</w:t>
      </w:r>
    </w:p>
    <w:p w14:paraId="0F4CF309" w14:textId="77777777" w:rsidR="00FD10C9" w:rsidRPr="002F5F4F" w:rsidRDefault="00FD10C9">
      <w:pPr>
        <w:pStyle w:val="Numbered"/>
        <w:numPr>
          <w:ilvl w:val="1"/>
          <w:numId w:val="1"/>
        </w:numPr>
        <w:spacing w:line="240" w:lineRule="auto"/>
        <w:rPr>
          <w:color w:val="auto"/>
          <w:szCs w:val="24"/>
        </w:rPr>
      </w:pPr>
      <w:r w:rsidRPr="002F5F4F">
        <w:rPr>
          <w:color w:val="auto"/>
          <w:szCs w:val="24"/>
        </w:rPr>
        <w:t>D. Chen, F. Gao, B. Lu and T. Palacios, “Vertical Nitride Semiconductor Device with Conductive Buffer Layers,” Application No. 14/396507, May 2014.</w:t>
      </w:r>
    </w:p>
    <w:p w14:paraId="278F7906" w14:textId="77777777" w:rsidR="00483E63" w:rsidRPr="002F5F4F" w:rsidRDefault="00483E63">
      <w:pPr>
        <w:pStyle w:val="Numbered"/>
        <w:numPr>
          <w:ilvl w:val="1"/>
          <w:numId w:val="1"/>
        </w:numPr>
        <w:spacing w:line="240" w:lineRule="auto"/>
        <w:rPr>
          <w:bCs/>
          <w:color w:val="auto"/>
          <w:szCs w:val="24"/>
        </w:rPr>
      </w:pPr>
      <w:r w:rsidRPr="002F5F4F">
        <w:rPr>
          <w:bCs/>
          <w:color w:val="auto"/>
          <w:szCs w:val="24"/>
        </w:rPr>
        <w:t>B. Lu and T. Palacios, “Enhancement-Mode Nitride Transistor,” Patent No. 8759876, June 24, 2014.</w:t>
      </w:r>
    </w:p>
    <w:p w14:paraId="46229699" w14:textId="77777777" w:rsidR="00FD10C9" w:rsidRPr="002F5F4F" w:rsidRDefault="00FD10C9">
      <w:pPr>
        <w:pStyle w:val="Numbered"/>
        <w:numPr>
          <w:ilvl w:val="1"/>
          <w:numId w:val="1"/>
        </w:numPr>
        <w:spacing w:line="240" w:lineRule="auto"/>
        <w:rPr>
          <w:color w:val="auto"/>
          <w:szCs w:val="24"/>
        </w:rPr>
      </w:pPr>
      <w:r w:rsidRPr="002F5F4F">
        <w:rPr>
          <w:color w:val="auto"/>
          <w:szCs w:val="24"/>
        </w:rPr>
        <w:t xml:space="preserve">T. </w:t>
      </w:r>
      <w:proofErr w:type="spellStart"/>
      <w:r w:rsidRPr="002F5F4F">
        <w:rPr>
          <w:color w:val="auto"/>
          <w:szCs w:val="24"/>
        </w:rPr>
        <w:t>Fujishima</w:t>
      </w:r>
      <w:proofErr w:type="spellEnd"/>
      <w:r w:rsidRPr="002F5F4F">
        <w:rPr>
          <w:color w:val="auto"/>
          <w:szCs w:val="24"/>
        </w:rPr>
        <w:t xml:space="preserve"> and T. Palacios, “</w:t>
      </w:r>
      <w:r w:rsidR="002E0D54" w:rsidRPr="002F5F4F">
        <w:rPr>
          <w:color w:val="auto"/>
          <w:szCs w:val="24"/>
        </w:rPr>
        <w:t>Aluminum Nitride Based Semiconductor Devices</w:t>
      </w:r>
      <w:r w:rsidRPr="002F5F4F">
        <w:rPr>
          <w:color w:val="auto"/>
          <w:szCs w:val="24"/>
        </w:rPr>
        <w:t xml:space="preserve">,” Application No. </w:t>
      </w:r>
      <w:r w:rsidR="00426493" w:rsidRPr="002F5F4F">
        <w:rPr>
          <w:color w:val="auto"/>
          <w:szCs w:val="24"/>
        </w:rPr>
        <w:t>14/367385</w:t>
      </w:r>
      <w:r w:rsidRPr="002F5F4F">
        <w:rPr>
          <w:color w:val="auto"/>
          <w:szCs w:val="24"/>
        </w:rPr>
        <w:t xml:space="preserve">, </w:t>
      </w:r>
      <w:r w:rsidR="002E0D54" w:rsidRPr="002F5F4F">
        <w:rPr>
          <w:color w:val="auto"/>
          <w:szCs w:val="24"/>
        </w:rPr>
        <w:t>June</w:t>
      </w:r>
      <w:r w:rsidRPr="002F5F4F">
        <w:rPr>
          <w:color w:val="auto"/>
          <w:szCs w:val="24"/>
        </w:rPr>
        <w:t xml:space="preserve"> 2014.</w:t>
      </w:r>
    </w:p>
    <w:p w14:paraId="37F846FF" w14:textId="77777777" w:rsidR="00FD10C9" w:rsidRPr="002F5F4F" w:rsidRDefault="00FD10C9">
      <w:pPr>
        <w:pStyle w:val="Numbered"/>
        <w:numPr>
          <w:ilvl w:val="1"/>
          <w:numId w:val="1"/>
        </w:numPr>
        <w:spacing w:line="240" w:lineRule="auto"/>
        <w:rPr>
          <w:color w:val="auto"/>
          <w:szCs w:val="24"/>
        </w:rPr>
      </w:pPr>
      <w:r w:rsidRPr="002F5F4F">
        <w:rPr>
          <w:color w:val="auto"/>
          <w:szCs w:val="24"/>
        </w:rPr>
        <w:lastRenderedPageBreak/>
        <w:t>T</w:t>
      </w:r>
      <w:r w:rsidR="002E0D54" w:rsidRPr="002F5F4F">
        <w:rPr>
          <w:color w:val="auto"/>
          <w:szCs w:val="24"/>
        </w:rPr>
        <w:t xml:space="preserve">. A. B. </w:t>
      </w:r>
      <w:proofErr w:type="spellStart"/>
      <w:r w:rsidR="002E0D54" w:rsidRPr="002F5F4F">
        <w:rPr>
          <w:color w:val="auto"/>
          <w:szCs w:val="24"/>
        </w:rPr>
        <w:t>Mojena</w:t>
      </w:r>
      <w:proofErr w:type="spellEnd"/>
      <w:r w:rsidR="002E0D54" w:rsidRPr="002F5F4F">
        <w:rPr>
          <w:color w:val="auto"/>
          <w:szCs w:val="24"/>
        </w:rPr>
        <w:t>, F.C. Gomez, J.M. Rodrigo, T. Palacios and J.P. Ayala</w:t>
      </w:r>
      <w:r w:rsidRPr="002F5F4F">
        <w:rPr>
          <w:color w:val="auto"/>
          <w:szCs w:val="24"/>
        </w:rPr>
        <w:t>, “</w:t>
      </w:r>
      <w:r w:rsidR="006F7D23" w:rsidRPr="002F5F4F">
        <w:rPr>
          <w:color w:val="auto"/>
          <w:szCs w:val="24"/>
        </w:rPr>
        <w:t>New Structures f</w:t>
      </w:r>
      <w:r w:rsidR="0013142E" w:rsidRPr="002F5F4F">
        <w:rPr>
          <w:color w:val="auto"/>
          <w:szCs w:val="24"/>
        </w:rPr>
        <w:t>or GaN</w:t>
      </w:r>
      <w:r w:rsidR="006F7D23" w:rsidRPr="002F5F4F">
        <w:rPr>
          <w:color w:val="auto"/>
          <w:szCs w:val="24"/>
        </w:rPr>
        <w:t xml:space="preserve"> Vertical Transistors</w:t>
      </w:r>
      <w:r w:rsidRPr="002F5F4F">
        <w:rPr>
          <w:color w:val="auto"/>
          <w:szCs w:val="24"/>
        </w:rPr>
        <w:t xml:space="preserve">,” Application No. </w:t>
      </w:r>
      <w:r w:rsidR="002E0D54" w:rsidRPr="002F5F4F">
        <w:rPr>
          <w:color w:val="auto"/>
          <w:szCs w:val="24"/>
        </w:rPr>
        <w:t>PCT/ES2014/070859</w:t>
      </w:r>
      <w:r w:rsidRPr="002F5F4F">
        <w:rPr>
          <w:color w:val="auto"/>
          <w:szCs w:val="24"/>
        </w:rPr>
        <w:t xml:space="preserve">, </w:t>
      </w:r>
      <w:r w:rsidR="002E0D54" w:rsidRPr="002F5F4F">
        <w:rPr>
          <w:color w:val="auto"/>
          <w:szCs w:val="24"/>
        </w:rPr>
        <w:t>June</w:t>
      </w:r>
      <w:r w:rsidRPr="002F5F4F">
        <w:rPr>
          <w:color w:val="auto"/>
          <w:szCs w:val="24"/>
        </w:rPr>
        <w:t xml:space="preserve"> 2014.</w:t>
      </w:r>
    </w:p>
    <w:p w14:paraId="4AC86F31" w14:textId="77777777" w:rsidR="00FD10C9" w:rsidRPr="002F5F4F" w:rsidRDefault="00FB33E2">
      <w:pPr>
        <w:pStyle w:val="Numbered"/>
        <w:numPr>
          <w:ilvl w:val="1"/>
          <w:numId w:val="1"/>
        </w:numPr>
        <w:spacing w:line="240" w:lineRule="auto"/>
        <w:rPr>
          <w:color w:val="auto"/>
          <w:szCs w:val="24"/>
        </w:rPr>
      </w:pPr>
      <w:r w:rsidRPr="002F5F4F">
        <w:rPr>
          <w:color w:val="auto"/>
          <w:szCs w:val="24"/>
        </w:rPr>
        <w:t xml:space="preserve">Y. Zhang and </w:t>
      </w:r>
      <w:r w:rsidR="006F7D23" w:rsidRPr="002F5F4F">
        <w:rPr>
          <w:color w:val="auto"/>
          <w:szCs w:val="24"/>
        </w:rPr>
        <w:t>T</w:t>
      </w:r>
      <w:r w:rsidRPr="002F5F4F">
        <w:rPr>
          <w:color w:val="auto"/>
          <w:szCs w:val="24"/>
        </w:rPr>
        <w:t xml:space="preserve">. </w:t>
      </w:r>
      <w:r w:rsidR="006F7D23" w:rsidRPr="002F5F4F">
        <w:rPr>
          <w:color w:val="auto"/>
          <w:szCs w:val="24"/>
        </w:rPr>
        <w:t xml:space="preserve">Palacios, “Dielectric Technology for Nitride Semiconductor Devices,” Application No. </w:t>
      </w:r>
      <w:r w:rsidR="00426493" w:rsidRPr="002F5F4F">
        <w:rPr>
          <w:color w:val="auto"/>
          <w:szCs w:val="24"/>
        </w:rPr>
        <w:t>62/056724</w:t>
      </w:r>
      <w:r w:rsidR="006F7D23" w:rsidRPr="002F5F4F">
        <w:rPr>
          <w:color w:val="auto"/>
          <w:szCs w:val="24"/>
        </w:rPr>
        <w:t>, September 2014.</w:t>
      </w:r>
    </w:p>
    <w:p w14:paraId="065E7A61" w14:textId="77777777" w:rsidR="00EF740A" w:rsidRPr="002F5F4F" w:rsidRDefault="00426493">
      <w:pPr>
        <w:pStyle w:val="Numbered"/>
        <w:numPr>
          <w:ilvl w:val="1"/>
          <w:numId w:val="1"/>
        </w:numPr>
        <w:spacing w:line="240" w:lineRule="auto"/>
        <w:rPr>
          <w:color w:val="auto"/>
          <w:szCs w:val="24"/>
        </w:rPr>
      </w:pPr>
      <w:r w:rsidRPr="002F5F4F">
        <w:rPr>
          <w:color w:val="auto"/>
          <w:szCs w:val="24"/>
        </w:rPr>
        <w:t>D. Chen, F. Gao, B. Lu and T. Palacios</w:t>
      </w:r>
      <w:r w:rsidR="00EF740A" w:rsidRPr="002F5F4F">
        <w:rPr>
          <w:color w:val="auto"/>
          <w:szCs w:val="24"/>
        </w:rPr>
        <w:t>, “</w:t>
      </w:r>
      <w:r w:rsidR="00875009" w:rsidRPr="002F5F4F">
        <w:rPr>
          <w:color w:val="auto"/>
          <w:szCs w:val="24"/>
        </w:rPr>
        <w:t>Passivation Technique for Wide Bandgap Semiconductor Devices</w:t>
      </w:r>
      <w:r w:rsidR="00EF740A" w:rsidRPr="002F5F4F">
        <w:rPr>
          <w:color w:val="auto"/>
          <w:szCs w:val="24"/>
        </w:rPr>
        <w:t xml:space="preserve">,” Application No. </w:t>
      </w:r>
      <w:r w:rsidRPr="002F5F4F">
        <w:rPr>
          <w:color w:val="auto"/>
        </w:rPr>
        <w:t>14/396507</w:t>
      </w:r>
      <w:r w:rsidR="00875009" w:rsidRPr="002F5F4F">
        <w:rPr>
          <w:color w:val="auto"/>
          <w:szCs w:val="24"/>
        </w:rPr>
        <w:t>, Octobe</w:t>
      </w:r>
      <w:r w:rsidR="00EF740A" w:rsidRPr="002F5F4F">
        <w:rPr>
          <w:color w:val="auto"/>
          <w:szCs w:val="24"/>
        </w:rPr>
        <w:t>r 2014</w:t>
      </w:r>
      <w:r w:rsidR="00EC546D" w:rsidRPr="002F5F4F">
        <w:rPr>
          <w:color w:val="auto"/>
          <w:szCs w:val="24"/>
        </w:rPr>
        <w:t>.</w:t>
      </w:r>
    </w:p>
    <w:p w14:paraId="71898AF7" w14:textId="77777777" w:rsidR="00B51505" w:rsidRPr="002F5F4F" w:rsidRDefault="00626172">
      <w:pPr>
        <w:pStyle w:val="Numbered"/>
        <w:numPr>
          <w:ilvl w:val="1"/>
          <w:numId w:val="1"/>
        </w:numPr>
        <w:spacing w:line="240" w:lineRule="auto"/>
        <w:rPr>
          <w:color w:val="auto"/>
          <w:szCs w:val="24"/>
        </w:rPr>
      </w:pPr>
      <w:r w:rsidRPr="002F5F4F">
        <w:rPr>
          <w:color w:val="auto"/>
          <w:szCs w:val="24"/>
        </w:rPr>
        <w:t>L. Yu</w:t>
      </w:r>
      <w:r w:rsidR="00B51505" w:rsidRPr="002F5F4F">
        <w:rPr>
          <w:color w:val="auto"/>
          <w:szCs w:val="24"/>
        </w:rPr>
        <w:t xml:space="preserve">, H. Wang, T. Palacios, “Graphene-MOS2 Hybrid Technology for Large-Scale </w:t>
      </w:r>
      <w:proofErr w:type="gramStart"/>
      <w:r w:rsidR="00B51505" w:rsidRPr="002F5F4F">
        <w:rPr>
          <w:color w:val="auto"/>
          <w:szCs w:val="24"/>
        </w:rPr>
        <w:t>Two Dimensional</w:t>
      </w:r>
      <w:proofErr w:type="gramEnd"/>
      <w:r w:rsidR="00B51505" w:rsidRPr="002F5F4F">
        <w:rPr>
          <w:color w:val="auto"/>
          <w:szCs w:val="24"/>
        </w:rPr>
        <w:t xml:space="preserve"> Electronics,” Application No. PCT/US2014/063903</w:t>
      </w:r>
      <w:r w:rsidR="00665554" w:rsidRPr="002F5F4F">
        <w:rPr>
          <w:color w:val="auto"/>
          <w:szCs w:val="24"/>
        </w:rPr>
        <w:t>, November</w:t>
      </w:r>
      <w:r w:rsidR="00B51505" w:rsidRPr="002F5F4F">
        <w:rPr>
          <w:color w:val="auto"/>
          <w:szCs w:val="24"/>
        </w:rPr>
        <w:t xml:space="preserve"> 2014.</w:t>
      </w:r>
    </w:p>
    <w:p w14:paraId="44A51A9E" w14:textId="77777777" w:rsidR="00EF740A" w:rsidRPr="002F5F4F" w:rsidRDefault="00EF740A">
      <w:pPr>
        <w:pStyle w:val="Numbered"/>
        <w:numPr>
          <w:ilvl w:val="1"/>
          <w:numId w:val="1"/>
        </w:numPr>
        <w:spacing w:line="240" w:lineRule="auto"/>
        <w:rPr>
          <w:color w:val="auto"/>
          <w:szCs w:val="24"/>
        </w:rPr>
      </w:pPr>
      <w:r w:rsidRPr="002F5F4F">
        <w:rPr>
          <w:color w:val="auto"/>
          <w:szCs w:val="24"/>
        </w:rPr>
        <w:t>T. Palacios, “</w:t>
      </w:r>
      <w:r w:rsidR="00875009" w:rsidRPr="002F5F4F">
        <w:rPr>
          <w:color w:val="auto"/>
          <w:szCs w:val="24"/>
        </w:rPr>
        <w:t xml:space="preserve">Process </w:t>
      </w:r>
      <w:r w:rsidR="006731AE" w:rsidRPr="002F5F4F">
        <w:rPr>
          <w:color w:val="auto"/>
          <w:szCs w:val="24"/>
        </w:rPr>
        <w:t>and Apparatus for Fabrication o</w:t>
      </w:r>
      <w:r w:rsidR="00875009" w:rsidRPr="002F5F4F">
        <w:rPr>
          <w:color w:val="auto"/>
          <w:szCs w:val="24"/>
        </w:rPr>
        <w:t xml:space="preserve">f Layer Materials </w:t>
      </w:r>
      <w:r w:rsidR="006731AE" w:rsidRPr="002F5F4F">
        <w:rPr>
          <w:color w:val="auto"/>
          <w:szCs w:val="24"/>
        </w:rPr>
        <w:t>a</w:t>
      </w:r>
      <w:r w:rsidR="00875009" w:rsidRPr="002F5F4F">
        <w:rPr>
          <w:color w:val="auto"/>
          <w:szCs w:val="24"/>
        </w:rPr>
        <w:t>nd Devices</w:t>
      </w:r>
      <w:r w:rsidRPr="002F5F4F">
        <w:rPr>
          <w:color w:val="auto"/>
          <w:szCs w:val="24"/>
        </w:rPr>
        <w:t xml:space="preserve">,” Application No. </w:t>
      </w:r>
      <w:r w:rsidR="006731AE" w:rsidRPr="002F5F4F">
        <w:rPr>
          <w:color w:val="auto"/>
          <w:szCs w:val="24"/>
        </w:rPr>
        <w:t>PCT/ES2014/070859</w:t>
      </w:r>
      <w:r w:rsidRPr="002F5F4F">
        <w:rPr>
          <w:color w:val="auto"/>
          <w:szCs w:val="24"/>
        </w:rPr>
        <w:t xml:space="preserve">, </w:t>
      </w:r>
      <w:r w:rsidR="006731AE" w:rsidRPr="002F5F4F">
        <w:rPr>
          <w:color w:val="auto"/>
          <w:szCs w:val="24"/>
        </w:rPr>
        <w:t>November</w:t>
      </w:r>
      <w:r w:rsidRPr="002F5F4F">
        <w:rPr>
          <w:color w:val="auto"/>
          <w:szCs w:val="24"/>
        </w:rPr>
        <w:t xml:space="preserve"> 2014.</w:t>
      </w:r>
    </w:p>
    <w:p w14:paraId="0CFB0707" w14:textId="77777777" w:rsidR="00725564" w:rsidRPr="002F5F4F" w:rsidRDefault="00725564">
      <w:pPr>
        <w:pStyle w:val="Numbered"/>
        <w:numPr>
          <w:ilvl w:val="1"/>
          <w:numId w:val="1"/>
        </w:numPr>
        <w:spacing w:line="240" w:lineRule="auto"/>
        <w:rPr>
          <w:color w:val="auto"/>
          <w:szCs w:val="24"/>
        </w:rPr>
      </w:pPr>
      <w:r w:rsidRPr="002F5F4F">
        <w:rPr>
          <w:color w:val="auto"/>
          <w:szCs w:val="24"/>
        </w:rPr>
        <w:t>J.W. Chung and T. Palacios, “</w:t>
      </w:r>
      <w:r w:rsidRPr="002F5F4F">
        <w:rPr>
          <w:rStyle w:val="patent-title"/>
          <w:color w:val="auto"/>
        </w:rPr>
        <w:t>High-</w:t>
      </w:r>
      <w:r w:rsidRPr="002F5F4F">
        <w:rPr>
          <w:rStyle w:val="patent-text-highlight"/>
          <w:color w:val="auto"/>
        </w:rPr>
        <w:t>performance</w:t>
      </w:r>
      <w:r w:rsidRPr="002F5F4F">
        <w:rPr>
          <w:rStyle w:val="patent-title"/>
          <w:color w:val="auto"/>
        </w:rPr>
        <w:t xml:space="preserve"> N</w:t>
      </w:r>
      <w:r w:rsidRPr="002F5F4F">
        <w:rPr>
          <w:rStyle w:val="patent-text-highlight"/>
          <w:color w:val="auto"/>
        </w:rPr>
        <w:t>itride</w:t>
      </w:r>
      <w:r w:rsidRPr="002F5F4F">
        <w:rPr>
          <w:rStyle w:val="patent-title"/>
          <w:color w:val="auto"/>
        </w:rPr>
        <w:t xml:space="preserve"> Semiconductor </w:t>
      </w:r>
      <w:r w:rsidRPr="002F5F4F">
        <w:rPr>
          <w:rStyle w:val="patent-title"/>
          <w:color w:val="auto"/>
        </w:rPr>
        <w:br/>
        <w:t>D</w:t>
      </w:r>
      <w:r w:rsidRPr="002F5F4F">
        <w:rPr>
          <w:rStyle w:val="patent-text-highlight"/>
          <w:color w:val="auto"/>
        </w:rPr>
        <w:t>evices</w:t>
      </w:r>
      <w:r w:rsidRPr="002F5F4F">
        <w:rPr>
          <w:color w:val="auto"/>
          <w:szCs w:val="24"/>
        </w:rPr>
        <w:t>,” Patent No. 8921892, December 30, 2014.</w:t>
      </w:r>
    </w:p>
    <w:p w14:paraId="1549530A" w14:textId="77777777" w:rsidR="00EF740A" w:rsidRPr="002F5F4F" w:rsidRDefault="00875009">
      <w:pPr>
        <w:pStyle w:val="Numbered"/>
        <w:numPr>
          <w:ilvl w:val="1"/>
          <w:numId w:val="1"/>
        </w:numPr>
        <w:spacing w:line="240" w:lineRule="auto"/>
        <w:rPr>
          <w:color w:val="auto"/>
          <w:szCs w:val="24"/>
        </w:rPr>
      </w:pPr>
      <w:r w:rsidRPr="002F5F4F">
        <w:rPr>
          <w:color w:val="auto"/>
          <w:szCs w:val="24"/>
        </w:rPr>
        <w:t xml:space="preserve">B. Lu, </w:t>
      </w:r>
      <w:r w:rsidR="00665554" w:rsidRPr="002F5F4F">
        <w:rPr>
          <w:color w:val="auto"/>
          <w:szCs w:val="24"/>
        </w:rPr>
        <w:t xml:space="preserve">M. Sun, and </w:t>
      </w:r>
      <w:r w:rsidRPr="002F5F4F">
        <w:rPr>
          <w:color w:val="auto"/>
          <w:szCs w:val="24"/>
        </w:rPr>
        <w:t>T. Palacios</w:t>
      </w:r>
      <w:r w:rsidR="00EF740A" w:rsidRPr="002F5F4F">
        <w:rPr>
          <w:color w:val="auto"/>
          <w:szCs w:val="24"/>
        </w:rPr>
        <w:t>, “</w:t>
      </w:r>
      <w:r w:rsidRPr="002F5F4F">
        <w:rPr>
          <w:color w:val="auto"/>
          <w:szCs w:val="24"/>
        </w:rPr>
        <w:t>Vertical Nitride Semiconductor Device</w:t>
      </w:r>
      <w:r w:rsidR="00EF740A" w:rsidRPr="002F5F4F">
        <w:rPr>
          <w:color w:val="auto"/>
          <w:szCs w:val="24"/>
        </w:rPr>
        <w:t xml:space="preserve">,” Application No. </w:t>
      </w:r>
      <w:r w:rsidR="006731AE" w:rsidRPr="002F5F4F">
        <w:rPr>
          <w:color w:val="auto"/>
          <w:szCs w:val="24"/>
        </w:rPr>
        <w:t>14/662837</w:t>
      </w:r>
      <w:r w:rsidR="00EF740A" w:rsidRPr="002F5F4F">
        <w:rPr>
          <w:color w:val="auto"/>
          <w:szCs w:val="24"/>
        </w:rPr>
        <w:t>, March 2015.</w:t>
      </w:r>
    </w:p>
    <w:p w14:paraId="390362A7" w14:textId="77777777" w:rsidR="002A38A8" w:rsidRPr="002F5F4F" w:rsidRDefault="002A38A8">
      <w:pPr>
        <w:pStyle w:val="Numbered"/>
        <w:numPr>
          <w:ilvl w:val="1"/>
          <w:numId w:val="1"/>
        </w:numPr>
        <w:spacing w:line="240" w:lineRule="auto"/>
        <w:rPr>
          <w:bCs/>
          <w:color w:val="auto"/>
          <w:szCs w:val="24"/>
        </w:rPr>
      </w:pPr>
      <w:r w:rsidRPr="002F5F4F">
        <w:rPr>
          <w:color w:val="auto"/>
          <w:szCs w:val="24"/>
        </w:rPr>
        <w:t xml:space="preserve">B. Lu, E. </w:t>
      </w:r>
      <w:proofErr w:type="spellStart"/>
      <w:r w:rsidRPr="002F5F4F">
        <w:rPr>
          <w:color w:val="auto"/>
          <w:szCs w:val="24"/>
        </w:rPr>
        <w:t>Matioli</w:t>
      </w:r>
      <w:proofErr w:type="spellEnd"/>
      <w:r w:rsidRPr="002F5F4F">
        <w:rPr>
          <w:color w:val="auto"/>
          <w:szCs w:val="24"/>
        </w:rPr>
        <w:t xml:space="preserve"> and T. Palacios</w:t>
      </w:r>
      <w:r w:rsidRPr="002F5F4F">
        <w:rPr>
          <w:bCs/>
          <w:color w:val="auto"/>
          <w:szCs w:val="24"/>
        </w:rPr>
        <w:t>, “Semiconductor Devices Having a Recessed Electrode Structure,” Patent No. 9041003, May 26, 2015.</w:t>
      </w:r>
    </w:p>
    <w:p w14:paraId="51EC671A" w14:textId="77777777" w:rsidR="00B51505" w:rsidRPr="002F5F4F" w:rsidRDefault="00665554">
      <w:pPr>
        <w:pStyle w:val="Numbered"/>
        <w:numPr>
          <w:ilvl w:val="1"/>
          <w:numId w:val="1"/>
        </w:numPr>
        <w:spacing w:line="240" w:lineRule="auto"/>
        <w:rPr>
          <w:color w:val="auto"/>
          <w:szCs w:val="24"/>
        </w:rPr>
      </w:pPr>
      <w:r w:rsidRPr="002F5F4F">
        <w:rPr>
          <w:color w:val="auto"/>
          <w:szCs w:val="24"/>
        </w:rPr>
        <w:t xml:space="preserve">B. Lu, M. Sun, and </w:t>
      </w:r>
      <w:r w:rsidR="00B51505" w:rsidRPr="002F5F4F">
        <w:rPr>
          <w:color w:val="auto"/>
          <w:szCs w:val="24"/>
        </w:rPr>
        <w:t xml:space="preserve">T. Palacios, “Semiconductor Structure and Recess Formation Etch Technique,” Application No. </w:t>
      </w:r>
      <w:r w:rsidRPr="002F5F4F">
        <w:rPr>
          <w:color w:val="auto"/>
          <w:szCs w:val="24"/>
        </w:rPr>
        <w:t>14/442546</w:t>
      </w:r>
      <w:r w:rsidR="00B51505" w:rsidRPr="002F5F4F">
        <w:rPr>
          <w:color w:val="auto"/>
          <w:szCs w:val="24"/>
        </w:rPr>
        <w:t>, May 2015.</w:t>
      </w:r>
    </w:p>
    <w:p w14:paraId="6A720BC5" w14:textId="77777777" w:rsidR="001524CF" w:rsidRPr="001524CF" w:rsidRDefault="001524CF">
      <w:pPr>
        <w:pStyle w:val="Numbered"/>
        <w:numPr>
          <w:ilvl w:val="1"/>
          <w:numId w:val="1"/>
        </w:numPr>
        <w:rPr>
          <w:szCs w:val="24"/>
        </w:rPr>
      </w:pPr>
      <w:r w:rsidRPr="001524CF">
        <w:rPr>
          <w:szCs w:val="24"/>
        </w:rPr>
        <w:t xml:space="preserve">Bin Lu, </w:t>
      </w:r>
      <w:proofErr w:type="spellStart"/>
      <w:r w:rsidRPr="001524CF">
        <w:rPr>
          <w:szCs w:val="24"/>
        </w:rPr>
        <w:t>Elison</w:t>
      </w:r>
      <w:proofErr w:type="spellEnd"/>
      <w:r w:rsidRPr="001524CF">
        <w:rPr>
          <w:szCs w:val="24"/>
        </w:rPr>
        <w:t xml:space="preserve"> </w:t>
      </w:r>
      <w:proofErr w:type="spellStart"/>
      <w:r w:rsidRPr="001524CF">
        <w:rPr>
          <w:szCs w:val="24"/>
        </w:rPr>
        <w:t>Matioli</w:t>
      </w:r>
      <w:proofErr w:type="spellEnd"/>
      <w:r w:rsidRPr="001524CF">
        <w:rPr>
          <w:szCs w:val="24"/>
        </w:rPr>
        <w:t xml:space="preserve">, and Tomas Palacios, “Diode Having Trenches </w:t>
      </w:r>
      <w:r>
        <w:rPr>
          <w:szCs w:val="24"/>
        </w:rPr>
        <w:t>i</w:t>
      </w:r>
      <w:r w:rsidRPr="001524CF">
        <w:rPr>
          <w:szCs w:val="24"/>
        </w:rPr>
        <w:t xml:space="preserve">n </w:t>
      </w:r>
      <w:r>
        <w:rPr>
          <w:szCs w:val="24"/>
        </w:rPr>
        <w:t>a</w:t>
      </w:r>
      <w:r w:rsidRPr="001524CF">
        <w:rPr>
          <w:szCs w:val="24"/>
        </w:rPr>
        <w:t xml:space="preserve"> Semiconductor Region”</w:t>
      </w:r>
      <w:r>
        <w:rPr>
          <w:szCs w:val="24"/>
        </w:rPr>
        <w:t xml:space="preserve"> Patent # 9393538, M</w:t>
      </w:r>
      <w:r w:rsidR="00200377">
        <w:rPr>
          <w:szCs w:val="24"/>
        </w:rPr>
        <w:t>a</w:t>
      </w:r>
      <w:r>
        <w:rPr>
          <w:szCs w:val="24"/>
        </w:rPr>
        <w:t>rch 2016.</w:t>
      </w:r>
    </w:p>
    <w:p w14:paraId="343A7C01" w14:textId="77777777" w:rsidR="001524CF" w:rsidRDefault="001524CF">
      <w:pPr>
        <w:pStyle w:val="Numbered"/>
        <w:numPr>
          <w:ilvl w:val="1"/>
          <w:numId w:val="1"/>
        </w:numPr>
        <w:rPr>
          <w:szCs w:val="24"/>
        </w:rPr>
      </w:pPr>
      <w:r w:rsidRPr="001524CF">
        <w:rPr>
          <w:szCs w:val="24"/>
        </w:rPr>
        <w:t xml:space="preserve">Tatsuya </w:t>
      </w:r>
      <w:proofErr w:type="spellStart"/>
      <w:r w:rsidRPr="001524CF">
        <w:rPr>
          <w:szCs w:val="24"/>
        </w:rPr>
        <w:t>Fujishima</w:t>
      </w:r>
      <w:proofErr w:type="spellEnd"/>
      <w:r w:rsidRPr="001524CF">
        <w:rPr>
          <w:szCs w:val="24"/>
        </w:rPr>
        <w:t>, and Tomas Palacios, “Al</w:t>
      </w:r>
      <w:r w:rsidR="00200377">
        <w:rPr>
          <w:szCs w:val="24"/>
        </w:rPr>
        <w:t>u</w:t>
      </w:r>
      <w:r w:rsidRPr="001524CF">
        <w:rPr>
          <w:szCs w:val="24"/>
        </w:rPr>
        <w:t>minum Nitride Based Semiconductor Devices”</w:t>
      </w:r>
      <w:r>
        <w:rPr>
          <w:szCs w:val="24"/>
        </w:rPr>
        <w:t xml:space="preserve"> Patent# 9337301, May 2016.</w:t>
      </w:r>
    </w:p>
    <w:p w14:paraId="42B3FA5F" w14:textId="77777777" w:rsidR="001524CF" w:rsidRPr="0077775F" w:rsidRDefault="001524CF">
      <w:pPr>
        <w:pStyle w:val="Numbered"/>
        <w:numPr>
          <w:ilvl w:val="1"/>
          <w:numId w:val="1"/>
        </w:numPr>
        <w:rPr>
          <w:szCs w:val="24"/>
        </w:rPr>
      </w:pPr>
      <w:r>
        <w:rPr>
          <w:szCs w:val="24"/>
        </w:rPr>
        <w:t>T. Palacios, H. Wang, L. Yu, “</w:t>
      </w:r>
      <w:r w:rsidRPr="001524CF">
        <w:rPr>
          <w:szCs w:val="24"/>
        </w:rPr>
        <w:t>Electronics Including Graphene-Based Hybrid Structures</w:t>
      </w:r>
      <w:r>
        <w:rPr>
          <w:szCs w:val="24"/>
        </w:rPr>
        <w:t>,”</w:t>
      </w:r>
      <w:r w:rsidRPr="001524CF">
        <w:t xml:space="preserve"> </w:t>
      </w:r>
      <w:r w:rsidRPr="001524CF">
        <w:rPr>
          <w:szCs w:val="24"/>
        </w:rPr>
        <w:t>Application No. 1</w:t>
      </w:r>
      <w:r>
        <w:rPr>
          <w:szCs w:val="24"/>
        </w:rPr>
        <w:t>6686</w:t>
      </w:r>
      <w:r w:rsidRPr="001524CF">
        <w:rPr>
          <w:szCs w:val="24"/>
        </w:rPr>
        <w:t>, Serial#15/</w:t>
      </w:r>
      <w:r>
        <w:rPr>
          <w:szCs w:val="24"/>
        </w:rPr>
        <w:t>034051</w:t>
      </w:r>
      <w:r w:rsidRPr="001524CF">
        <w:rPr>
          <w:szCs w:val="24"/>
        </w:rPr>
        <w:t>, Patent</w:t>
      </w:r>
      <w:r>
        <w:rPr>
          <w:szCs w:val="24"/>
        </w:rPr>
        <w:t xml:space="preserve"> C</w:t>
      </w:r>
      <w:r w:rsidR="00200377">
        <w:rPr>
          <w:szCs w:val="24"/>
        </w:rPr>
        <w:t>o</w:t>
      </w:r>
      <w:r>
        <w:rPr>
          <w:szCs w:val="24"/>
        </w:rPr>
        <w:t>operation Treaty</w:t>
      </w:r>
      <w:r w:rsidRPr="001524CF">
        <w:rPr>
          <w:szCs w:val="24"/>
        </w:rPr>
        <w:t xml:space="preserve">, </w:t>
      </w:r>
      <w:r w:rsidR="00651457">
        <w:rPr>
          <w:szCs w:val="24"/>
        </w:rPr>
        <w:t xml:space="preserve">Patent Application </w:t>
      </w:r>
      <w:r w:rsidRPr="001524CF">
        <w:rPr>
          <w:szCs w:val="24"/>
        </w:rPr>
        <w:t>Pending filed,</w:t>
      </w:r>
      <w:r>
        <w:rPr>
          <w:szCs w:val="24"/>
        </w:rPr>
        <w:t xml:space="preserve"> May 2016.</w:t>
      </w:r>
    </w:p>
    <w:p w14:paraId="12F67866" w14:textId="77777777" w:rsidR="0032548F" w:rsidRPr="002F5F4F" w:rsidRDefault="0032548F">
      <w:pPr>
        <w:pStyle w:val="Numbered"/>
        <w:numPr>
          <w:ilvl w:val="1"/>
          <w:numId w:val="1"/>
        </w:numPr>
        <w:spacing w:line="240" w:lineRule="auto"/>
        <w:rPr>
          <w:color w:val="auto"/>
          <w:szCs w:val="24"/>
        </w:rPr>
      </w:pPr>
      <w:r w:rsidRPr="00483612">
        <w:rPr>
          <w:color w:val="auto"/>
          <w:szCs w:val="24"/>
        </w:rPr>
        <w:t>U</w:t>
      </w:r>
      <w:r>
        <w:rPr>
          <w:color w:val="auto"/>
          <w:szCs w:val="24"/>
        </w:rPr>
        <w:t>.</w:t>
      </w:r>
      <w:r w:rsidRPr="00483612">
        <w:rPr>
          <w:color w:val="auto"/>
          <w:szCs w:val="24"/>
        </w:rPr>
        <w:t xml:space="preserve"> Radhakrishna, S</w:t>
      </w:r>
      <w:r>
        <w:rPr>
          <w:color w:val="auto"/>
          <w:szCs w:val="24"/>
        </w:rPr>
        <w:t>.</w:t>
      </w:r>
      <w:r w:rsidRPr="00483612">
        <w:rPr>
          <w:color w:val="auto"/>
          <w:szCs w:val="24"/>
        </w:rPr>
        <w:t xml:space="preserve"> Joglekar, and T</w:t>
      </w:r>
      <w:r>
        <w:rPr>
          <w:color w:val="auto"/>
          <w:szCs w:val="24"/>
        </w:rPr>
        <w:t>.</w:t>
      </w:r>
      <w:r w:rsidRPr="00483612">
        <w:rPr>
          <w:color w:val="auto"/>
          <w:szCs w:val="24"/>
        </w:rPr>
        <w:t xml:space="preserve"> Palacios, “New Technology </w:t>
      </w:r>
      <w:r>
        <w:rPr>
          <w:color w:val="auto"/>
          <w:szCs w:val="24"/>
        </w:rPr>
        <w:t>t</w:t>
      </w:r>
      <w:r w:rsidRPr="00483612">
        <w:rPr>
          <w:color w:val="auto"/>
          <w:szCs w:val="24"/>
        </w:rPr>
        <w:t>o Increase Transistor Linearity”</w:t>
      </w:r>
      <w:r>
        <w:rPr>
          <w:color w:val="auto"/>
          <w:szCs w:val="24"/>
        </w:rPr>
        <w:t xml:space="preserve"> Patent Application Pending, December 2016.</w:t>
      </w:r>
    </w:p>
    <w:p w14:paraId="65AED241" w14:textId="77777777" w:rsidR="00B33877" w:rsidRPr="002F5F4F" w:rsidRDefault="00B33877">
      <w:pPr>
        <w:pStyle w:val="Numbered"/>
        <w:numPr>
          <w:ilvl w:val="1"/>
          <w:numId w:val="1"/>
        </w:numPr>
        <w:spacing w:line="240" w:lineRule="auto"/>
        <w:rPr>
          <w:bCs/>
          <w:color w:val="auto"/>
          <w:szCs w:val="24"/>
        </w:rPr>
      </w:pPr>
      <w:r w:rsidRPr="002F5F4F">
        <w:rPr>
          <w:bCs/>
          <w:color w:val="auto"/>
          <w:szCs w:val="24"/>
        </w:rPr>
        <w:t>D. S. Lee, T. Palacios, “Improving Linearity in Semiconductor Devices,” Application No. PCT/US2014/019520, February 2014.</w:t>
      </w:r>
      <w:r w:rsidRPr="00B33877">
        <w:rPr>
          <w:bCs/>
          <w:color w:val="auto"/>
          <w:szCs w:val="24"/>
        </w:rPr>
        <w:t xml:space="preserve"> </w:t>
      </w:r>
      <w:r>
        <w:rPr>
          <w:bCs/>
          <w:color w:val="auto"/>
          <w:szCs w:val="24"/>
        </w:rPr>
        <w:t>US Patent No: 97/11594, 7/18/2017.</w:t>
      </w:r>
    </w:p>
    <w:p w14:paraId="0D98D758" w14:textId="5D6A9D26" w:rsidR="0077775F" w:rsidRDefault="001524CF">
      <w:pPr>
        <w:pStyle w:val="Numbered"/>
        <w:numPr>
          <w:ilvl w:val="1"/>
          <w:numId w:val="1"/>
        </w:numPr>
        <w:spacing w:line="240" w:lineRule="auto"/>
        <w:rPr>
          <w:color w:val="auto"/>
          <w:szCs w:val="24"/>
        </w:rPr>
      </w:pPr>
      <w:r>
        <w:rPr>
          <w:color w:val="auto"/>
          <w:szCs w:val="24"/>
        </w:rPr>
        <w:t xml:space="preserve">M. </w:t>
      </w:r>
      <w:proofErr w:type="spellStart"/>
      <w:r>
        <w:rPr>
          <w:color w:val="auto"/>
          <w:szCs w:val="24"/>
        </w:rPr>
        <w:t>Dresselhaus</w:t>
      </w:r>
      <w:proofErr w:type="spellEnd"/>
      <w:r>
        <w:rPr>
          <w:color w:val="auto"/>
          <w:szCs w:val="24"/>
        </w:rPr>
        <w:t xml:space="preserve">, </w:t>
      </w:r>
      <w:proofErr w:type="spellStart"/>
      <w:proofErr w:type="gramStart"/>
      <w:r>
        <w:rPr>
          <w:color w:val="auto"/>
          <w:szCs w:val="24"/>
        </w:rPr>
        <w:t>J.Kong</w:t>
      </w:r>
      <w:proofErr w:type="spellEnd"/>
      <w:proofErr w:type="gramEnd"/>
      <w:r>
        <w:rPr>
          <w:color w:val="auto"/>
          <w:szCs w:val="24"/>
        </w:rPr>
        <w:t>, Y. Lin, X. Ling, T. Palacios, “</w:t>
      </w:r>
      <w:r w:rsidRPr="001524CF">
        <w:rPr>
          <w:color w:val="auto"/>
          <w:szCs w:val="24"/>
        </w:rPr>
        <w:t xml:space="preserve">Universal Methodology </w:t>
      </w:r>
      <w:r>
        <w:rPr>
          <w:color w:val="auto"/>
          <w:szCs w:val="24"/>
        </w:rPr>
        <w:t>t</w:t>
      </w:r>
      <w:r w:rsidRPr="001524CF">
        <w:rPr>
          <w:color w:val="auto"/>
          <w:szCs w:val="24"/>
        </w:rPr>
        <w:t>o Synthesize Diverse Two-Dimensiona</w:t>
      </w:r>
      <w:r w:rsidR="00200377">
        <w:rPr>
          <w:color w:val="auto"/>
          <w:szCs w:val="24"/>
        </w:rPr>
        <w:t>l</w:t>
      </w:r>
      <w:r w:rsidRPr="001524CF">
        <w:rPr>
          <w:color w:val="auto"/>
          <w:szCs w:val="24"/>
        </w:rPr>
        <w:t xml:space="preserve"> Heterostructures</w:t>
      </w:r>
      <w:r>
        <w:rPr>
          <w:color w:val="auto"/>
          <w:szCs w:val="24"/>
        </w:rPr>
        <w:t>,” Application No. 18252, Serial#15/373687, Utility Patent</w:t>
      </w:r>
      <w:r w:rsidR="00651457">
        <w:rPr>
          <w:color w:val="auto"/>
          <w:szCs w:val="24"/>
        </w:rPr>
        <w:t xml:space="preserve"> </w:t>
      </w:r>
      <w:r w:rsidR="0032548F">
        <w:rPr>
          <w:color w:val="auto"/>
          <w:szCs w:val="24"/>
        </w:rPr>
        <w:t>9812525 B2</w:t>
      </w:r>
      <w:r>
        <w:rPr>
          <w:color w:val="auto"/>
          <w:szCs w:val="24"/>
        </w:rPr>
        <w:t>.</w:t>
      </w:r>
    </w:p>
    <w:p w14:paraId="02C9C01E" w14:textId="5273391B" w:rsidR="00A54199" w:rsidRPr="00A54199" w:rsidRDefault="00A54199">
      <w:pPr>
        <w:pStyle w:val="Numbered"/>
        <w:numPr>
          <w:ilvl w:val="1"/>
          <w:numId w:val="1"/>
        </w:numPr>
        <w:spacing w:line="240" w:lineRule="auto"/>
        <w:rPr>
          <w:color w:val="auto"/>
          <w:szCs w:val="24"/>
        </w:rPr>
      </w:pPr>
      <w:r w:rsidRPr="00A54199">
        <w:rPr>
          <w:color w:val="auto"/>
          <w:szCs w:val="24"/>
        </w:rPr>
        <w:t xml:space="preserve">F Gao, D Chen, B Lu, TA Palacios </w:t>
      </w:r>
      <w:proofErr w:type="gramStart"/>
      <w:r w:rsidRPr="00A54199">
        <w:rPr>
          <w:color w:val="auto"/>
          <w:szCs w:val="24"/>
        </w:rPr>
        <w:t>- ,</w:t>
      </w:r>
      <w:proofErr w:type="gramEnd"/>
      <w:r w:rsidRPr="00A54199">
        <w:rPr>
          <w:color w:val="auto"/>
          <w:szCs w:val="24"/>
        </w:rPr>
        <w:t xml:space="preserve"> “Passivation technique for wide bandgap semiconductor devices,”</w:t>
      </w:r>
      <w:r>
        <w:rPr>
          <w:color w:val="auto"/>
          <w:szCs w:val="24"/>
        </w:rPr>
        <w:t xml:space="preserve"> </w:t>
      </w:r>
      <w:r w:rsidRPr="00A54199">
        <w:rPr>
          <w:color w:val="auto"/>
          <w:szCs w:val="24"/>
        </w:rPr>
        <w:t>US Patent 9,634,111, 2017</w:t>
      </w:r>
    </w:p>
    <w:p w14:paraId="0D4F9624" w14:textId="45B318C3" w:rsidR="0032548F" w:rsidRDefault="0032548F">
      <w:pPr>
        <w:pStyle w:val="Numbered"/>
        <w:numPr>
          <w:ilvl w:val="1"/>
          <w:numId w:val="1"/>
        </w:numPr>
        <w:spacing w:line="240" w:lineRule="auto"/>
        <w:rPr>
          <w:color w:val="auto"/>
          <w:szCs w:val="24"/>
        </w:rPr>
      </w:pPr>
      <w:proofErr w:type="spellStart"/>
      <w:r>
        <w:rPr>
          <w:color w:val="auto"/>
          <w:szCs w:val="24"/>
        </w:rPr>
        <w:t>Yuhao</w:t>
      </w:r>
      <w:proofErr w:type="spellEnd"/>
      <w:r>
        <w:rPr>
          <w:color w:val="auto"/>
          <w:szCs w:val="24"/>
        </w:rPr>
        <w:t xml:space="preserve"> Zhang, </w:t>
      </w:r>
      <w:r w:rsidRPr="002F5F4F">
        <w:rPr>
          <w:color w:val="auto"/>
          <w:szCs w:val="24"/>
        </w:rPr>
        <w:t xml:space="preserve">and T. Palacios, “Enhancement-Mode Transistors with Increased Threshold Voltage,” </w:t>
      </w:r>
      <w:r>
        <w:rPr>
          <w:color w:val="auto"/>
          <w:szCs w:val="24"/>
        </w:rPr>
        <w:t>US 9704959, 2017</w:t>
      </w:r>
      <w:r w:rsidRPr="002F5F4F">
        <w:rPr>
          <w:color w:val="auto"/>
          <w:szCs w:val="24"/>
        </w:rPr>
        <w:t>.</w:t>
      </w:r>
    </w:p>
    <w:p w14:paraId="514DBD2D" w14:textId="77777777" w:rsidR="008C17AA" w:rsidRPr="002F5F4F" w:rsidRDefault="002A7F48">
      <w:pPr>
        <w:pStyle w:val="Numbered"/>
        <w:numPr>
          <w:ilvl w:val="1"/>
          <w:numId w:val="1"/>
        </w:numPr>
        <w:spacing w:line="240" w:lineRule="auto"/>
        <w:rPr>
          <w:color w:val="auto"/>
          <w:szCs w:val="24"/>
        </w:rPr>
      </w:pPr>
      <w:r w:rsidRPr="002A7F48">
        <w:rPr>
          <w:color w:val="auto"/>
          <w:szCs w:val="24"/>
        </w:rPr>
        <w:t xml:space="preserve">B Lu, </w:t>
      </w:r>
      <w:r w:rsidR="008C17AA" w:rsidRPr="000148B4">
        <w:rPr>
          <w:color w:val="auto"/>
          <w:szCs w:val="24"/>
        </w:rPr>
        <w:t xml:space="preserve">M. Sun, TA Palacios, “Structures for nitride vertical </w:t>
      </w:r>
      <w:proofErr w:type="gramStart"/>
      <w:r w:rsidR="008C17AA" w:rsidRPr="000148B4">
        <w:rPr>
          <w:color w:val="auto"/>
          <w:szCs w:val="24"/>
        </w:rPr>
        <w:t>transistors,“</w:t>
      </w:r>
      <w:proofErr w:type="gramEnd"/>
      <w:r w:rsidR="008C17AA" w:rsidRPr="000148B4">
        <w:rPr>
          <w:color w:val="auto"/>
          <w:szCs w:val="24"/>
        </w:rPr>
        <w:t xml:space="preserve"> U.S. Patent Application No.:  15/388,963</w:t>
      </w:r>
      <w:r w:rsidR="008C17AA">
        <w:rPr>
          <w:color w:val="auto"/>
          <w:szCs w:val="24"/>
        </w:rPr>
        <w:t>, 2017</w:t>
      </w:r>
    </w:p>
    <w:p w14:paraId="2BC65838" w14:textId="0AF80484" w:rsidR="002A7F48" w:rsidRDefault="002A7F48">
      <w:pPr>
        <w:pStyle w:val="Numbered"/>
        <w:numPr>
          <w:ilvl w:val="1"/>
          <w:numId w:val="1"/>
        </w:numPr>
        <w:spacing w:line="240" w:lineRule="auto"/>
        <w:rPr>
          <w:color w:val="auto"/>
          <w:szCs w:val="24"/>
        </w:rPr>
      </w:pPr>
      <w:r w:rsidRPr="002A7F48">
        <w:rPr>
          <w:color w:val="auto"/>
          <w:szCs w:val="24"/>
        </w:rPr>
        <w:lastRenderedPageBreak/>
        <w:t xml:space="preserve">E de Nazareth </w:t>
      </w:r>
      <w:proofErr w:type="spellStart"/>
      <w:r w:rsidRPr="002A7F48">
        <w:rPr>
          <w:color w:val="auto"/>
          <w:szCs w:val="24"/>
        </w:rPr>
        <w:t>Matioli</w:t>
      </w:r>
      <w:proofErr w:type="spellEnd"/>
      <w:r w:rsidRPr="002A7F48">
        <w:rPr>
          <w:color w:val="auto"/>
          <w:szCs w:val="24"/>
        </w:rPr>
        <w:t>, TA Palacios, “Reducing leakage current in semiconductor devices,” US Patent 9,911,813</w:t>
      </w:r>
      <w:r w:rsidR="000148B4">
        <w:rPr>
          <w:color w:val="auto"/>
          <w:szCs w:val="24"/>
        </w:rPr>
        <w:t>, 2018</w:t>
      </w:r>
    </w:p>
    <w:p w14:paraId="7F9643CA" w14:textId="54C563DF" w:rsidR="00615F6F" w:rsidRPr="00ED1488" w:rsidRDefault="00615F6F">
      <w:pPr>
        <w:pStyle w:val="Numbered"/>
        <w:numPr>
          <w:ilvl w:val="1"/>
          <w:numId w:val="1"/>
        </w:numPr>
        <w:spacing w:line="240" w:lineRule="auto"/>
        <w:rPr>
          <w:color w:val="auto"/>
          <w:szCs w:val="24"/>
        </w:rPr>
      </w:pPr>
      <w:r w:rsidRPr="00ED1488">
        <w:rPr>
          <w:color w:val="auto"/>
          <w:szCs w:val="24"/>
        </w:rPr>
        <w:t xml:space="preserve">TA Palacios, S Jayanta-Joglekar, U Radhakrishna, “High-linearity transistors,” US Patent App. 15/849,219, 2018, </w:t>
      </w:r>
      <w:r w:rsidR="00486A5A" w:rsidRPr="00ED1488">
        <w:rPr>
          <w:i/>
          <w:color w:val="auto"/>
          <w:szCs w:val="24"/>
        </w:rPr>
        <w:t>Pending</w:t>
      </w:r>
    </w:p>
    <w:p w14:paraId="515F36F1" w14:textId="327439B7" w:rsidR="00615F6F" w:rsidRPr="00F90905" w:rsidRDefault="00615F6F">
      <w:pPr>
        <w:pStyle w:val="Numbered"/>
        <w:numPr>
          <w:ilvl w:val="1"/>
          <w:numId w:val="1"/>
        </w:numPr>
        <w:spacing w:line="240" w:lineRule="auto"/>
        <w:rPr>
          <w:color w:val="auto"/>
          <w:szCs w:val="24"/>
        </w:rPr>
      </w:pPr>
      <w:r w:rsidRPr="00615F6F">
        <w:rPr>
          <w:color w:val="auto"/>
          <w:szCs w:val="24"/>
        </w:rPr>
        <w:t xml:space="preserve">RM </w:t>
      </w:r>
      <w:proofErr w:type="spellStart"/>
      <w:r w:rsidRPr="00615F6F">
        <w:rPr>
          <w:color w:val="auto"/>
          <w:szCs w:val="24"/>
        </w:rPr>
        <w:t>Radway</w:t>
      </w:r>
      <w:proofErr w:type="spellEnd"/>
      <w:r w:rsidRPr="00615F6F">
        <w:rPr>
          <w:color w:val="auto"/>
          <w:szCs w:val="24"/>
        </w:rPr>
        <w:t>, TA Palacios, “GaN devices fabricated via wafer bonding,” US Patent App. 15/489,083</w:t>
      </w:r>
      <w:r>
        <w:rPr>
          <w:color w:val="auto"/>
          <w:szCs w:val="24"/>
        </w:rPr>
        <w:t xml:space="preserve">, </w:t>
      </w:r>
      <w:r w:rsidRPr="00B87582">
        <w:rPr>
          <w:i/>
          <w:color w:val="auto"/>
          <w:szCs w:val="24"/>
        </w:rPr>
        <w:t>Pending</w:t>
      </w:r>
    </w:p>
    <w:p w14:paraId="2FD6F028" w14:textId="0D8DB913" w:rsidR="00F90905" w:rsidRDefault="00F90905">
      <w:pPr>
        <w:pStyle w:val="Numbered"/>
        <w:numPr>
          <w:ilvl w:val="1"/>
          <w:numId w:val="1"/>
        </w:numPr>
        <w:spacing w:line="240" w:lineRule="auto"/>
        <w:rPr>
          <w:color w:val="auto"/>
          <w:szCs w:val="24"/>
        </w:rPr>
      </w:pPr>
      <w:r w:rsidRPr="00F90905">
        <w:rPr>
          <w:color w:val="auto"/>
          <w:szCs w:val="24"/>
        </w:rPr>
        <w:t>GaN-based CMOS Logic on a Si Substrate - by Elaine McVay, and Tomas Palacios - Patent disclosure submitted to TLO on 3/4/2019</w:t>
      </w:r>
    </w:p>
    <w:p w14:paraId="61AEDC60" w14:textId="77777777" w:rsidR="00ED1488" w:rsidRDefault="00651801">
      <w:pPr>
        <w:pStyle w:val="Numbered"/>
        <w:numPr>
          <w:ilvl w:val="1"/>
          <w:numId w:val="1"/>
        </w:numPr>
        <w:tabs>
          <w:tab w:val="left" w:pos="450"/>
        </w:tabs>
        <w:spacing w:line="240" w:lineRule="auto"/>
        <w:rPr>
          <w:color w:val="auto"/>
          <w:szCs w:val="24"/>
        </w:rPr>
      </w:pPr>
      <w:r w:rsidRPr="00651801">
        <w:rPr>
          <w:color w:val="auto"/>
          <w:szCs w:val="24"/>
        </w:rPr>
        <w:t xml:space="preserve">Efficient Charge Transfer Doping Technology for P-Type GaN - by </w:t>
      </w:r>
      <w:proofErr w:type="gramStart"/>
      <w:r w:rsidRPr="00651801">
        <w:rPr>
          <w:color w:val="auto"/>
          <w:szCs w:val="24"/>
        </w:rPr>
        <w:t>Nadim  Chowdhury</w:t>
      </w:r>
      <w:proofErr w:type="gramEnd"/>
      <w:r w:rsidRPr="00651801">
        <w:rPr>
          <w:color w:val="auto"/>
          <w:szCs w:val="24"/>
        </w:rPr>
        <w:t xml:space="preserve"> and Tomas  Palacios - Patent disclosure submitted to TLO on  4/4/2019</w:t>
      </w:r>
    </w:p>
    <w:p w14:paraId="1101CA26" w14:textId="0C493CB9" w:rsidR="00F90905" w:rsidRDefault="00ED1488">
      <w:pPr>
        <w:pStyle w:val="Numbered"/>
        <w:numPr>
          <w:ilvl w:val="1"/>
          <w:numId w:val="1"/>
        </w:numPr>
        <w:tabs>
          <w:tab w:val="left" w:pos="450"/>
        </w:tabs>
        <w:spacing w:line="240" w:lineRule="auto"/>
        <w:rPr>
          <w:color w:val="auto"/>
          <w:szCs w:val="24"/>
        </w:rPr>
      </w:pPr>
      <w:r w:rsidRPr="00615F6F">
        <w:rPr>
          <w:color w:val="auto"/>
          <w:szCs w:val="24"/>
        </w:rPr>
        <w:t xml:space="preserve">CE </w:t>
      </w:r>
      <w:proofErr w:type="spellStart"/>
      <w:r w:rsidRPr="00615F6F">
        <w:rPr>
          <w:color w:val="auto"/>
          <w:szCs w:val="24"/>
        </w:rPr>
        <w:t>Mackin</w:t>
      </w:r>
      <w:proofErr w:type="spellEnd"/>
      <w:r w:rsidRPr="00615F6F">
        <w:rPr>
          <w:color w:val="auto"/>
          <w:szCs w:val="24"/>
        </w:rPr>
        <w:t>, TA Palacios, “Sensor systems and related fabrication techniques,” US Patent App. 15/773,247, 2018</w:t>
      </w:r>
      <w:r>
        <w:rPr>
          <w:color w:val="auto"/>
          <w:szCs w:val="24"/>
        </w:rPr>
        <w:t xml:space="preserve">, </w:t>
      </w:r>
      <w:r w:rsidRPr="00ED1488">
        <w:rPr>
          <w:color w:val="auto"/>
          <w:szCs w:val="24"/>
        </w:rPr>
        <w:t>US Patent No: 15/773247</w:t>
      </w:r>
      <w:r>
        <w:rPr>
          <w:color w:val="auto"/>
          <w:szCs w:val="24"/>
        </w:rPr>
        <w:t>, 11/8/2018</w:t>
      </w:r>
    </w:p>
    <w:p w14:paraId="4BD01FE8" w14:textId="00B25690" w:rsidR="008C17AA" w:rsidRPr="002F5F4F" w:rsidRDefault="008C17AA">
      <w:pPr>
        <w:pStyle w:val="Numbered"/>
        <w:numPr>
          <w:ilvl w:val="1"/>
          <w:numId w:val="1"/>
        </w:numPr>
        <w:spacing w:line="240" w:lineRule="auto"/>
        <w:rPr>
          <w:color w:val="auto"/>
          <w:szCs w:val="24"/>
        </w:rPr>
      </w:pPr>
      <w:r w:rsidRPr="000148B4">
        <w:rPr>
          <w:color w:val="auto"/>
          <w:szCs w:val="24"/>
        </w:rPr>
        <w:t xml:space="preserve">M. Sun, TA Palacios, “Structures for nitride vertical </w:t>
      </w:r>
      <w:proofErr w:type="gramStart"/>
      <w:r w:rsidRPr="000148B4">
        <w:rPr>
          <w:color w:val="auto"/>
          <w:szCs w:val="24"/>
        </w:rPr>
        <w:t>transistors,“</w:t>
      </w:r>
      <w:proofErr w:type="gramEnd"/>
      <w:r w:rsidRPr="000148B4">
        <w:rPr>
          <w:color w:val="auto"/>
          <w:szCs w:val="24"/>
        </w:rPr>
        <w:t xml:space="preserve"> U.S. Patent Application No.:  15/388,963</w:t>
      </w:r>
      <w:r>
        <w:rPr>
          <w:color w:val="auto"/>
          <w:szCs w:val="24"/>
        </w:rPr>
        <w:t>, US Patent No: 10/256352, 4/9/2019.</w:t>
      </w:r>
    </w:p>
    <w:p w14:paraId="634C54FA" w14:textId="4FEE7F59" w:rsidR="008C17AA" w:rsidRPr="008C17AA" w:rsidRDefault="008C17AA">
      <w:pPr>
        <w:pStyle w:val="Numbered"/>
        <w:numPr>
          <w:ilvl w:val="1"/>
          <w:numId w:val="1"/>
        </w:numPr>
        <w:tabs>
          <w:tab w:val="left" w:pos="450"/>
        </w:tabs>
        <w:spacing w:line="240" w:lineRule="auto"/>
        <w:rPr>
          <w:color w:val="auto"/>
          <w:szCs w:val="24"/>
        </w:rPr>
      </w:pPr>
      <w:r w:rsidRPr="008C17AA">
        <w:rPr>
          <w:color w:val="auto"/>
          <w:szCs w:val="24"/>
        </w:rPr>
        <w:t xml:space="preserve">Tomas Apostol Palacios, Sameer Jayanta-Joglekar, </w:t>
      </w:r>
      <w:proofErr w:type="spellStart"/>
      <w:r w:rsidRPr="008C17AA">
        <w:rPr>
          <w:color w:val="auto"/>
          <w:szCs w:val="24"/>
        </w:rPr>
        <w:t>Ujwal</w:t>
      </w:r>
      <w:proofErr w:type="spellEnd"/>
      <w:r w:rsidRPr="008C17AA">
        <w:rPr>
          <w:color w:val="auto"/>
          <w:szCs w:val="24"/>
        </w:rPr>
        <w:t xml:space="preserve"> Radhakrishna, “High-linearity transistors,” US Patent office no. 10/439059, Application number15849219</w:t>
      </w:r>
      <w:r>
        <w:rPr>
          <w:color w:val="auto"/>
          <w:szCs w:val="24"/>
        </w:rPr>
        <w:t>, 8/10/2019.</w:t>
      </w:r>
    </w:p>
    <w:p w14:paraId="5335F239" w14:textId="77777777" w:rsidR="009A2F2D" w:rsidRDefault="009A2F2D">
      <w:pPr>
        <w:pStyle w:val="Numbered"/>
        <w:numPr>
          <w:ilvl w:val="1"/>
          <w:numId w:val="1"/>
        </w:numPr>
        <w:spacing w:line="240" w:lineRule="auto"/>
        <w:rPr>
          <w:color w:val="auto"/>
          <w:szCs w:val="24"/>
        </w:rPr>
      </w:pPr>
      <w:r w:rsidRPr="00615F6F">
        <w:rPr>
          <w:color w:val="auto"/>
          <w:szCs w:val="24"/>
        </w:rPr>
        <w:t xml:space="preserve">Y. Lin, X. Ji, J. Kong, T. Palacios, “Ultrasensitive thermo-mechanical bolometer,” US </w:t>
      </w:r>
      <w:r>
        <w:rPr>
          <w:color w:val="auto"/>
          <w:szCs w:val="24"/>
        </w:rPr>
        <w:t>Patent office no. 16/449410</w:t>
      </w:r>
      <w:r w:rsidRPr="00615F6F">
        <w:rPr>
          <w:color w:val="auto"/>
          <w:szCs w:val="24"/>
        </w:rPr>
        <w:t xml:space="preserve">, </w:t>
      </w:r>
      <w:r>
        <w:rPr>
          <w:color w:val="auto"/>
          <w:szCs w:val="24"/>
        </w:rPr>
        <w:t>12/16/2019</w:t>
      </w:r>
    </w:p>
    <w:p w14:paraId="342AA6FB" w14:textId="74DFB5D7" w:rsidR="00F10E6E" w:rsidRPr="00480D09" w:rsidRDefault="00F10E6E">
      <w:pPr>
        <w:pStyle w:val="Numbered"/>
        <w:numPr>
          <w:ilvl w:val="1"/>
          <w:numId w:val="1"/>
        </w:numPr>
        <w:tabs>
          <w:tab w:val="left" w:pos="450"/>
        </w:tabs>
        <w:spacing w:line="240" w:lineRule="auto"/>
        <w:rPr>
          <w:color w:val="auto"/>
          <w:szCs w:val="24"/>
        </w:rPr>
      </w:pPr>
      <w:r>
        <w:rPr>
          <w:szCs w:val="24"/>
        </w:rPr>
        <w:t>W</w:t>
      </w:r>
      <w:r w:rsidRPr="000148B4">
        <w:rPr>
          <w:szCs w:val="24"/>
        </w:rPr>
        <w:t xml:space="preserve">. Gallagher, </w:t>
      </w:r>
      <w:proofErr w:type="spellStart"/>
      <w:r w:rsidRPr="000148B4">
        <w:rPr>
          <w:szCs w:val="24"/>
        </w:rPr>
        <w:t>Hpstaken</w:t>
      </w:r>
      <w:proofErr w:type="spellEnd"/>
      <w:r w:rsidRPr="000148B4">
        <w:rPr>
          <w:szCs w:val="24"/>
        </w:rPr>
        <w:t xml:space="preserve">, M., Lee, K-T, Palacios, T. Piedra, D. </w:t>
      </w:r>
      <w:proofErr w:type="spellStart"/>
      <w:r w:rsidRPr="000148B4">
        <w:rPr>
          <w:szCs w:val="24"/>
        </w:rPr>
        <w:t>Sadana</w:t>
      </w:r>
      <w:proofErr w:type="spellEnd"/>
      <w:r w:rsidRPr="000148B4">
        <w:rPr>
          <w:szCs w:val="24"/>
        </w:rPr>
        <w:t xml:space="preserve">, D., “Control of Current Collapse in Thin Pattern GaN,” </w:t>
      </w:r>
      <w:r w:rsidR="009A2F2D">
        <w:rPr>
          <w:szCs w:val="24"/>
        </w:rPr>
        <w:t xml:space="preserve">US Patent office </w:t>
      </w:r>
      <w:r w:rsidRPr="000148B4">
        <w:rPr>
          <w:szCs w:val="24"/>
        </w:rPr>
        <w:t>No.</w:t>
      </w:r>
      <w:r w:rsidR="009A2F2D">
        <w:rPr>
          <w:szCs w:val="24"/>
        </w:rPr>
        <w:t xml:space="preserve"> </w:t>
      </w:r>
      <w:r w:rsidRPr="000148B4">
        <w:rPr>
          <w:szCs w:val="24"/>
        </w:rPr>
        <w:t xml:space="preserve"> 1</w:t>
      </w:r>
      <w:r w:rsidR="009A2F2D">
        <w:rPr>
          <w:szCs w:val="24"/>
        </w:rPr>
        <w:t xml:space="preserve">6/219300, 1/23/2020. </w:t>
      </w:r>
    </w:p>
    <w:p w14:paraId="375ECF8B" w14:textId="109C1DD2" w:rsidR="00480D09" w:rsidRDefault="00480D09">
      <w:pPr>
        <w:pStyle w:val="Numbered"/>
        <w:numPr>
          <w:ilvl w:val="1"/>
          <w:numId w:val="1"/>
        </w:numPr>
        <w:tabs>
          <w:tab w:val="left" w:pos="450"/>
        </w:tabs>
        <w:spacing w:line="240" w:lineRule="auto"/>
        <w:rPr>
          <w:color w:val="auto"/>
          <w:szCs w:val="24"/>
        </w:rPr>
      </w:pPr>
      <w:r w:rsidRPr="0006029A">
        <w:rPr>
          <w:color w:val="auto"/>
          <w:szCs w:val="24"/>
        </w:rPr>
        <w:t xml:space="preserve">Bin Lu, Tomas Palacios, Ling Xia, Mohamed </w:t>
      </w:r>
      <w:proofErr w:type="spellStart"/>
      <w:r w:rsidRPr="0006029A">
        <w:rPr>
          <w:color w:val="auto"/>
          <w:szCs w:val="24"/>
        </w:rPr>
        <w:t>Azize</w:t>
      </w:r>
      <w:proofErr w:type="spellEnd"/>
      <w:r>
        <w:rPr>
          <w:color w:val="auto"/>
          <w:szCs w:val="24"/>
        </w:rPr>
        <w:t>, “</w:t>
      </w:r>
      <w:r w:rsidRPr="0006029A">
        <w:rPr>
          <w:color w:val="auto"/>
          <w:szCs w:val="24"/>
        </w:rPr>
        <w:t>Transistor structure having buried island regions</w:t>
      </w:r>
      <w:r>
        <w:rPr>
          <w:color w:val="auto"/>
          <w:szCs w:val="24"/>
        </w:rPr>
        <w:t xml:space="preserve">,” Patent office no. </w:t>
      </w:r>
      <w:r w:rsidRPr="0006029A">
        <w:rPr>
          <w:color w:val="auto"/>
          <w:szCs w:val="24"/>
        </w:rPr>
        <w:t>10566192</w:t>
      </w:r>
      <w:r>
        <w:rPr>
          <w:color w:val="auto"/>
          <w:szCs w:val="24"/>
        </w:rPr>
        <w:t>, 2/18/2020.</w:t>
      </w:r>
    </w:p>
    <w:p w14:paraId="5030C313" w14:textId="1AC7B44D" w:rsidR="00A85B81" w:rsidRPr="00A85B81" w:rsidRDefault="00A85B81" w:rsidP="00A85B81">
      <w:pPr>
        <w:pStyle w:val="Numbered"/>
        <w:numPr>
          <w:ilvl w:val="1"/>
          <w:numId w:val="1"/>
        </w:numPr>
        <w:tabs>
          <w:tab w:val="left" w:pos="450"/>
        </w:tabs>
        <w:spacing w:line="240" w:lineRule="auto"/>
        <w:rPr>
          <w:color w:val="auto"/>
          <w:szCs w:val="24"/>
        </w:rPr>
      </w:pPr>
      <w:r>
        <w:t xml:space="preserve">SEMICONDUCTOR DEVICE WITH ELECTRIC FIELD MANAGEMENT STRUCTURES Invention disclosure: </w:t>
      </w:r>
      <w:proofErr w:type="spellStart"/>
      <w:r>
        <w:t>FinFETs</w:t>
      </w:r>
      <w:proofErr w:type="spellEnd"/>
      <w:r>
        <w:t xml:space="preserve"> with Inter-Fin Ion Implantation Invention disclosure: Improved Contacts in Vertical Transistors Invention disclosure: Low-temperature synthesis of </w:t>
      </w:r>
      <w:proofErr w:type="gramStart"/>
      <w:r>
        <w:t>two dimensional</w:t>
      </w:r>
      <w:proofErr w:type="gramEnd"/>
      <w:r>
        <w:t xml:space="preserve"> materials Invention disclosure: High Aspect Ratio Fin/Trench Technology</w:t>
      </w:r>
      <w:r>
        <w:t xml:space="preserve"> (2022)</w:t>
      </w:r>
      <w:r>
        <w:tab/>
      </w:r>
      <w:r>
        <w:tab/>
      </w:r>
    </w:p>
    <w:p w14:paraId="1AF9E8BE" w14:textId="77777777" w:rsidR="00F90905" w:rsidRPr="00F90905" w:rsidRDefault="00F90905" w:rsidP="00651801">
      <w:pPr>
        <w:pStyle w:val="Numbered"/>
        <w:tabs>
          <w:tab w:val="clear" w:pos="720"/>
        </w:tabs>
        <w:spacing w:line="240" w:lineRule="auto"/>
        <w:rPr>
          <w:color w:val="auto"/>
          <w:szCs w:val="24"/>
        </w:rPr>
      </w:pPr>
    </w:p>
    <w:p w14:paraId="22CDA095" w14:textId="3280BF67" w:rsidR="00155819" w:rsidRDefault="00155819">
      <w:pPr>
        <w:rPr>
          <w:rFonts w:ascii="New York" w:hAnsi="New York"/>
          <w:szCs w:val="24"/>
        </w:rPr>
      </w:pPr>
      <w:r>
        <w:rPr>
          <w:szCs w:val="24"/>
        </w:rPr>
        <w:br w:type="page"/>
      </w:r>
    </w:p>
    <w:p w14:paraId="3B23885C" w14:textId="77777777" w:rsidR="005211A3" w:rsidRPr="002F5F4F" w:rsidRDefault="005211A3" w:rsidP="005211A3">
      <w:pPr>
        <w:pStyle w:val="MajorCategory"/>
        <w:tabs>
          <w:tab w:val="clear" w:pos="360"/>
        </w:tabs>
        <w:spacing w:before="0" w:after="100"/>
        <w:ind w:left="0" w:firstLine="0"/>
        <w:rPr>
          <w:rFonts w:ascii="Times New Roman" w:hAnsi="Times New Roman"/>
          <w:szCs w:val="24"/>
        </w:rPr>
      </w:pPr>
    </w:p>
    <w:p w14:paraId="5D32F754" w14:textId="39E1E6B0" w:rsidR="005211A3" w:rsidRPr="00670ADC" w:rsidRDefault="00670ADC">
      <w:pPr>
        <w:pStyle w:val="MajorCategory"/>
        <w:numPr>
          <w:ilvl w:val="0"/>
          <w:numId w:val="1"/>
        </w:numPr>
        <w:spacing w:before="0" w:after="100"/>
        <w:rPr>
          <w:rFonts w:ascii="Times New Roman" w:hAnsi="Times New Roman"/>
          <w:b/>
          <w:bCs/>
          <w:szCs w:val="24"/>
        </w:rPr>
      </w:pPr>
      <w:r w:rsidRPr="00670ADC">
        <w:rPr>
          <w:rFonts w:ascii="Times New Roman" w:hAnsi="Times New Roman"/>
          <w:b/>
          <w:bCs/>
          <w:szCs w:val="24"/>
        </w:rPr>
        <w:t>PROFESSIONAL REGISTRATION:</w:t>
      </w:r>
    </w:p>
    <w:p w14:paraId="07473D6B" w14:textId="77777777" w:rsidR="005211A3" w:rsidRPr="002F5F4F" w:rsidRDefault="005211A3" w:rsidP="005211A3">
      <w:pPr>
        <w:pStyle w:val="MajorCategory"/>
        <w:tabs>
          <w:tab w:val="clear" w:pos="360"/>
        </w:tabs>
        <w:spacing w:before="0" w:after="0"/>
        <w:ind w:firstLine="0"/>
        <w:rPr>
          <w:rFonts w:ascii="Times New Roman" w:hAnsi="Times New Roman"/>
          <w:szCs w:val="24"/>
        </w:rPr>
      </w:pPr>
      <w:r w:rsidRPr="002F5F4F">
        <w:rPr>
          <w:rFonts w:ascii="Times New Roman" w:hAnsi="Times New Roman"/>
          <w:szCs w:val="24"/>
        </w:rPr>
        <w:t>None</w:t>
      </w:r>
    </w:p>
    <w:p w14:paraId="530BD490" w14:textId="77777777" w:rsidR="005211A3" w:rsidRPr="002F5F4F" w:rsidRDefault="005211A3" w:rsidP="005211A3">
      <w:pPr>
        <w:pStyle w:val="MajorCategory"/>
        <w:tabs>
          <w:tab w:val="clear" w:pos="360"/>
        </w:tabs>
        <w:spacing w:before="0" w:after="0"/>
        <w:ind w:firstLine="0"/>
        <w:rPr>
          <w:rFonts w:ascii="Times New Roman" w:hAnsi="Times New Roman"/>
          <w:szCs w:val="24"/>
        </w:rPr>
      </w:pPr>
    </w:p>
    <w:p w14:paraId="07E675FA" w14:textId="1CA49F22" w:rsidR="005211A3" w:rsidRPr="00670ADC" w:rsidRDefault="00670ADC">
      <w:pPr>
        <w:pStyle w:val="MajorCategory"/>
        <w:numPr>
          <w:ilvl w:val="0"/>
          <w:numId w:val="1"/>
        </w:numPr>
        <w:spacing w:before="0" w:after="100"/>
        <w:rPr>
          <w:rFonts w:ascii="Times New Roman" w:hAnsi="Times New Roman"/>
          <w:b/>
          <w:bCs/>
          <w:i/>
          <w:szCs w:val="24"/>
        </w:rPr>
      </w:pPr>
      <w:r w:rsidRPr="00670ADC">
        <w:rPr>
          <w:rFonts w:ascii="Times New Roman" w:hAnsi="Times New Roman"/>
          <w:b/>
          <w:bCs/>
          <w:szCs w:val="24"/>
        </w:rPr>
        <w:t xml:space="preserve">MAJOR NEW PRODUCTS, PROCESSES, DESIGNS, OR SYSTEMS: </w:t>
      </w:r>
    </w:p>
    <w:p w14:paraId="1934E8B5" w14:textId="3B45A3FC" w:rsidR="00E73EB3" w:rsidRPr="003A5F14" w:rsidRDefault="005B1C28" w:rsidP="003A5F14">
      <w:pPr>
        <w:pStyle w:val="ListParagraph"/>
        <w:ind w:left="360"/>
        <w:rPr>
          <w:u w:val="single"/>
        </w:rPr>
        <w:sectPr w:rsidR="00E73EB3" w:rsidRPr="003A5F14" w:rsidSect="00460894">
          <w:headerReference w:type="default" r:id="rId11"/>
          <w:footerReference w:type="default" r:id="rId12"/>
          <w:headerReference w:type="first" r:id="rId13"/>
          <w:pgSz w:w="12240" w:h="15840"/>
          <w:pgMar w:top="1440" w:right="1350" w:bottom="1440" w:left="1530" w:header="720" w:footer="720" w:gutter="0"/>
          <w:cols w:space="720"/>
          <w:titlePg/>
          <w:docGrid w:linePitch="326"/>
        </w:sectPr>
      </w:pPr>
      <w:r w:rsidRPr="002F5F4F">
        <w:t>Most of the patents in section 1</w:t>
      </w:r>
      <w:r w:rsidR="003F1325">
        <w:t>1</w:t>
      </w:r>
      <w:r w:rsidRPr="002F5F4F">
        <w:t xml:space="preserve"> have been licensed to semiconductor companies and they are being used in commercial products. For example, </w:t>
      </w:r>
      <w:proofErr w:type="spellStart"/>
      <w:r w:rsidR="002B78B2">
        <w:t>Finwave</w:t>
      </w:r>
      <w:proofErr w:type="spellEnd"/>
      <w:r w:rsidR="002B78B2">
        <w:t xml:space="preserve"> Semiconductor </w:t>
      </w:r>
      <w:r w:rsidRPr="002F5F4F">
        <w:t xml:space="preserve">has recently announced commercial GaN-based </w:t>
      </w:r>
      <w:r w:rsidR="002B78B2">
        <w:t xml:space="preserve">RF and </w:t>
      </w:r>
      <w:r w:rsidRPr="002F5F4F">
        <w:t xml:space="preserve">power transistors based on some of the technologies originally developed at MIT by </w:t>
      </w:r>
      <w:proofErr w:type="spellStart"/>
      <w:r w:rsidR="00E57214" w:rsidRPr="002F5F4F">
        <w:t>Palacios’s</w:t>
      </w:r>
      <w:proofErr w:type="spellEnd"/>
      <w:r w:rsidRPr="002F5F4F">
        <w:t xml:space="preserve"> group. More information can be found in </w:t>
      </w:r>
      <w:proofErr w:type="spellStart"/>
      <w:r w:rsidR="002B78B2">
        <w:t>Finwave</w:t>
      </w:r>
      <w:r w:rsidRPr="002F5F4F">
        <w:t>'s</w:t>
      </w:r>
      <w:proofErr w:type="spellEnd"/>
      <w:r w:rsidRPr="002F5F4F">
        <w:t xml:space="preserve"> website: </w:t>
      </w:r>
      <w:hyperlink r:id="rId14" w:history="1">
        <w:r w:rsidR="00E07EE5" w:rsidRPr="001E37A2">
          <w:rPr>
            <w:rStyle w:val="Hyperlink"/>
          </w:rPr>
          <w:t>http://finwavesemi.com</w:t>
        </w:r>
      </w:hyperlink>
    </w:p>
    <w:p w14:paraId="12BBFD8D" w14:textId="50FAC87D" w:rsidR="007566EA" w:rsidRDefault="007566EA">
      <w:pPr>
        <w:rPr>
          <w:szCs w:val="24"/>
        </w:rPr>
        <w:sectPr w:rsidR="007566EA" w:rsidSect="00157401">
          <w:headerReference w:type="default" r:id="rId15"/>
          <w:pgSz w:w="12240" w:h="15840"/>
          <w:pgMar w:top="1440" w:right="1350" w:bottom="1080" w:left="1530" w:header="720" w:footer="720" w:gutter="0"/>
          <w:cols w:space="720"/>
          <w:docGrid w:linePitch="326"/>
        </w:sectPr>
      </w:pPr>
    </w:p>
    <w:p w14:paraId="4E5D22F2"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6DC27632"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44219E80"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68D832B3"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19C2E912"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33891F94"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7B6BA563"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0E0513EE"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19036C4F" w14:textId="77777777" w:rsidR="00670ADC" w:rsidRPr="00670ADC" w:rsidRDefault="00670ADC" w:rsidP="00670ADC">
      <w:pPr>
        <w:pStyle w:val="ListParagraph"/>
        <w:numPr>
          <w:ilvl w:val="0"/>
          <w:numId w:val="7"/>
        </w:numPr>
        <w:tabs>
          <w:tab w:val="left" w:pos="2160"/>
          <w:tab w:val="left" w:pos="5040"/>
        </w:tabs>
        <w:spacing w:after="120"/>
        <w:contextualSpacing w:val="0"/>
        <w:rPr>
          <w:b/>
          <w:bCs/>
          <w:vanish/>
          <w:sz w:val="28"/>
          <w:szCs w:val="28"/>
        </w:rPr>
      </w:pPr>
    </w:p>
    <w:p w14:paraId="524E814F" w14:textId="73DA4E86" w:rsidR="005211A3" w:rsidRPr="003A5F14" w:rsidRDefault="00670ADC" w:rsidP="003A5F14">
      <w:pPr>
        <w:pStyle w:val="ListParagraph"/>
        <w:numPr>
          <w:ilvl w:val="0"/>
          <w:numId w:val="7"/>
        </w:numPr>
        <w:tabs>
          <w:tab w:val="left" w:pos="2160"/>
          <w:tab w:val="left" w:pos="5040"/>
        </w:tabs>
        <w:spacing w:after="120"/>
        <w:contextualSpacing w:val="0"/>
        <w:rPr>
          <w:b/>
          <w:bCs/>
          <w:sz w:val="28"/>
          <w:szCs w:val="28"/>
        </w:rPr>
      </w:pPr>
      <w:r w:rsidRPr="003A5F14">
        <w:rPr>
          <w:b/>
          <w:bCs/>
          <w:sz w:val="28"/>
          <w:szCs w:val="28"/>
        </w:rPr>
        <w:t>BOOKS</w:t>
      </w:r>
    </w:p>
    <w:p w14:paraId="6FCF27AD" w14:textId="77777777" w:rsidR="005211A3" w:rsidRPr="002F5F4F" w:rsidRDefault="005211A3" w:rsidP="00872C5F">
      <w:pPr>
        <w:pStyle w:val="Numbered"/>
        <w:tabs>
          <w:tab w:val="clear" w:pos="720"/>
          <w:tab w:val="left" w:pos="360"/>
        </w:tabs>
        <w:spacing w:after="0" w:line="240" w:lineRule="auto"/>
        <w:ind w:left="0" w:firstLine="0"/>
        <w:rPr>
          <w:color w:val="auto"/>
          <w:szCs w:val="24"/>
        </w:rPr>
      </w:pPr>
    </w:p>
    <w:p w14:paraId="66D0C533" w14:textId="4F2CD43C" w:rsidR="00E43182" w:rsidRPr="00670ADC" w:rsidRDefault="00670ADC" w:rsidP="00E43182">
      <w:pPr>
        <w:pStyle w:val="MajorCategory"/>
        <w:numPr>
          <w:ilvl w:val="0"/>
          <w:numId w:val="7"/>
        </w:numPr>
        <w:spacing w:before="0"/>
        <w:rPr>
          <w:rFonts w:ascii="Times New Roman" w:hAnsi="Times New Roman"/>
          <w:b/>
          <w:bCs/>
          <w:i/>
          <w:szCs w:val="24"/>
        </w:rPr>
      </w:pPr>
      <w:r w:rsidRPr="00670ADC">
        <w:rPr>
          <w:rFonts w:ascii="Times New Roman" w:hAnsi="Times New Roman"/>
          <w:b/>
          <w:bCs/>
          <w:szCs w:val="24"/>
        </w:rPr>
        <w:t>PAPERS IN REFEREED JOURNALS</w:t>
      </w:r>
      <w:r w:rsidRPr="00670ADC">
        <w:rPr>
          <w:b/>
          <w:bCs/>
          <w:szCs w:val="24"/>
        </w:rPr>
        <w:t xml:space="preserve"> </w:t>
      </w:r>
    </w:p>
    <w:p w14:paraId="0E08C821" w14:textId="48A427E1" w:rsidR="005211A3" w:rsidRPr="0011329C" w:rsidRDefault="005211A3" w:rsidP="0011329C">
      <w:pPr>
        <w:numPr>
          <w:ilvl w:val="0"/>
          <w:numId w:val="3"/>
        </w:numPr>
        <w:spacing w:after="120"/>
        <w:rPr>
          <w:szCs w:val="24"/>
        </w:rPr>
      </w:pPr>
      <w:r w:rsidRPr="0011329C">
        <w:rPr>
          <w:szCs w:val="24"/>
        </w:rPr>
        <w:t>Palacios, T., F. Calle, E. Monroy, F. Naranjo, M.A. Sánchez-García, E. Calleja and E. Muñoz</w:t>
      </w:r>
      <w:r w:rsidR="00814B29" w:rsidRPr="0011329C">
        <w:rPr>
          <w:szCs w:val="24"/>
        </w:rPr>
        <w:t>,</w:t>
      </w:r>
      <w:r w:rsidRPr="0011329C">
        <w:rPr>
          <w:szCs w:val="24"/>
        </w:rPr>
        <w:t xml:space="preserve"> “Wet Etching of GaN grown by molecular beam epitaxy on </w:t>
      </w:r>
      <w:proofErr w:type="gramStart"/>
      <w:r w:rsidRPr="0011329C">
        <w:rPr>
          <w:szCs w:val="24"/>
        </w:rPr>
        <w:t>Si(</w:t>
      </w:r>
      <w:proofErr w:type="gramEnd"/>
      <w:r w:rsidRPr="0011329C">
        <w:rPr>
          <w:szCs w:val="24"/>
        </w:rPr>
        <w:t xml:space="preserve">111),” </w:t>
      </w:r>
      <w:proofErr w:type="spellStart"/>
      <w:r w:rsidRPr="0011329C">
        <w:rPr>
          <w:szCs w:val="24"/>
        </w:rPr>
        <w:t>Semic</w:t>
      </w:r>
      <w:proofErr w:type="spellEnd"/>
      <w:r w:rsidRPr="0011329C">
        <w:rPr>
          <w:szCs w:val="24"/>
        </w:rPr>
        <w:t>. Sci. and Tech., vol. 15, pp. 996-1000, 2000.</w:t>
      </w:r>
    </w:p>
    <w:p w14:paraId="01F262BF" w14:textId="77777777" w:rsidR="005211A3" w:rsidRPr="002F5F4F" w:rsidRDefault="005211A3">
      <w:pPr>
        <w:numPr>
          <w:ilvl w:val="0"/>
          <w:numId w:val="3"/>
        </w:numPr>
        <w:spacing w:after="120"/>
        <w:ind w:hanging="450"/>
        <w:rPr>
          <w:szCs w:val="24"/>
        </w:rPr>
      </w:pPr>
      <w:r w:rsidRPr="002F5F4F">
        <w:rPr>
          <w:szCs w:val="24"/>
        </w:rPr>
        <w:t xml:space="preserve">Monroy, E., F. Calle, T. Palacios, J. Sánchez-Osorio, M. </w:t>
      </w:r>
      <w:proofErr w:type="spellStart"/>
      <w:r w:rsidRPr="002F5F4F">
        <w:rPr>
          <w:szCs w:val="24"/>
        </w:rPr>
        <w:t>Verdú</w:t>
      </w:r>
      <w:proofErr w:type="spellEnd"/>
      <w:r w:rsidRPr="002F5F4F">
        <w:rPr>
          <w:szCs w:val="24"/>
        </w:rPr>
        <w:t xml:space="preserve">, F.J. Sánchez, M.T. </w:t>
      </w:r>
      <w:proofErr w:type="spellStart"/>
      <w:r w:rsidRPr="002F5F4F">
        <w:rPr>
          <w:szCs w:val="24"/>
        </w:rPr>
        <w:t>Montojo</w:t>
      </w:r>
      <w:proofErr w:type="spellEnd"/>
      <w:r w:rsidRPr="002F5F4F">
        <w:rPr>
          <w:szCs w:val="24"/>
        </w:rPr>
        <w:t xml:space="preserve">, F. </w:t>
      </w:r>
      <w:proofErr w:type="spellStart"/>
      <w:r w:rsidRPr="002F5F4F">
        <w:rPr>
          <w:szCs w:val="24"/>
        </w:rPr>
        <w:t>Omnès</w:t>
      </w:r>
      <w:proofErr w:type="spellEnd"/>
      <w:r w:rsidRPr="002F5F4F">
        <w:rPr>
          <w:szCs w:val="24"/>
        </w:rPr>
        <w:t xml:space="preserve">, Z. </w:t>
      </w:r>
      <w:proofErr w:type="spellStart"/>
      <w:r w:rsidRPr="002F5F4F">
        <w:rPr>
          <w:szCs w:val="24"/>
        </w:rPr>
        <w:t>Bougrioua</w:t>
      </w:r>
      <w:proofErr w:type="spellEnd"/>
      <w:r w:rsidRPr="002F5F4F">
        <w:rPr>
          <w:szCs w:val="24"/>
        </w:rPr>
        <w:t xml:space="preserve">, and I. </w:t>
      </w:r>
      <w:proofErr w:type="spellStart"/>
      <w:r w:rsidRPr="002F5F4F">
        <w:rPr>
          <w:szCs w:val="24"/>
        </w:rPr>
        <w:t>Moerman</w:t>
      </w:r>
      <w:proofErr w:type="spellEnd"/>
      <w:r w:rsidR="007C4CCA" w:rsidRPr="002F5F4F">
        <w:rPr>
          <w:szCs w:val="24"/>
        </w:rPr>
        <w:t xml:space="preserve">, </w:t>
      </w:r>
      <w:r w:rsidRPr="002F5F4F">
        <w:rPr>
          <w:szCs w:val="24"/>
        </w:rPr>
        <w:t>“</w:t>
      </w:r>
      <w:r w:rsidRPr="002F5F4F">
        <w:rPr>
          <w:iCs/>
          <w:szCs w:val="24"/>
        </w:rPr>
        <w:t xml:space="preserve">Reliability of Schottky contacts on </w:t>
      </w:r>
      <w:proofErr w:type="spellStart"/>
      <w:r w:rsidRPr="002F5F4F">
        <w:rPr>
          <w:iCs/>
          <w:szCs w:val="24"/>
        </w:rPr>
        <w:t>AlGaN</w:t>
      </w:r>
      <w:proofErr w:type="spellEnd"/>
      <w:r w:rsidRPr="002F5F4F">
        <w:rPr>
          <w:iCs/>
          <w:szCs w:val="24"/>
        </w:rPr>
        <w:t>,</w:t>
      </w:r>
      <w:r w:rsidRPr="002F5F4F">
        <w:rPr>
          <w:szCs w:val="24"/>
        </w:rPr>
        <w:t xml:space="preserve">” Phys. </w:t>
      </w:r>
      <w:r w:rsidRPr="002F5F4F">
        <w:rPr>
          <w:szCs w:val="24"/>
          <w:lang w:val="en-GB"/>
        </w:rPr>
        <w:t xml:space="preserve">Stat. Sol. </w:t>
      </w:r>
      <w:r w:rsidRPr="002F5F4F">
        <w:rPr>
          <w:szCs w:val="24"/>
        </w:rPr>
        <w:t>(a), 188, no. 1, pp. 367-370, 2001.</w:t>
      </w:r>
    </w:p>
    <w:p w14:paraId="4AC2FB2C" w14:textId="77777777" w:rsidR="005211A3" w:rsidRPr="002F5F4F" w:rsidRDefault="005211A3">
      <w:pPr>
        <w:numPr>
          <w:ilvl w:val="0"/>
          <w:numId w:val="3"/>
        </w:numPr>
        <w:spacing w:after="120"/>
        <w:ind w:hanging="450"/>
        <w:rPr>
          <w:szCs w:val="24"/>
        </w:rPr>
      </w:pPr>
      <w:r w:rsidRPr="002F5F4F">
        <w:rPr>
          <w:szCs w:val="24"/>
        </w:rPr>
        <w:t xml:space="preserve">Jiménez </w:t>
      </w:r>
      <w:proofErr w:type="spellStart"/>
      <w:r w:rsidRPr="002F5F4F">
        <w:rPr>
          <w:szCs w:val="24"/>
        </w:rPr>
        <w:t>Riboo</w:t>
      </w:r>
      <w:proofErr w:type="spellEnd"/>
      <w:r w:rsidRPr="002F5F4F">
        <w:rPr>
          <w:szCs w:val="24"/>
        </w:rPr>
        <w:t>, R. J., E. Rodríguez-</w:t>
      </w:r>
      <w:proofErr w:type="spellStart"/>
      <w:r w:rsidRPr="002F5F4F">
        <w:rPr>
          <w:szCs w:val="24"/>
        </w:rPr>
        <w:t>Cañas</w:t>
      </w:r>
      <w:proofErr w:type="spellEnd"/>
      <w:r w:rsidRPr="002F5F4F">
        <w:rPr>
          <w:szCs w:val="24"/>
        </w:rPr>
        <w:t xml:space="preserve">, M. Vila, C. Prieto, F. Calle, T. Palacios, M.A. Sánchez, F. </w:t>
      </w:r>
      <w:proofErr w:type="spellStart"/>
      <w:r w:rsidRPr="002F5F4F">
        <w:rPr>
          <w:szCs w:val="24"/>
        </w:rPr>
        <w:t>Omnès</w:t>
      </w:r>
      <w:proofErr w:type="spellEnd"/>
      <w:r w:rsidRPr="002F5F4F">
        <w:rPr>
          <w:szCs w:val="24"/>
        </w:rPr>
        <w:t xml:space="preserve">, O. </w:t>
      </w:r>
      <w:proofErr w:type="spellStart"/>
      <w:r w:rsidRPr="002F5F4F">
        <w:rPr>
          <w:szCs w:val="24"/>
        </w:rPr>
        <w:t>Ambacher</w:t>
      </w:r>
      <w:proofErr w:type="spellEnd"/>
      <w:r w:rsidRPr="002F5F4F">
        <w:rPr>
          <w:szCs w:val="24"/>
        </w:rPr>
        <w:t xml:space="preserve">, B. </w:t>
      </w:r>
      <w:proofErr w:type="spellStart"/>
      <w:r w:rsidRPr="002F5F4F">
        <w:rPr>
          <w:szCs w:val="24"/>
        </w:rPr>
        <w:t>Assouar</w:t>
      </w:r>
      <w:proofErr w:type="spellEnd"/>
      <w:r w:rsidRPr="002F5F4F">
        <w:rPr>
          <w:szCs w:val="24"/>
        </w:rPr>
        <w:t xml:space="preserve"> and O. </w:t>
      </w:r>
      <w:proofErr w:type="spellStart"/>
      <w:r w:rsidRPr="002F5F4F">
        <w:rPr>
          <w:szCs w:val="24"/>
        </w:rPr>
        <w:t>Elmazria</w:t>
      </w:r>
      <w:proofErr w:type="spellEnd"/>
      <w:r w:rsidR="00814B29" w:rsidRPr="002F5F4F">
        <w:rPr>
          <w:szCs w:val="24"/>
        </w:rPr>
        <w:t>,</w:t>
      </w:r>
      <w:r w:rsidRPr="002F5F4F">
        <w:rPr>
          <w:szCs w:val="24"/>
        </w:rPr>
        <w:t xml:space="preserve"> “</w:t>
      </w:r>
      <w:r w:rsidRPr="002F5F4F">
        <w:rPr>
          <w:iCs/>
          <w:szCs w:val="24"/>
        </w:rPr>
        <w:t xml:space="preserve">Hypersonic characterization of sound propagation velocity in </w:t>
      </w:r>
      <w:proofErr w:type="spellStart"/>
      <w:r w:rsidRPr="002F5F4F">
        <w:rPr>
          <w:iCs/>
          <w:szCs w:val="24"/>
        </w:rPr>
        <w:t>AlGaN</w:t>
      </w:r>
      <w:proofErr w:type="spellEnd"/>
      <w:r w:rsidRPr="002F5F4F">
        <w:rPr>
          <w:iCs/>
          <w:szCs w:val="24"/>
        </w:rPr>
        <w:t xml:space="preserve"> thin films,</w:t>
      </w:r>
      <w:r w:rsidRPr="002F5F4F">
        <w:rPr>
          <w:szCs w:val="24"/>
        </w:rPr>
        <w:t>” J. Appl. Phys., vol. 92, pp. 6868-6874, 2002.</w:t>
      </w:r>
    </w:p>
    <w:p w14:paraId="352AB342" w14:textId="77777777" w:rsidR="005211A3" w:rsidRPr="002F5F4F" w:rsidRDefault="005211A3">
      <w:pPr>
        <w:numPr>
          <w:ilvl w:val="0"/>
          <w:numId w:val="3"/>
        </w:numPr>
        <w:spacing w:after="120"/>
        <w:ind w:hanging="450"/>
        <w:rPr>
          <w:szCs w:val="24"/>
        </w:rPr>
      </w:pPr>
      <w:r w:rsidRPr="002F5F4F">
        <w:rPr>
          <w:szCs w:val="24"/>
          <w:lang w:val="en-GB"/>
        </w:rPr>
        <w:t xml:space="preserve">Sánchez, A. M., F.J. Pacheco, S.I. Molina, P. </w:t>
      </w:r>
      <w:proofErr w:type="spellStart"/>
      <w:r w:rsidRPr="002F5F4F">
        <w:rPr>
          <w:szCs w:val="24"/>
          <w:lang w:val="en-GB"/>
        </w:rPr>
        <w:t>Ruterana</w:t>
      </w:r>
      <w:proofErr w:type="spellEnd"/>
      <w:r w:rsidRPr="002F5F4F">
        <w:rPr>
          <w:szCs w:val="24"/>
          <w:lang w:val="en-GB"/>
        </w:rPr>
        <w:t>, F. Calle, T. Palacios, M.A. Sánchez-García, E. Calleja and R. García</w:t>
      </w:r>
      <w:r w:rsidR="00814B29" w:rsidRPr="002F5F4F">
        <w:rPr>
          <w:szCs w:val="24"/>
          <w:lang w:val="en-GB"/>
        </w:rPr>
        <w:t>,</w:t>
      </w:r>
      <w:r w:rsidRPr="002F5F4F">
        <w:rPr>
          <w:szCs w:val="24"/>
          <w:lang w:val="en-GB"/>
        </w:rPr>
        <w:t xml:space="preserve"> “</w:t>
      </w:r>
      <w:proofErr w:type="spellStart"/>
      <w:r w:rsidRPr="002F5F4F">
        <w:rPr>
          <w:szCs w:val="24"/>
          <w:lang w:val="en-GB"/>
        </w:rPr>
        <w:t>AlN</w:t>
      </w:r>
      <w:proofErr w:type="spellEnd"/>
      <w:r w:rsidRPr="002F5F4F">
        <w:rPr>
          <w:szCs w:val="24"/>
          <w:lang w:val="en-GB"/>
        </w:rPr>
        <w:t xml:space="preserve"> Buffer Layer Thickness Influence on Inversion Domains in </w:t>
      </w:r>
      <w:proofErr w:type="spellStart"/>
      <w:r w:rsidRPr="002F5F4F">
        <w:rPr>
          <w:szCs w:val="24"/>
          <w:lang w:val="en-GB"/>
        </w:rPr>
        <w:t>GaN</w:t>
      </w:r>
      <w:proofErr w:type="spellEnd"/>
      <w:r w:rsidRPr="002F5F4F">
        <w:rPr>
          <w:szCs w:val="24"/>
          <w:lang w:val="en-GB"/>
        </w:rPr>
        <w:t>/</w:t>
      </w:r>
      <w:proofErr w:type="spellStart"/>
      <w:r w:rsidRPr="002F5F4F">
        <w:rPr>
          <w:szCs w:val="24"/>
          <w:lang w:val="en-GB"/>
        </w:rPr>
        <w:t>AlN</w:t>
      </w:r>
      <w:proofErr w:type="spellEnd"/>
      <w:r w:rsidRPr="002F5F4F">
        <w:rPr>
          <w:szCs w:val="24"/>
          <w:lang w:val="en-GB"/>
        </w:rPr>
        <w:t xml:space="preserve">/Si (111),” </w:t>
      </w:r>
      <w:r w:rsidRPr="002F5F4F">
        <w:rPr>
          <w:szCs w:val="24"/>
        </w:rPr>
        <w:t>Mat. Sci. Eng. B., vol. 93, 1-3, pp. 181-184, 2002.</w:t>
      </w:r>
    </w:p>
    <w:p w14:paraId="422BC783" w14:textId="77777777" w:rsidR="005211A3" w:rsidRPr="002F5F4F" w:rsidRDefault="005211A3">
      <w:pPr>
        <w:numPr>
          <w:ilvl w:val="0"/>
          <w:numId w:val="3"/>
        </w:numPr>
        <w:spacing w:after="120"/>
        <w:ind w:hanging="450"/>
        <w:rPr>
          <w:szCs w:val="24"/>
        </w:rPr>
      </w:pPr>
      <w:r w:rsidRPr="002F5F4F">
        <w:rPr>
          <w:szCs w:val="24"/>
        </w:rPr>
        <w:t xml:space="preserve">Monroy, E., F. Calle, R. </w:t>
      </w:r>
      <w:proofErr w:type="spellStart"/>
      <w:r w:rsidRPr="002F5F4F">
        <w:rPr>
          <w:szCs w:val="24"/>
        </w:rPr>
        <w:t>Ranchal</w:t>
      </w:r>
      <w:proofErr w:type="spellEnd"/>
      <w:r w:rsidRPr="002F5F4F">
        <w:rPr>
          <w:szCs w:val="24"/>
        </w:rPr>
        <w:t xml:space="preserve">, T. Palacios, M. </w:t>
      </w:r>
      <w:proofErr w:type="spellStart"/>
      <w:r w:rsidRPr="002F5F4F">
        <w:rPr>
          <w:szCs w:val="24"/>
        </w:rPr>
        <w:t>Verdú</w:t>
      </w:r>
      <w:proofErr w:type="spellEnd"/>
      <w:r w:rsidRPr="002F5F4F">
        <w:rPr>
          <w:szCs w:val="24"/>
        </w:rPr>
        <w:t xml:space="preserve">, F.J. Sánchez, M.T. </w:t>
      </w:r>
      <w:proofErr w:type="spellStart"/>
      <w:r w:rsidRPr="002F5F4F">
        <w:rPr>
          <w:szCs w:val="24"/>
        </w:rPr>
        <w:t>Montojo</w:t>
      </w:r>
      <w:proofErr w:type="spellEnd"/>
      <w:r w:rsidRPr="002F5F4F">
        <w:rPr>
          <w:szCs w:val="24"/>
        </w:rPr>
        <w:t xml:space="preserve">, M. Eickhoff, F. </w:t>
      </w:r>
      <w:proofErr w:type="spellStart"/>
      <w:r w:rsidRPr="002F5F4F">
        <w:rPr>
          <w:szCs w:val="24"/>
        </w:rPr>
        <w:t>Omnès</w:t>
      </w:r>
      <w:proofErr w:type="spellEnd"/>
      <w:r w:rsidRPr="002F5F4F">
        <w:rPr>
          <w:szCs w:val="24"/>
        </w:rPr>
        <w:t xml:space="preserve">, Z. </w:t>
      </w:r>
      <w:proofErr w:type="spellStart"/>
      <w:r w:rsidRPr="002F5F4F">
        <w:rPr>
          <w:szCs w:val="24"/>
        </w:rPr>
        <w:t>Bougrioua</w:t>
      </w:r>
      <w:proofErr w:type="spellEnd"/>
      <w:r w:rsidRPr="002F5F4F">
        <w:rPr>
          <w:szCs w:val="24"/>
        </w:rPr>
        <w:t xml:space="preserve"> and I. </w:t>
      </w:r>
      <w:proofErr w:type="spellStart"/>
      <w:r w:rsidRPr="002F5F4F">
        <w:rPr>
          <w:szCs w:val="24"/>
        </w:rPr>
        <w:t>Moerman</w:t>
      </w:r>
      <w:proofErr w:type="spellEnd"/>
      <w:r w:rsidR="00814B29" w:rsidRPr="002F5F4F">
        <w:rPr>
          <w:szCs w:val="24"/>
        </w:rPr>
        <w:t>,</w:t>
      </w:r>
      <w:r w:rsidRPr="002F5F4F">
        <w:rPr>
          <w:szCs w:val="24"/>
        </w:rPr>
        <w:t xml:space="preserve"> “Reliability of Pt and Ni based Schottky contacts on </w:t>
      </w:r>
      <w:proofErr w:type="spellStart"/>
      <w:r w:rsidRPr="002F5F4F">
        <w:rPr>
          <w:szCs w:val="24"/>
        </w:rPr>
        <w:t>AlGaN</w:t>
      </w:r>
      <w:proofErr w:type="spellEnd"/>
      <w:r w:rsidRPr="002F5F4F">
        <w:rPr>
          <w:szCs w:val="24"/>
        </w:rPr>
        <w:t xml:space="preserve">,” </w:t>
      </w:r>
      <w:proofErr w:type="spellStart"/>
      <w:r w:rsidRPr="002F5F4F">
        <w:rPr>
          <w:szCs w:val="24"/>
        </w:rPr>
        <w:t>Semic</w:t>
      </w:r>
      <w:proofErr w:type="spellEnd"/>
      <w:r w:rsidRPr="002F5F4F">
        <w:rPr>
          <w:szCs w:val="24"/>
        </w:rPr>
        <w:t>. Sci. and Tech., vol</w:t>
      </w:r>
      <w:r w:rsidR="001E0155" w:rsidRPr="002F5F4F">
        <w:rPr>
          <w:szCs w:val="24"/>
        </w:rPr>
        <w:t>.</w:t>
      </w:r>
      <w:r w:rsidRPr="002F5F4F">
        <w:rPr>
          <w:szCs w:val="24"/>
        </w:rPr>
        <w:t xml:space="preserve"> </w:t>
      </w:r>
      <w:r w:rsidRPr="002F5F4F">
        <w:rPr>
          <w:rStyle w:val="times1"/>
          <w:sz w:val="24"/>
          <w:szCs w:val="24"/>
        </w:rPr>
        <w:t xml:space="preserve">17, </w:t>
      </w:r>
      <w:r w:rsidR="001E0155" w:rsidRPr="002F5F4F">
        <w:rPr>
          <w:rStyle w:val="times1"/>
          <w:sz w:val="24"/>
          <w:szCs w:val="24"/>
        </w:rPr>
        <w:t xml:space="preserve">no. </w:t>
      </w:r>
      <w:r w:rsidRPr="002F5F4F">
        <w:rPr>
          <w:rStyle w:val="times1"/>
          <w:sz w:val="24"/>
          <w:szCs w:val="24"/>
        </w:rPr>
        <w:t>9, L47-L54</w:t>
      </w:r>
      <w:r w:rsidRPr="002F5F4F">
        <w:rPr>
          <w:szCs w:val="24"/>
        </w:rPr>
        <w:t>, 2002.</w:t>
      </w:r>
    </w:p>
    <w:p w14:paraId="2491D2F2" w14:textId="77777777" w:rsidR="005211A3" w:rsidRPr="002F5F4F" w:rsidRDefault="005211A3">
      <w:pPr>
        <w:numPr>
          <w:ilvl w:val="0"/>
          <w:numId w:val="3"/>
        </w:numPr>
        <w:spacing w:after="120"/>
        <w:ind w:hanging="450"/>
        <w:rPr>
          <w:szCs w:val="24"/>
        </w:rPr>
      </w:pPr>
      <w:r w:rsidRPr="002F5F4F">
        <w:rPr>
          <w:szCs w:val="24"/>
        </w:rPr>
        <w:t>Rubio-</w:t>
      </w:r>
      <w:proofErr w:type="spellStart"/>
      <w:r w:rsidRPr="002F5F4F">
        <w:rPr>
          <w:szCs w:val="24"/>
        </w:rPr>
        <w:t>Zuazo</w:t>
      </w:r>
      <w:proofErr w:type="spellEnd"/>
      <w:r w:rsidRPr="002F5F4F">
        <w:rPr>
          <w:szCs w:val="24"/>
        </w:rPr>
        <w:t>, J.</w:t>
      </w:r>
      <w:r w:rsidR="00720F47" w:rsidRPr="002F5F4F">
        <w:rPr>
          <w:szCs w:val="24"/>
        </w:rPr>
        <w:t>,</w:t>
      </w:r>
      <w:r w:rsidRPr="002F5F4F">
        <w:rPr>
          <w:szCs w:val="24"/>
        </w:rPr>
        <w:t xml:space="preserve"> R.J. Jiménez-</w:t>
      </w:r>
      <w:proofErr w:type="spellStart"/>
      <w:r w:rsidRPr="002F5F4F">
        <w:rPr>
          <w:szCs w:val="24"/>
        </w:rPr>
        <w:t>Rioboó</w:t>
      </w:r>
      <w:proofErr w:type="spellEnd"/>
      <w:r w:rsidRPr="002F5F4F">
        <w:rPr>
          <w:szCs w:val="24"/>
        </w:rPr>
        <w:t>, E. Rodríguez-</w:t>
      </w:r>
      <w:proofErr w:type="spellStart"/>
      <w:r w:rsidRPr="002F5F4F">
        <w:rPr>
          <w:szCs w:val="24"/>
        </w:rPr>
        <w:t>Cañas</w:t>
      </w:r>
      <w:proofErr w:type="spellEnd"/>
      <w:r w:rsidRPr="002F5F4F">
        <w:rPr>
          <w:szCs w:val="24"/>
        </w:rPr>
        <w:t>, C. Prieto, T. Palacios, F. Calle, E. Monroy and M.A. Sánchez-García</w:t>
      </w:r>
      <w:r w:rsidR="00814B29" w:rsidRPr="002F5F4F">
        <w:rPr>
          <w:szCs w:val="24"/>
        </w:rPr>
        <w:t>,</w:t>
      </w:r>
      <w:r w:rsidRPr="002F5F4F">
        <w:rPr>
          <w:szCs w:val="24"/>
        </w:rPr>
        <w:t xml:space="preserve"> “Brillouin Characterization of the Acoustic waves Phase-Velocity in Al</w:t>
      </w:r>
      <w:r w:rsidRPr="002F5F4F">
        <w:rPr>
          <w:szCs w:val="24"/>
          <w:vertAlign w:val="subscript"/>
        </w:rPr>
        <w:t>x</w:t>
      </w:r>
      <w:r w:rsidRPr="002F5F4F">
        <w:rPr>
          <w:szCs w:val="24"/>
        </w:rPr>
        <w:t>Ga</w:t>
      </w:r>
      <w:r w:rsidRPr="002F5F4F">
        <w:rPr>
          <w:szCs w:val="24"/>
          <w:vertAlign w:val="subscript"/>
        </w:rPr>
        <w:t>1-x</w:t>
      </w:r>
      <w:r w:rsidRPr="002F5F4F">
        <w:rPr>
          <w:szCs w:val="24"/>
        </w:rPr>
        <w:t>N Epilayers,” Mat. Sci. Eng. B., vol. 93, 1-3, pp. 168-171, 2002.</w:t>
      </w:r>
    </w:p>
    <w:p w14:paraId="0956460A" w14:textId="77777777" w:rsidR="005211A3" w:rsidRPr="002F5F4F" w:rsidRDefault="005211A3">
      <w:pPr>
        <w:numPr>
          <w:ilvl w:val="0"/>
          <w:numId w:val="3"/>
        </w:numPr>
        <w:spacing w:after="120"/>
        <w:ind w:hanging="450"/>
        <w:rPr>
          <w:szCs w:val="24"/>
        </w:rPr>
      </w:pPr>
      <w:proofErr w:type="spellStart"/>
      <w:r w:rsidRPr="002F5F4F">
        <w:rPr>
          <w:szCs w:val="24"/>
        </w:rPr>
        <w:t>Snoeys</w:t>
      </w:r>
      <w:proofErr w:type="spellEnd"/>
      <w:r w:rsidRPr="002F5F4F">
        <w:rPr>
          <w:szCs w:val="24"/>
        </w:rPr>
        <w:t xml:space="preserve">, W., T. Palacios and G. </w:t>
      </w:r>
      <w:proofErr w:type="spellStart"/>
      <w:r w:rsidRPr="002F5F4F">
        <w:rPr>
          <w:szCs w:val="24"/>
        </w:rPr>
        <w:t>Anelli</w:t>
      </w:r>
      <w:proofErr w:type="spellEnd"/>
      <w:r w:rsidR="00814B29" w:rsidRPr="002F5F4F">
        <w:rPr>
          <w:szCs w:val="24"/>
        </w:rPr>
        <w:t>,</w:t>
      </w:r>
      <w:r w:rsidRPr="002F5F4F">
        <w:rPr>
          <w:szCs w:val="24"/>
        </w:rPr>
        <w:t xml:space="preserve"> </w:t>
      </w:r>
      <w:r w:rsidRPr="002F5F4F">
        <w:rPr>
          <w:iCs/>
          <w:szCs w:val="24"/>
        </w:rPr>
        <w:t>“New NMOS Layout Structure for Radiation Tolerance,”</w:t>
      </w:r>
      <w:r w:rsidRPr="002F5F4F">
        <w:rPr>
          <w:szCs w:val="24"/>
        </w:rPr>
        <w:t xml:space="preserve"> IEEE Trans. </w:t>
      </w:r>
      <w:proofErr w:type="spellStart"/>
      <w:r w:rsidRPr="002F5F4F">
        <w:rPr>
          <w:szCs w:val="24"/>
        </w:rPr>
        <w:t>Nuc</w:t>
      </w:r>
      <w:proofErr w:type="spellEnd"/>
      <w:r w:rsidRPr="002F5F4F">
        <w:rPr>
          <w:szCs w:val="24"/>
        </w:rPr>
        <w:t>. Sci., vol. 49, 4, pp. 1829-1833, 2002.</w:t>
      </w:r>
    </w:p>
    <w:p w14:paraId="4DC9A2FB" w14:textId="77777777" w:rsidR="005211A3" w:rsidRPr="002F5F4F" w:rsidRDefault="005211A3">
      <w:pPr>
        <w:numPr>
          <w:ilvl w:val="0"/>
          <w:numId w:val="3"/>
        </w:numPr>
        <w:spacing w:after="120"/>
        <w:ind w:hanging="450"/>
        <w:rPr>
          <w:szCs w:val="24"/>
          <w:lang w:val="en-GB"/>
        </w:rPr>
      </w:pPr>
      <w:r w:rsidRPr="002F5F4F">
        <w:rPr>
          <w:szCs w:val="24"/>
          <w:lang w:val="en-GB"/>
        </w:rPr>
        <w:t xml:space="preserve">Monroy, E., T. Palacios, O. Hainaut, F. </w:t>
      </w:r>
      <w:proofErr w:type="spellStart"/>
      <w:r w:rsidRPr="002F5F4F">
        <w:rPr>
          <w:szCs w:val="24"/>
          <w:lang w:val="en-GB"/>
        </w:rPr>
        <w:t>Omnès</w:t>
      </w:r>
      <w:proofErr w:type="spellEnd"/>
      <w:r w:rsidRPr="002F5F4F">
        <w:rPr>
          <w:szCs w:val="24"/>
          <w:lang w:val="en-GB"/>
        </w:rPr>
        <w:t xml:space="preserve">, F. Calle, and J.F. </w:t>
      </w:r>
      <w:proofErr w:type="spellStart"/>
      <w:r w:rsidRPr="002F5F4F">
        <w:rPr>
          <w:szCs w:val="24"/>
          <w:lang w:val="en-GB"/>
        </w:rPr>
        <w:t>Hochedez</w:t>
      </w:r>
      <w:proofErr w:type="spellEnd"/>
      <w:r w:rsidR="00814B29" w:rsidRPr="002F5F4F">
        <w:rPr>
          <w:szCs w:val="24"/>
          <w:lang w:val="en-GB"/>
        </w:rPr>
        <w:t>,</w:t>
      </w:r>
      <w:r w:rsidRPr="002F5F4F">
        <w:rPr>
          <w:szCs w:val="24"/>
          <w:lang w:val="en-GB"/>
        </w:rPr>
        <w:t xml:space="preserve"> “Assessment of </w:t>
      </w:r>
      <w:proofErr w:type="spellStart"/>
      <w:r w:rsidRPr="002F5F4F">
        <w:rPr>
          <w:szCs w:val="24"/>
          <w:lang w:val="en-GB"/>
        </w:rPr>
        <w:t>GaN</w:t>
      </w:r>
      <w:proofErr w:type="spellEnd"/>
      <w:r w:rsidRPr="002F5F4F">
        <w:rPr>
          <w:szCs w:val="24"/>
          <w:lang w:val="en-GB"/>
        </w:rPr>
        <w:t xml:space="preserve"> metal-semiconductor-metal photodiodes for high-energy ultraviolet photodetection,” Appl. Phys. Lett., vol. 80, 17, pp. 3198-3200, 2002.</w:t>
      </w:r>
    </w:p>
    <w:p w14:paraId="4B7E5D9C" w14:textId="77777777" w:rsidR="005211A3" w:rsidRPr="002F5F4F" w:rsidRDefault="005211A3">
      <w:pPr>
        <w:numPr>
          <w:ilvl w:val="0"/>
          <w:numId w:val="3"/>
        </w:numPr>
        <w:spacing w:after="120"/>
        <w:ind w:hanging="450"/>
        <w:rPr>
          <w:szCs w:val="24"/>
        </w:rPr>
      </w:pPr>
      <w:r w:rsidRPr="002F5F4F">
        <w:rPr>
          <w:szCs w:val="24"/>
        </w:rPr>
        <w:t>Palacios, T., F. Calle, E. Monroy, and E. Muñoz</w:t>
      </w:r>
      <w:r w:rsidR="00814B29" w:rsidRPr="002F5F4F">
        <w:rPr>
          <w:szCs w:val="24"/>
        </w:rPr>
        <w:t>,</w:t>
      </w:r>
      <w:r w:rsidRPr="002F5F4F">
        <w:rPr>
          <w:szCs w:val="24"/>
        </w:rPr>
        <w:t xml:space="preserve"> </w:t>
      </w:r>
      <w:r w:rsidRPr="002F5F4F">
        <w:rPr>
          <w:iCs/>
          <w:szCs w:val="24"/>
        </w:rPr>
        <w:t>“Submicron Technology for III-Nitride Semiconductors,”</w:t>
      </w:r>
      <w:r w:rsidRPr="002F5F4F">
        <w:rPr>
          <w:szCs w:val="24"/>
        </w:rPr>
        <w:t xml:space="preserve"> J. Vac. Sci. &amp; Tech. B, vol. 20, pp. 2071-2074, 2002.</w:t>
      </w:r>
    </w:p>
    <w:p w14:paraId="49DA0F20" w14:textId="77777777" w:rsidR="005211A3" w:rsidRPr="002F5F4F" w:rsidRDefault="005211A3">
      <w:pPr>
        <w:numPr>
          <w:ilvl w:val="0"/>
          <w:numId w:val="3"/>
        </w:numPr>
        <w:spacing w:after="120"/>
        <w:ind w:hanging="450"/>
        <w:rPr>
          <w:szCs w:val="24"/>
          <w:lang w:val="en-GB"/>
        </w:rPr>
      </w:pPr>
      <w:r w:rsidRPr="002F5F4F">
        <w:rPr>
          <w:szCs w:val="24"/>
        </w:rPr>
        <w:t xml:space="preserve">Palacios, T., </w:t>
      </w:r>
      <w:r w:rsidRPr="002F5F4F">
        <w:rPr>
          <w:szCs w:val="24"/>
          <w:lang w:val="en-GB"/>
        </w:rPr>
        <w:t xml:space="preserve">E. Monroy, F. Calle, and F. </w:t>
      </w:r>
      <w:proofErr w:type="spellStart"/>
      <w:r w:rsidRPr="002F5F4F">
        <w:rPr>
          <w:szCs w:val="24"/>
          <w:lang w:val="en-GB"/>
        </w:rPr>
        <w:t>Omnès</w:t>
      </w:r>
      <w:proofErr w:type="spellEnd"/>
      <w:r w:rsidR="00814B29" w:rsidRPr="002F5F4F">
        <w:rPr>
          <w:szCs w:val="24"/>
          <w:lang w:val="en-GB"/>
        </w:rPr>
        <w:t>,</w:t>
      </w:r>
      <w:r w:rsidRPr="002F5F4F">
        <w:rPr>
          <w:szCs w:val="24"/>
          <w:lang w:val="en-GB"/>
        </w:rPr>
        <w:t xml:space="preserve"> “High-responsivity submicron MSM UV detectors,” Appl. Phys. Lett, vol. 81, pp. 1902-1904, 2002.</w:t>
      </w:r>
    </w:p>
    <w:p w14:paraId="4D831637" w14:textId="77777777" w:rsidR="005211A3" w:rsidRPr="002F5F4F" w:rsidRDefault="005211A3">
      <w:pPr>
        <w:numPr>
          <w:ilvl w:val="0"/>
          <w:numId w:val="3"/>
        </w:numPr>
        <w:spacing w:after="120"/>
        <w:ind w:hanging="450"/>
        <w:rPr>
          <w:szCs w:val="24"/>
        </w:rPr>
      </w:pPr>
      <w:r w:rsidRPr="002F5F4F">
        <w:rPr>
          <w:szCs w:val="24"/>
        </w:rPr>
        <w:t xml:space="preserve">Palacios, T., F. Calle, E. Monroy, J. Grajal, M. Eickhoff, O. </w:t>
      </w:r>
      <w:proofErr w:type="spellStart"/>
      <w:r w:rsidRPr="002F5F4F">
        <w:rPr>
          <w:szCs w:val="24"/>
        </w:rPr>
        <w:t>Ambacher</w:t>
      </w:r>
      <w:proofErr w:type="spellEnd"/>
      <w:r w:rsidRPr="002F5F4F">
        <w:rPr>
          <w:szCs w:val="24"/>
        </w:rPr>
        <w:t xml:space="preserve"> and C. Prieto</w:t>
      </w:r>
      <w:r w:rsidR="00814B29" w:rsidRPr="002F5F4F">
        <w:rPr>
          <w:szCs w:val="24"/>
        </w:rPr>
        <w:t>,</w:t>
      </w:r>
      <w:r w:rsidRPr="002F5F4F">
        <w:rPr>
          <w:szCs w:val="24"/>
        </w:rPr>
        <w:t xml:space="preserve"> “Nanotechnology for SAW devices on </w:t>
      </w:r>
      <w:proofErr w:type="spellStart"/>
      <w:r w:rsidRPr="002F5F4F">
        <w:rPr>
          <w:szCs w:val="24"/>
        </w:rPr>
        <w:t>AlN</w:t>
      </w:r>
      <w:proofErr w:type="spellEnd"/>
      <w:r w:rsidRPr="002F5F4F">
        <w:rPr>
          <w:szCs w:val="24"/>
        </w:rPr>
        <w:t xml:space="preserve"> Epilayers,” Mat. Sci. Eng. B., vol. 93, 1-3, pp. 154-158, 2002.</w:t>
      </w:r>
    </w:p>
    <w:p w14:paraId="38F822C8" w14:textId="77777777" w:rsidR="005211A3" w:rsidRPr="002F5F4F" w:rsidRDefault="005211A3">
      <w:pPr>
        <w:numPr>
          <w:ilvl w:val="0"/>
          <w:numId w:val="3"/>
        </w:numPr>
        <w:spacing w:after="120"/>
        <w:ind w:hanging="450"/>
        <w:rPr>
          <w:szCs w:val="24"/>
        </w:rPr>
      </w:pPr>
      <w:r w:rsidRPr="002F5F4F">
        <w:rPr>
          <w:szCs w:val="24"/>
        </w:rPr>
        <w:t xml:space="preserve">Palacios, T., F. Calle, E. Monroy, and F. </w:t>
      </w:r>
      <w:proofErr w:type="spellStart"/>
      <w:r w:rsidRPr="002F5F4F">
        <w:rPr>
          <w:szCs w:val="24"/>
        </w:rPr>
        <w:t>Omnès</w:t>
      </w:r>
      <w:proofErr w:type="spellEnd"/>
      <w:r w:rsidR="00814B29" w:rsidRPr="002F5F4F">
        <w:rPr>
          <w:szCs w:val="24"/>
        </w:rPr>
        <w:t>,</w:t>
      </w:r>
      <w:r w:rsidRPr="002F5F4F">
        <w:rPr>
          <w:szCs w:val="24"/>
        </w:rPr>
        <w:t xml:space="preserve"> </w:t>
      </w:r>
      <w:r w:rsidRPr="002F5F4F">
        <w:rPr>
          <w:iCs/>
          <w:szCs w:val="24"/>
        </w:rPr>
        <w:t>“Novel approaches for metal-semiconductor-metal GaN UV photodetectors,”</w:t>
      </w:r>
      <w:r w:rsidRPr="002F5F4F">
        <w:rPr>
          <w:szCs w:val="24"/>
        </w:rPr>
        <w:t xml:space="preserve"> Phys. </w:t>
      </w:r>
      <w:r w:rsidRPr="002F5F4F">
        <w:rPr>
          <w:szCs w:val="24"/>
          <w:lang w:val="en-GB"/>
        </w:rPr>
        <w:t>Stat. Sol.</w:t>
      </w:r>
      <w:r w:rsidRPr="002F5F4F">
        <w:rPr>
          <w:szCs w:val="24"/>
        </w:rPr>
        <w:t>, no. 1, pp. 476-479, 2002.</w:t>
      </w:r>
    </w:p>
    <w:p w14:paraId="225B3497" w14:textId="744F4C21" w:rsidR="005211A3" w:rsidRPr="002F5F4F" w:rsidRDefault="005211A3">
      <w:pPr>
        <w:numPr>
          <w:ilvl w:val="0"/>
          <w:numId w:val="3"/>
        </w:numPr>
        <w:spacing w:after="120"/>
        <w:ind w:hanging="450"/>
        <w:rPr>
          <w:szCs w:val="24"/>
        </w:rPr>
      </w:pPr>
      <w:proofErr w:type="spellStart"/>
      <w:r w:rsidRPr="002F5F4F">
        <w:rPr>
          <w:szCs w:val="24"/>
        </w:rPr>
        <w:t>Bougrioua</w:t>
      </w:r>
      <w:proofErr w:type="spellEnd"/>
      <w:r w:rsidRPr="002F5F4F">
        <w:rPr>
          <w:szCs w:val="24"/>
        </w:rPr>
        <w:t xml:space="preserve">, Z., I. </w:t>
      </w:r>
      <w:proofErr w:type="spellStart"/>
      <w:r w:rsidRPr="002F5F4F">
        <w:rPr>
          <w:szCs w:val="24"/>
        </w:rPr>
        <w:t>Moerman</w:t>
      </w:r>
      <w:proofErr w:type="spellEnd"/>
      <w:r w:rsidRPr="002F5F4F">
        <w:rPr>
          <w:szCs w:val="24"/>
        </w:rPr>
        <w:t xml:space="preserve">, L. </w:t>
      </w:r>
      <w:proofErr w:type="spellStart"/>
      <w:r w:rsidRPr="002F5F4F">
        <w:rPr>
          <w:szCs w:val="24"/>
        </w:rPr>
        <w:t>Nistor</w:t>
      </w:r>
      <w:proofErr w:type="spellEnd"/>
      <w:r w:rsidRPr="002F5F4F">
        <w:rPr>
          <w:szCs w:val="24"/>
        </w:rPr>
        <w:t xml:space="preserve">, B. van </w:t>
      </w:r>
      <w:proofErr w:type="spellStart"/>
      <w:r w:rsidRPr="002F5F4F">
        <w:rPr>
          <w:szCs w:val="24"/>
        </w:rPr>
        <w:t>Daele</w:t>
      </w:r>
      <w:proofErr w:type="spellEnd"/>
      <w:r w:rsidRPr="002F5F4F">
        <w:rPr>
          <w:szCs w:val="24"/>
        </w:rPr>
        <w:t>, E. Monroy, T. Palacios, F. Calle and M. Leroux</w:t>
      </w:r>
      <w:r w:rsidR="00814B29" w:rsidRPr="002F5F4F">
        <w:rPr>
          <w:szCs w:val="24"/>
        </w:rPr>
        <w:t>,</w:t>
      </w:r>
      <w:r w:rsidRPr="002F5F4F">
        <w:rPr>
          <w:szCs w:val="24"/>
        </w:rPr>
        <w:t xml:space="preserve"> “</w:t>
      </w:r>
      <w:r w:rsidRPr="002F5F4F">
        <w:rPr>
          <w:iCs/>
          <w:szCs w:val="24"/>
        </w:rPr>
        <w:t xml:space="preserve">Engineering of an </w:t>
      </w:r>
      <w:proofErr w:type="spellStart"/>
      <w:r w:rsidRPr="002F5F4F">
        <w:rPr>
          <w:iCs/>
          <w:szCs w:val="24"/>
        </w:rPr>
        <w:t>Insul</w:t>
      </w:r>
      <w:r w:rsidRPr="002F5F4F">
        <w:rPr>
          <w:iCs/>
          <w:szCs w:val="24"/>
          <w:lang w:val="en-GB"/>
        </w:rPr>
        <w:t>ating</w:t>
      </w:r>
      <w:proofErr w:type="spellEnd"/>
      <w:r w:rsidRPr="002F5F4F">
        <w:rPr>
          <w:iCs/>
          <w:szCs w:val="24"/>
          <w:lang w:val="en-GB"/>
        </w:rPr>
        <w:t xml:space="preserve"> Buffer and Use of </w:t>
      </w:r>
      <w:proofErr w:type="spellStart"/>
      <w:r w:rsidRPr="002F5F4F">
        <w:rPr>
          <w:iCs/>
          <w:szCs w:val="24"/>
          <w:lang w:val="en-GB"/>
        </w:rPr>
        <w:t>AlN</w:t>
      </w:r>
      <w:proofErr w:type="spellEnd"/>
      <w:r w:rsidRPr="002F5F4F">
        <w:rPr>
          <w:iCs/>
          <w:szCs w:val="24"/>
          <w:lang w:val="en-GB"/>
        </w:rPr>
        <w:t xml:space="preserve"> Interlayers: Two </w:t>
      </w:r>
      <w:r w:rsidRPr="002F5F4F">
        <w:rPr>
          <w:iCs/>
          <w:szCs w:val="24"/>
          <w:lang w:val="en-GB"/>
        </w:rPr>
        <w:lastRenderedPageBreak/>
        <w:t xml:space="preserve">Optimisations for </w:t>
      </w:r>
      <w:proofErr w:type="spellStart"/>
      <w:r w:rsidRPr="002F5F4F">
        <w:rPr>
          <w:iCs/>
          <w:szCs w:val="24"/>
          <w:lang w:val="en-GB"/>
        </w:rPr>
        <w:t>AlGaN</w:t>
      </w:r>
      <w:proofErr w:type="spellEnd"/>
      <w:r w:rsidRPr="002F5F4F">
        <w:rPr>
          <w:iCs/>
          <w:szCs w:val="24"/>
          <w:lang w:val="en-GB"/>
        </w:rPr>
        <w:t>/</w:t>
      </w:r>
      <w:proofErr w:type="spellStart"/>
      <w:r w:rsidRPr="002F5F4F">
        <w:rPr>
          <w:iCs/>
          <w:szCs w:val="24"/>
          <w:lang w:val="en-GB"/>
        </w:rPr>
        <w:t>GaN</w:t>
      </w:r>
      <w:proofErr w:type="spellEnd"/>
      <w:r w:rsidRPr="002F5F4F">
        <w:rPr>
          <w:iCs/>
          <w:szCs w:val="24"/>
          <w:lang w:val="en-GB"/>
        </w:rPr>
        <w:t xml:space="preserve"> HEMT-Like Structures,</w:t>
      </w:r>
      <w:r w:rsidRPr="002F5F4F">
        <w:rPr>
          <w:szCs w:val="24"/>
          <w:lang w:val="en-GB"/>
        </w:rPr>
        <w:t xml:space="preserve">” </w:t>
      </w:r>
      <w:r w:rsidRPr="002F5F4F">
        <w:rPr>
          <w:szCs w:val="24"/>
        </w:rPr>
        <w:t xml:space="preserve">Phys. </w:t>
      </w:r>
      <w:r w:rsidRPr="002F5F4F">
        <w:rPr>
          <w:szCs w:val="24"/>
          <w:lang w:val="en-GB"/>
        </w:rPr>
        <w:t>Stat. Sol. (a)</w:t>
      </w:r>
      <w:r w:rsidRPr="002F5F4F">
        <w:rPr>
          <w:szCs w:val="24"/>
        </w:rPr>
        <w:t>, no. 3, pp. 93-100, 2003.</w:t>
      </w:r>
      <w:r w:rsidR="00B4052A">
        <w:rPr>
          <w:szCs w:val="24"/>
        </w:rPr>
        <w:t xml:space="preserve"> </w:t>
      </w:r>
      <w:r w:rsidR="00B4052A" w:rsidRPr="00483612">
        <w:footnoteReference w:customMarkFollows="1" w:id="1"/>
        <w:t>**</w:t>
      </w:r>
    </w:p>
    <w:p w14:paraId="1FFD47D8" w14:textId="77777777" w:rsidR="005211A3" w:rsidRPr="002F5F4F" w:rsidRDefault="005211A3">
      <w:pPr>
        <w:numPr>
          <w:ilvl w:val="0"/>
          <w:numId w:val="3"/>
        </w:numPr>
        <w:spacing w:after="120"/>
        <w:ind w:hanging="450"/>
        <w:rPr>
          <w:szCs w:val="24"/>
        </w:rPr>
      </w:pPr>
      <w:proofErr w:type="spellStart"/>
      <w:r w:rsidRPr="002F5F4F">
        <w:rPr>
          <w:szCs w:val="24"/>
        </w:rPr>
        <w:t>Buttari</w:t>
      </w:r>
      <w:proofErr w:type="spellEnd"/>
      <w:r w:rsidRPr="002F5F4F">
        <w:rPr>
          <w:szCs w:val="24"/>
        </w:rPr>
        <w:t xml:space="preserve">, D., A. </w:t>
      </w:r>
      <w:proofErr w:type="spellStart"/>
      <w:r w:rsidRPr="002F5F4F">
        <w:rPr>
          <w:szCs w:val="24"/>
        </w:rPr>
        <w:t>Chini</w:t>
      </w:r>
      <w:proofErr w:type="spellEnd"/>
      <w:r w:rsidRPr="002F5F4F">
        <w:rPr>
          <w:szCs w:val="24"/>
        </w:rPr>
        <w:t xml:space="preserve">, T. Palacios, R. </w:t>
      </w:r>
      <w:proofErr w:type="spellStart"/>
      <w:r w:rsidRPr="002F5F4F">
        <w:rPr>
          <w:szCs w:val="24"/>
        </w:rPr>
        <w:t>Coffie</w:t>
      </w:r>
      <w:proofErr w:type="spellEnd"/>
      <w:r w:rsidRPr="002F5F4F">
        <w:rPr>
          <w:szCs w:val="24"/>
        </w:rPr>
        <w:t xml:space="preserve">, L. Shen, H. Xing, S. </w:t>
      </w:r>
      <w:proofErr w:type="spellStart"/>
      <w:r w:rsidRPr="002F5F4F">
        <w:rPr>
          <w:szCs w:val="24"/>
        </w:rPr>
        <w:t>Heikman</w:t>
      </w:r>
      <w:proofErr w:type="spellEnd"/>
      <w:r w:rsidRPr="002F5F4F">
        <w:rPr>
          <w:szCs w:val="24"/>
        </w:rPr>
        <w:t>, L. McCarthy, A. Chakraborty, S. Keller, and U.K. Mishra</w:t>
      </w:r>
      <w:r w:rsidR="00814B29" w:rsidRPr="002F5F4F">
        <w:rPr>
          <w:szCs w:val="24"/>
        </w:rPr>
        <w:t>,</w:t>
      </w:r>
      <w:r w:rsidRPr="002F5F4F">
        <w:rPr>
          <w:szCs w:val="24"/>
        </w:rPr>
        <w:t xml:space="preserve"> “Origin of etch delay time in Cl</w:t>
      </w:r>
      <w:r w:rsidRPr="002F5F4F">
        <w:rPr>
          <w:szCs w:val="24"/>
          <w:vertAlign w:val="subscript"/>
        </w:rPr>
        <w:t>2</w:t>
      </w:r>
      <w:r w:rsidRPr="002F5F4F">
        <w:rPr>
          <w:szCs w:val="24"/>
        </w:rPr>
        <w:t xml:space="preserve"> dry etching of </w:t>
      </w:r>
      <w:proofErr w:type="spellStart"/>
      <w:r w:rsidRPr="002F5F4F">
        <w:rPr>
          <w:szCs w:val="24"/>
        </w:rPr>
        <w:t>AlGaN</w:t>
      </w:r>
      <w:proofErr w:type="spellEnd"/>
      <w:r w:rsidRPr="002F5F4F">
        <w:rPr>
          <w:szCs w:val="24"/>
        </w:rPr>
        <w:t>/GaN structures,” Appl. Phys. Lett., vol. 83, 23, pp. 4779-4781, 2003.</w:t>
      </w:r>
    </w:p>
    <w:p w14:paraId="52B9EBC8" w14:textId="77777777" w:rsidR="005211A3" w:rsidRPr="002F5F4F" w:rsidRDefault="005211A3">
      <w:pPr>
        <w:numPr>
          <w:ilvl w:val="0"/>
          <w:numId w:val="3"/>
        </w:numPr>
        <w:spacing w:after="120"/>
        <w:ind w:hanging="450"/>
        <w:rPr>
          <w:szCs w:val="24"/>
        </w:rPr>
      </w:pPr>
      <w:r w:rsidRPr="002F5F4F">
        <w:rPr>
          <w:szCs w:val="24"/>
        </w:rPr>
        <w:t xml:space="preserve">F. Calle, T. Palacios, E. Monroy, J. Grajal, M. </w:t>
      </w:r>
      <w:proofErr w:type="spellStart"/>
      <w:r w:rsidRPr="002F5F4F">
        <w:rPr>
          <w:szCs w:val="24"/>
        </w:rPr>
        <w:t>Verdú</w:t>
      </w:r>
      <w:proofErr w:type="spellEnd"/>
      <w:r w:rsidRPr="002F5F4F">
        <w:rPr>
          <w:szCs w:val="24"/>
        </w:rPr>
        <w:t xml:space="preserve">, Z. </w:t>
      </w:r>
      <w:proofErr w:type="spellStart"/>
      <w:r w:rsidRPr="002F5F4F">
        <w:rPr>
          <w:szCs w:val="24"/>
        </w:rPr>
        <w:t>Bougrioua</w:t>
      </w:r>
      <w:proofErr w:type="spellEnd"/>
      <w:r w:rsidRPr="002F5F4F">
        <w:rPr>
          <w:szCs w:val="24"/>
        </w:rPr>
        <w:t xml:space="preserve"> and I. </w:t>
      </w:r>
      <w:proofErr w:type="spellStart"/>
      <w:r w:rsidRPr="002F5F4F">
        <w:rPr>
          <w:szCs w:val="24"/>
        </w:rPr>
        <w:t>Moerman</w:t>
      </w:r>
      <w:proofErr w:type="spellEnd"/>
      <w:r w:rsidR="00814B29" w:rsidRPr="002F5F4F">
        <w:rPr>
          <w:szCs w:val="24"/>
        </w:rPr>
        <w:t>,</w:t>
      </w:r>
      <w:r w:rsidRPr="002F5F4F">
        <w:rPr>
          <w:szCs w:val="24"/>
        </w:rPr>
        <w:t xml:space="preserve"> “</w:t>
      </w:r>
      <w:proofErr w:type="spellStart"/>
      <w:r w:rsidRPr="002F5F4F">
        <w:rPr>
          <w:szCs w:val="24"/>
        </w:rPr>
        <w:t>AlGaN</w:t>
      </w:r>
      <w:proofErr w:type="spellEnd"/>
      <w:r w:rsidRPr="002F5F4F">
        <w:rPr>
          <w:szCs w:val="24"/>
        </w:rPr>
        <w:t>/GaN HEMTs: Material, Processing and Characterization,” Journal of Mat. Science: Material in Electronics, vol. 14, pp. 271-277, 2003.</w:t>
      </w:r>
    </w:p>
    <w:p w14:paraId="419727FB" w14:textId="77777777" w:rsidR="005211A3" w:rsidRPr="002F5F4F" w:rsidRDefault="005211A3">
      <w:pPr>
        <w:numPr>
          <w:ilvl w:val="0"/>
          <w:numId w:val="3"/>
        </w:numPr>
        <w:spacing w:after="120"/>
        <w:ind w:hanging="450"/>
        <w:rPr>
          <w:szCs w:val="24"/>
        </w:rPr>
      </w:pPr>
      <w:r w:rsidRPr="002F5F4F">
        <w:rPr>
          <w:szCs w:val="24"/>
        </w:rPr>
        <w:t xml:space="preserve">Sanabria, C., H. Xu, T. Palacios, A. Chakraborty, S. </w:t>
      </w:r>
      <w:proofErr w:type="spellStart"/>
      <w:r w:rsidRPr="002F5F4F">
        <w:rPr>
          <w:szCs w:val="24"/>
        </w:rPr>
        <w:t>Heikman</w:t>
      </w:r>
      <w:proofErr w:type="spellEnd"/>
      <w:r w:rsidRPr="002F5F4F">
        <w:rPr>
          <w:szCs w:val="24"/>
        </w:rPr>
        <w:t>, U.K. Mishra, and R.A. York</w:t>
      </w:r>
      <w:r w:rsidR="00814B29" w:rsidRPr="002F5F4F">
        <w:rPr>
          <w:szCs w:val="24"/>
        </w:rPr>
        <w:t>,</w:t>
      </w:r>
      <w:r w:rsidRPr="002F5F4F">
        <w:rPr>
          <w:szCs w:val="24"/>
        </w:rPr>
        <w:t xml:space="preserve"> “Influence of Epitaxial Structure in the Noise Figure of </w:t>
      </w:r>
      <w:proofErr w:type="spellStart"/>
      <w:r w:rsidRPr="002F5F4F">
        <w:rPr>
          <w:szCs w:val="24"/>
        </w:rPr>
        <w:t>AlGaN</w:t>
      </w:r>
      <w:proofErr w:type="spellEnd"/>
      <w:r w:rsidRPr="002F5F4F">
        <w:rPr>
          <w:szCs w:val="24"/>
        </w:rPr>
        <w:t>/GaN HEMTs,” IEEE Trans. Microwave Theory Tech., vol. 53, pp. 762-769, 2004.</w:t>
      </w:r>
    </w:p>
    <w:p w14:paraId="5EE5973B" w14:textId="77777777" w:rsidR="005211A3" w:rsidRPr="002F5F4F" w:rsidRDefault="005211A3">
      <w:pPr>
        <w:numPr>
          <w:ilvl w:val="0"/>
          <w:numId w:val="3"/>
        </w:numPr>
        <w:spacing w:after="120"/>
        <w:ind w:hanging="450"/>
        <w:rPr>
          <w:iCs/>
          <w:szCs w:val="24"/>
        </w:rPr>
      </w:pPr>
      <w:r w:rsidRPr="002F5F4F">
        <w:rPr>
          <w:szCs w:val="24"/>
        </w:rPr>
        <w:t xml:space="preserve">Calle, F., T. Palacios, J. </w:t>
      </w:r>
      <w:proofErr w:type="spellStart"/>
      <w:r w:rsidRPr="002F5F4F">
        <w:rPr>
          <w:bCs/>
          <w:szCs w:val="24"/>
        </w:rPr>
        <w:t>Pedros</w:t>
      </w:r>
      <w:proofErr w:type="spellEnd"/>
      <w:r w:rsidRPr="002F5F4F">
        <w:rPr>
          <w:szCs w:val="24"/>
        </w:rPr>
        <w:t>, and J. Grajal</w:t>
      </w:r>
      <w:r w:rsidR="00814B29" w:rsidRPr="002F5F4F">
        <w:rPr>
          <w:szCs w:val="24"/>
        </w:rPr>
        <w:t>,</w:t>
      </w:r>
      <w:r w:rsidRPr="002F5F4F">
        <w:rPr>
          <w:szCs w:val="24"/>
        </w:rPr>
        <w:t xml:space="preserve"> “Surface-acoustic-wave-controlled photodetectors,” </w:t>
      </w:r>
      <w:r w:rsidRPr="002F5F4F">
        <w:rPr>
          <w:iCs/>
          <w:szCs w:val="24"/>
        </w:rPr>
        <w:t>Proceedings of SPIE - the International Society for Optical Engineering, vol. 5502, no.1, pp. 439-42, 2004.</w:t>
      </w:r>
    </w:p>
    <w:p w14:paraId="28E7A47A" w14:textId="77777777" w:rsidR="005211A3" w:rsidRPr="002F5F4F" w:rsidRDefault="005211A3">
      <w:pPr>
        <w:numPr>
          <w:ilvl w:val="0"/>
          <w:numId w:val="3"/>
        </w:numPr>
        <w:spacing w:after="120"/>
        <w:ind w:hanging="450"/>
        <w:rPr>
          <w:szCs w:val="24"/>
        </w:rPr>
      </w:pPr>
      <w:r w:rsidRPr="002F5F4F">
        <w:rPr>
          <w:szCs w:val="24"/>
        </w:rPr>
        <w:t>Palacios, T., F. Calle, and J. Grajal</w:t>
      </w:r>
      <w:r w:rsidR="00814B29" w:rsidRPr="002F5F4F">
        <w:rPr>
          <w:szCs w:val="24"/>
        </w:rPr>
        <w:t>,</w:t>
      </w:r>
      <w:r w:rsidRPr="002F5F4F">
        <w:rPr>
          <w:szCs w:val="24"/>
        </w:rPr>
        <w:t xml:space="preserve"> “Remote Collection and Measurement of Photogenerated Carriers Swept by Surface Acoustic Waves in GaN,” Appl. Phys. Lett., vol. 84, pp. 3166-3168, 2004.</w:t>
      </w:r>
    </w:p>
    <w:p w14:paraId="599DA154" w14:textId="77777777" w:rsidR="005211A3" w:rsidRPr="002F5F4F" w:rsidRDefault="005211A3">
      <w:pPr>
        <w:numPr>
          <w:ilvl w:val="0"/>
          <w:numId w:val="3"/>
        </w:numPr>
        <w:spacing w:after="120"/>
        <w:ind w:hanging="450"/>
        <w:rPr>
          <w:szCs w:val="24"/>
        </w:rPr>
      </w:pPr>
      <w:r w:rsidRPr="002F5F4F">
        <w:rPr>
          <w:szCs w:val="24"/>
        </w:rPr>
        <w:t xml:space="preserve">Calle, F., J. </w:t>
      </w:r>
      <w:proofErr w:type="spellStart"/>
      <w:r w:rsidRPr="002F5F4F">
        <w:rPr>
          <w:szCs w:val="24"/>
        </w:rPr>
        <w:t>Pedrós</w:t>
      </w:r>
      <w:proofErr w:type="spellEnd"/>
      <w:r w:rsidRPr="002F5F4F">
        <w:rPr>
          <w:szCs w:val="24"/>
        </w:rPr>
        <w:t>, T. Palacios, and J. Grajal</w:t>
      </w:r>
      <w:r w:rsidR="00814B29" w:rsidRPr="002F5F4F">
        <w:rPr>
          <w:szCs w:val="24"/>
        </w:rPr>
        <w:t>,</w:t>
      </w:r>
      <w:r w:rsidRPr="002F5F4F">
        <w:rPr>
          <w:szCs w:val="24"/>
        </w:rPr>
        <w:t xml:space="preserve"> “Nitride-bases Surface Acoustic Wave Devices and Applications,” Phys. Stat. Sol. (c), vol. 2, 3, pp. 976-983</w:t>
      </w:r>
      <w:bookmarkStart w:id="2" w:name="titles"/>
      <w:r w:rsidRPr="002F5F4F">
        <w:rPr>
          <w:szCs w:val="24"/>
        </w:rPr>
        <w:t>, 2005.</w:t>
      </w:r>
    </w:p>
    <w:bookmarkEnd w:id="2"/>
    <w:p w14:paraId="0F42F886" w14:textId="77777777" w:rsidR="005211A3" w:rsidRPr="002F5F4F" w:rsidRDefault="005211A3">
      <w:pPr>
        <w:numPr>
          <w:ilvl w:val="0"/>
          <w:numId w:val="3"/>
        </w:numPr>
        <w:spacing w:after="120"/>
        <w:ind w:hanging="450"/>
        <w:rPr>
          <w:szCs w:val="24"/>
        </w:rPr>
      </w:pPr>
      <w:r w:rsidRPr="002F5F4F">
        <w:rPr>
          <w:szCs w:val="24"/>
        </w:rPr>
        <w:t xml:space="preserve">Palacios, T., S. </w:t>
      </w:r>
      <w:proofErr w:type="spellStart"/>
      <w:r w:rsidRPr="002F5F4F">
        <w:rPr>
          <w:szCs w:val="24"/>
        </w:rPr>
        <w:t>Rajan</w:t>
      </w:r>
      <w:proofErr w:type="spellEnd"/>
      <w:r w:rsidRPr="002F5F4F">
        <w:rPr>
          <w:szCs w:val="24"/>
        </w:rPr>
        <w:t xml:space="preserve">, A. Chakraborty, S. </w:t>
      </w:r>
      <w:proofErr w:type="spellStart"/>
      <w:r w:rsidRPr="002F5F4F">
        <w:rPr>
          <w:szCs w:val="24"/>
        </w:rPr>
        <w:t>Heikman</w:t>
      </w:r>
      <w:proofErr w:type="spellEnd"/>
      <w:r w:rsidRPr="002F5F4F">
        <w:rPr>
          <w:szCs w:val="24"/>
        </w:rPr>
        <w:t xml:space="preserve">, S. Keller, S.P. </w:t>
      </w:r>
      <w:proofErr w:type="spellStart"/>
      <w:r w:rsidRPr="002F5F4F">
        <w:rPr>
          <w:szCs w:val="24"/>
        </w:rPr>
        <w:t>DenBaars</w:t>
      </w:r>
      <w:proofErr w:type="spellEnd"/>
      <w:r w:rsidRPr="002F5F4F">
        <w:rPr>
          <w:szCs w:val="24"/>
        </w:rPr>
        <w:t>, and U.K. Mishra</w:t>
      </w:r>
      <w:r w:rsidR="00814B29" w:rsidRPr="002F5F4F">
        <w:rPr>
          <w:szCs w:val="24"/>
        </w:rPr>
        <w:t>,</w:t>
      </w:r>
      <w:r w:rsidRPr="002F5F4F">
        <w:rPr>
          <w:szCs w:val="24"/>
        </w:rPr>
        <w:t xml:space="preserve"> “Influence of the Dynamic Access Resistance in the g</w:t>
      </w:r>
      <w:r w:rsidRPr="002F5F4F">
        <w:rPr>
          <w:szCs w:val="24"/>
          <w:vertAlign w:val="subscript"/>
        </w:rPr>
        <w:t>m</w:t>
      </w:r>
      <w:r w:rsidRPr="002F5F4F">
        <w:rPr>
          <w:szCs w:val="24"/>
        </w:rPr>
        <w:t xml:space="preserve"> and </w:t>
      </w:r>
      <w:proofErr w:type="spellStart"/>
      <w:r w:rsidRPr="002F5F4F">
        <w:rPr>
          <w:szCs w:val="24"/>
        </w:rPr>
        <w:t>f</w:t>
      </w:r>
      <w:r w:rsidRPr="002F5F4F">
        <w:rPr>
          <w:szCs w:val="24"/>
          <w:vertAlign w:val="subscript"/>
        </w:rPr>
        <w:t>T</w:t>
      </w:r>
      <w:proofErr w:type="spellEnd"/>
      <w:r w:rsidRPr="002F5F4F">
        <w:rPr>
          <w:szCs w:val="24"/>
        </w:rPr>
        <w:t xml:space="preserve"> Linearity of </w:t>
      </w:r>
      <w:proofErr w:type="spellStart"/>
      <w:r w:rsidRPr="002F5F4F">
        <w:rPr>
          <w:szCs w:val="24"/>
        </w:rPr>
        <w:t>AlGaN</w:t>
      </w:r>
      <w:proofErr w:type="spellEnd"/>
      <w:r w:rsidRPr="002F5F4F">
        <w:rPr>
          <w:szCs w:val="24"/>
        </w:rPr>
        <w:t>/GaN HEMTs,” IEEE Trans. On Electron Devices, vol. 52, pp. 2117-2123, 2005.</w:t>
      </w:r>
    </w:p>
    <w:p w14:paraId="1744DA77" w14:textId="77777777" w:rsidR="005211A3" w:rsidRPr="002F5F4F" w:rsidRDefault="005211A3">
      <w:pPr>
        <w:numPr>
          <w:ilvl w:val="0"/>
          <w:numId w:val="3"/>
        </w:numPr>
        <w:spacing w:after="120"/>
        <w:ind w:hanging="450"/>
        <w:rPr>
          <w:szCs w:val="24"/>
        </w:rPr>
      </w:pPr>
      <w:r w:rsidRPr="002F5F4F">
        <w:rPr>
          <w:szCs w:val="24"/>
        </w:rPr>
        <w:t xml:space="preserve">Palacios, T., L. Shen, S. Keller, A. Chakraborty, S. </w:t>
      </w:r>
      <w:proofErr w:type="spellStart"/>
      <w:r w:rsidRPr="002F5F4F">
        <w:rPr>
          <w:szCs w:val="24"/>
        </w:rPr>
        <w:t>Heikman</w:t>
      </w:r>
      <w:proofErr w:type="spellEnd"/>
      <w:r w:rsidRPr="002F5F4F">
        <w:rPr>
          <w:szCs w:val="24"/>
        </w:rPr>
        <w:t xml:space="preserve">, D. </w:t>
      </w:r>
      <w:proofErr w:type="spellStart"/>
      <w:r w:rsidRPr="002F5F4F">
        <w:rPr>
          <w:szCs w:val="24"/>
        </w:rPr>
        <w:t>Buttari</w:t>
      </w:r>
      <w:proofErr w:type="spellEnd"/>
      <w:r w:rsidRPr="002F5F4F">
        <w:rPr>
          <w:szCs w:val="24"/>
        </w:rPr>
        <w:t xml:space="preserve">, S.P. </w:t>
      </w:r>
      <w:proofErr w:type="spellStart"/>
      <w:r w:rsidRPr="002F5F4F">
        <w:rPr>
          <w:szCs w:val="24"/>
        </w:rPr>
        <w:t>DenBaars</w:t>
      </w:r>
      <w:proofErr w:type="spellEnd"/>
      <w:r w:rsidRPr="002F5F4F">
        <w:rPr>
          <w:szCs w:val="24"/>
        </w:rPr>
        <w:t>, and U.K. Mishra</w:t>
      </w:r>
      <w:r w:rsidR="00814B29" w:rsidRPr="002F5F4F">
        <w:rPr>
          <w:szCs w:val="24"/>
        </w:rPr>
        <w:t>,</w:t>
      </w:r>
      <w:r w:rsidRPr="002F5F4F">
        <w:rPr>
          <w:szCs w:val="24"/>
        </w:rPr>
        <w:t xml:space="preserve"> “Demonstration of a GaN-spacer High Electron Mobility Transistor with Low Alloy Scattering,” Phys. Stat. Sol. (a), vol. 202, no. 5, pp. 837-840, 2005.</w:t>
      </w:r>
    </w:p>
    <w:p w14:paraId="477DBA08" w14:textId="77777777" w:rsidR="005211A3" w:rsidRPr="002F5F4F" w:rsidRDefault="005211A3">
      <w:pPr>
        <w:numPr>
          <w:ilvl w:val="0"/>
          <w:numId w:val="3"/>
        </w:numPr>
        <w:spacing w:after="120"/>
        <w:ind w:hanging="450"/>
        <w:rPr>
          <w:szCs w:val="24"/>
        </w:rPr>
      </w:pPr>
      <w:r w:rsidRPr="002F5F4F">
        <w:rPr>
          <w:szCs w:val="24"/>
        </w:rPr>
        <w:t xml:space="preserve">Palacios, T., A. Chakraborty, S. </w:t>
      </w:r>
      <w:proofErr w:type="spellStart"/>
      <w:r w:rsidRPr="002F5F4F">
        <w:rPr>
          <w:szCs w:val="24"/>
        </w:rPr>
        <w:t>Rajan</w:t>
      </w:r>
      <w:proofErr w:type="spellEnd"/>
      <w:r w:rsidRPr="002F5F4F">
        <w:rPr>
          <w:szCs w:val="24"/>
        </w:rPr>
        <w:t xml:space="preserve">, C. </w:t>
      </w:r>
      <w:proofErr w:type="spellStart"/>
      <w:r w:rsidRPr="002F5F4F">
        <w:rPr>
          <w:szCs w:val="24"/>
        </w:rPr>
        <w:t>Poblenz</w:t>
      </w:r>
      <w:proofErr w:type="spellEnd"/>
      <w:r w:rsidRPr="002F5F4F">
        <w:rPr>
          <w:szCs w:val="24"/>
        </w:rPr>
        <w:t xml:space="preserve">, S. Keller, S.P. </w:t>
      </w:r>
      <w:proofErr w:type="spellStart"/>
      <w:r w:rsidRPr="002F5F4F">
        <w:rPr>
          <w:szCs w:val="24"/>
        </w:rPr>
        <w:t>DenBaars</w:t>
      </w:r>
      <w:proofErr w:type="spellEnd"/>
      <w:r w:rsidRPr="002F5F4F">
        <w:rPr>
          <w:szCs w:val="24"/>
        </w:rPr>
        <w:t>, J.S. Speck, and U.K. Mishra</w:t>
      </w:r>
      <w:r w:rsidR="00814B29" w:rsidRPr="002F5F4F">
        <w:rPr>
          <w:szCs w:val="24"/>
        </w:rPr>
        <w:t>,</w:t>
      </w:r>
      <w:r w:rsidRPr="002F5F4F">
        <w:rPr>
          <w:szCs w:val="24"/>
        </w:rPr>
        <w:t xml:space="preserve"> “High Power </w:t>
      </w:r>
      <w:proofErr w:type="spellStart"/>
      <w:r w:rsidRPr="002F5F4F">
        <w:rPr>
          <w:szCs w:val="24"/>
        </w:rPr>
        <w:t>AlGaN</w:t>
      </w:r>
      <w:proofErr w:type="spellEnd"/>
      <w:r w:rsidRPr="002F5F4F">
        <w:rPr>
          <w:szCs w:val="24"/>
        </w:rPr>
        <w:t>/GaN HEMTs for Ka-band Applications,” Elect. Dev. Lett., vol. 26, pp. 781-783, 2005.</w:t>
      </w:r>
    </w:p>
    <w:p w14:paraId="3D56A497" w14:textId="77777777" w:rsidR="005211A3" w:rsidRPr="002F5F4F" w:rsidRDefault="005211A3">
      <w:pPr>
        <w:numPr>
          <w:ilvl w:val="0"/>
          <w:numId w:val="3"/>
        </w:numPr>
        <w:spacing w:after="120"/>
        <w:ind w:hanging="450"/>
        <w:rPr>
          <w:szCs w:val="24"/>
        </w:rPr>
      </w:pPr>
      <w:r w:rsidRPr="002F5F4F">
        <w:rPr>
          <w:szCs w:val="24"/>
        </w:rPr>
        <w:t xml:space="preserve">Palacios, T., L. Shen, L. </w:t>
      </w:r>
      <w:proofErr w:type="spellStart"/>
      <w:r w:rsidRPr="002F5F4F">
        <w:rPr>
          <w:szCs w:val="24"/>
        </w:rPr>
        <w:t>Ardaravicius</w:t>
      </w:r>
      <w:proofErr w:type="spellEnd"/>
      <w:r w:rsidRPr="002F5F4F">
        <w:rPr>
          <w:szCs w:val="24"/>
        </w:rPr>
        <w:t xml:space="preserve">, S. Keller, A. Chakraborty, S. </w:t>
      </w:r>
      <w:proofErr w:type="spellStart"/>
      <w:r w:rsidRPr="002F5F4F">
        <w:rPr>
          <w:szCs w:val="24"/>
        </w:rPr>
        <w:t>Heikman</w:t>
      </w:r>
      <w:proofErr w:type="spellEnd"/>
      <w:r w:rsidRPr="002F5F4F">
        <w:rPr>
          <w:szCs w:val="24"/>
        </w:rPr>
        <w:t xml:space="preserve">, A. </w:t>
      </w:r>
      <w:proofErr w:type="spellStart"/>
      <w:r w:rsidRPr="002F5F4F">
        <w:rPr>
          <w:szCs w:val="24"/>
        </w:rPr>
        <w:t>Matulionis</w:t>
      </w:r>
      <w:proofErr w:type="spellEnd"/>
      <w:r w:rsidRPr="002F5F4F">
        <w:rPr>
          <w:szCs w:val="24"/>
        </w:rPr>
        <w:t>, and U.K. Mishra</w:t>
      </w:r>
      <w:r w:rsidR="00814B29" w:rsidRPr="002F5F4F">
        <w:rPr>
          <w:szCs w:val="24"/>
        </w:rPr>
        <w:t>,</w:t>
      </w:r>
      <w:r w:rsidRPr="002F5F4F">
        <w:rPr>
          <w:szCs w:val="24"/>
        </w:rPr>
        <w:t xml:space="preserve"> “Nitride-based High Electron Mobility Transistors with a GaN Spacer,” Appl. Phys. Lett., 89, 073508, 3 pages, 2006.</w:t>
      </w:r>
    </w:p>
    <w:p w14:paraId="3FF50CF9" w14:textId="77777777" w:rsidR="005211A3" w:rsidRPr="002F5F4F" w:rsidRDefault="005211A3">
      <w:pPr>
        <w:numPr>
          <w:ilvl w:val="0"/>
          <w:numId w:val="3"/>
        </w:numPr>
        <w:spacing w:after="120"/>
        <w:ind w:hanging="450"/>
        <w:rPr>
          <w:szCs w:val="24"/>
        </w:rPr>
      </w:pPr>
      <w:r w:rsidRPr="002F5F4F">
        <w:rPr>
          <w:szCs w:val="24"/>
        </w:rPr>
        <w:t xml:space="preserve">Palacios, T., C. Suh, A. Chakraborty, S. Keller, S.P. </w:t>
      </w:r>
      <w:proofErr w:type="spellStart"/>
      <w:r w:rsidRPr="002F5F4F">
        <w:rPr>
          <w:szCs w:val="24"/>
        </w:rPr>
        <w:t>DenBaars</w:t>
      </w:r>
      <w:proofErr w:type="spellEnd"/>
      <w:r w:rsidRPr="002F5F4F">
        <w:rPr>
          <w:szCs w:val="24"/>
        </w:rPr>
        <w:t>, and U. K. Mishra</w:t>
      </w:r>
      <w:r w:rsidR="00814B29" w:rsidRPr="002F5F4F">
        <w:rPr>
          <w:szCs w:val="24"/>
        </w:rPr>
        <w:t>,</w:t>
      </w:r>
      <w:r w:rsidRPr="002F5F4F">
        <w:rPr>
          <w:szCs w:val="24"/>
        </w:rPr>
        <w:t xml:space="preserve"> “</w:t>
      </w:r>
      <w:proofErr w:type="spellStart"/>
      <w:r w:rsidRPr="002F5F4F">
        <w:rPr>
          <w:szCs w:val="24"/>
        </w:rPr>
        <w:t>AlGaN</w:t>
      </w:r>
      <w:proofErr w:type="spellEnd"/>
      <w:r w:rsidRPr="002F5F4F">
        <w:rPr>
          <w:szCs w:val="24"/>
        </w:rPr>
        <w:t>/GaN Enhancement-Mode HEMT for mm-wave Applications,” Elect. Dev. Lett., vol. 27, pp. 428-430, 2006.</w:t>
      </w:r>
    </w:p>
    <w:p w14:paraId="36FF7750" w14:textId="77777777" w:rsidR="005211A3" w:rsidRPr="002F5F4F" w:rsidRDefault="005211A3">
      <w:pPr>
        <w:numPr>
          <w:ilvl w:val="0"/>
          <w:numId w:val="3"/>
        </w:numPr>
        <w:spacing w:after="120"/>
        <w:ind w:hanging="450"/>
        <w:rPr>
          <w:szCs w:val="24"/>
        </w:rPr>
      </w:pPr>
      <w:r w:rsidRPr="002F5F4F">
        <w:rPr>
          <w:szCs w:val="24"/>
        </w:rPr>
        <w:t xml:space="preserve">Palacios, T., Y. Dora, A. Chakraborty, C. Sanabria, S. Keller, S.P. </w:t>
      </w:r>
      <w:proofErr w:type="spellStart"/>
      <w:r w:rsidRPr="002F5F4F">
        <w:rPr>
          <w:szCs w:val="24"/>
        </w:rPr>
        <w:t>DenBaars</w:t>
      </w:r>
      <w:proofErr w:type="spellEnd"/>
      <w:r w:rsidRPr="002F5F4F">
        <w:rPr>
          <w:szCs w:val="24"/>
        </w:rPr>
        <w:t>, and U.K. Mishra</w:t>
      </w:r>
      <w:r w:rsidR="00814B29" w:rsidRPr="002F5F4F">
        <w:rPr>
          <w:szCs w:val="24"/>
        </w:rPr>
        <w:t>,</w:t>
      </w:r>
      <w:r w:rsidRPr="002F5F4F">
        <w:rPr>
          <w:szCs w:val="24"/>
        </w:rPr>
        <w:t xml:space="preserve"> “Optimization of </w:t>
      </w:r>
      <w:proofErr w:type="spellStart"/>
      <w:r w:rsidRPr="002F5F4F">
        <w:rPr>
          <w:szCs w:val="24"/>
        </w:rPr>
        <w:t>AlGaN</w:t>
      </w:r>
      <w:proofErr w:type="spellEnd"/>
      <w:r w:rsidRPr="002F5F4F">
        <w:rPr>
          <w:szCs w:val="24"/>
        </w:rPr>
        <w:t>/GaN HEMTs for High Frequency Operation,” Phys. Stat. Sol. (a), vol. 203, no. 7, pp. 1845-1850 (Editor´s choice), 2006.</w:t>
      </w:r>
    </w:p>
    <w:p w14:paraId="0190FD27" w14:textId="77777777" w:rsidR="005211A3" w:rsidRPr="002F5F4F" w:rsidRDefault="005211A3">
      <w:pPr>
        <w:numPr>
          <w:ilvl w:val="0"/>
          <w:numId w:val="3"/>
        </w:numPr>
        <w:spacing w:after="120"/>
        <w:ind w:hanging="450"/>
        <w:rPr>
          <w:szCs w:val="24"/>
        </w:rPr>
      </w:pPr>
      <w:r w:rsidRPr="002F5F4F">
        <w:rPr>
          <w:szCs w:val="24"/>
        </w:rPr>
        <w:lastRenderedPageBreak/>
        <w:t xml:space="preserve">Palacios, T., A. Chakraborty, S. </w:t>
      </w:r>
      <w:proofErr w:type="spellStart"/>
      <w:r w:rsidRPr="002F5F4F">
        <w:rPr>
          <w:szCs w:val="24"/>
        </w:rPr>
        <w:t>Heikman</w:t>
      </w:r>
      <w:proofErr w:type="spellEnd"/>
      <w:r w:rsidRPr="002F5F4F">
        <w:rPr>
          <w:szCs w:val="24"/>
        </w:rPr>
        <w:t xml:space="preserve">, S. Keller, S.P. </w:t>
      </w:r>
      <w:proofErr w:type="spellStart"/>
      <w:r w:rsidRPr="002F5F4F">
        <w:rPr>
          <w:szCs w:val="24"/>
        </w:rPr>
        <w:t>DenBaars</w:t>
      </w:r>
      <w:proofErr w:type="spellEnd"/>
      <w:r w:rsidRPr="002F5F4F">
        <w:rPr>
          <w:szCs w:val="24"/>
        </w:rPr>
        <w:t>, and U.K. Mishra</w:t>
      </w:r>
      <w:r w:rsidR="00814B29" w:rsidRPr="002F5F4F">
        <w:rPr>
          <w:szCs w:val="24"/>
        </w:rPr>
        <w:t>,</w:t>
      </w:r>
      <w:r w:rsidRPr="002F5F4F">
        <w:rPr>
          <w:szCs w:val="24"/>
        </w:rPr>
        <w:t xml:space="preserve"> “</w:t>
      </w:r>
      <w:proofErr w:type="spellStart"/>
      <w:r w:rsidRPr="002F5F4F">
        <w:rPr>
          <w:szCs w:val="24"/>
        </w:rPr>
        <w:t>AlGaN</w:t>
      </w:r>
      <w:proofErr w:type="spellEnd"/>
      <w:r w:rsidRPr="002F5F4F">
        <w:rPr>
          <w:szCs w:val="24"/>
        </w:rPr>
        <w:t xml:space="preserve">/GaN High Electron Mobility Transistors with </w:t>
      </w:r>
      <w:proofErr w:type="spellStart"/>
      <w:r w:rsidRPr="002F5F4F">
        <w:rPr>
          <w:szCs w:val="24"/>
        </w:rPr>
        <w:t>InGaN</w:t>
      </w:r>
      <w:proofErr w:type="spellEnd"/>
      <w:r w:rsidRPr="002F5F4F">
        <w:rPr>
          <w:szCs w:val="24"/>
        </w:rPr>
        <w:t xml:space="preserve"> Back-barrier,” Elect. Dev. Letts., vol. 27, pp. 13-15, 2006. </w:t>
      </w:r>
    </w:p>
    <w:p w14:paraId="324C606A" w14:textId="77777777" w:rsidR="005211A3" w:rsidRPr="002F5F4F" w:rsidRDefault="005211A3">
      <w:pPr>
        <w:numPr>
          <w:ilvl w:val="0"/>
          <w:numId w:val="3"/>
        </w:numPr>
        <w:spacing w:after="120"/>
        <w:ind w:hanging="450"/>
        <w:rPr>
          <w:szCs w:val="24"/>
        </w:rPr>
      </w:pPr>
      <w:r w:rsidRPr="002F5F4F">
        <w:rPr>
          <w:szCs w:val="24"/>
        </w:rPr>
        <w:t xml:space="preserve">Palacios, T., A. </w:t>
      </w:r>
      <w:proofErr w:type="spellStart"/>
      <w:r w:rsidRPr="002F5F4F">
        <w:rPr>
          <w:szCs w:val="24"/>
        </w:rPr>
        <w:t>Chini</w:t>
      </w:r>
      <w:proofErr w:type="spellEnd"/>
      <w:r w:rsidRPr="002F5F4F">
        <w:rPr>
          <w:szCs w:val="24"/>
        </w:rPr>
        <w:t xml:space="preserve">, D. </w:t>
      </w:r>
      <w:proofErr w:type="spellStart"/>
      <w:r w:rsidRPr="002F5F4F">
        <w:rPr>
          <w:szCs w:val="24"/>
        </w:rPr>
        <w:t>Buttari</w:t>
      </w:r>
      <w:proofErr w:type="spellEnd"/>
      <w:r w:rsidRPr="002F5F4F">
        <w:rPr>
          <w:szCs w:val="24"/>
        </w:rPr>
        <w:t xml:space="preserve">, S. </w:t>
      </w:r>
      <w:proofErr w:type="spellStart"/>
      <w:r w:rsidRPr="002F5F4F">
        <w:rPr>
          <w:szCs w:val="24"/>
        </w:rPr>
        <w:t>Heikman</w:t>
      </w:r>
      <w:proofErr w:type="spellEnd"/>
      <w:r w:rsidRPr="002F5F4F">
        <w:rPr>
          <w:szCs w:val="24"/>
        </w:rPr>
        <w:t xml:space="preserve">, A. Chakraborty, S. Keller, S.P. </w:t>
      </w:r>
      <w:proofErr w:type="spellStart"/>
      <w:r w:rsidRPr="002F5F4F">
        <w:rPr>
          <w:szCs w:val="24"/>
        </w:rPr>
        <w:t>DenBaars</w:t>
      </w:r>
      <w:proofErr w:type="spellEnd"/>
      <w:r w:rsidRPr="002F5F4F">
        <w:rPr>
          <w:szCs w:val="24"/>
        </w:rPr>
        <w:t>, and U.K. Mishra</w:t>
      </w:r>
      <w:r w:rsidR="00814B29" w:rsidRPr="002F5F4F">
        <w:rPr>
          <w:szCs w:val="24"/>
        </w:rPr>
        <w:t>,</w:t>
      </w:r>
      <w:r w:rsidRPr="002F5F4F">
        <w:rPr>
          <w:szCs w:val="24"/>
        </w:rPr>
        <w:t xml:space="preserve"> “Use of Multichannel Heterostructures to Improve the Access Resistance and Linearity in GaN-Based HEMTs,” IEEE Trans. On Electron Devices, vol. 53, pp. 562-565, 2006. </w:t>
      </w:r>
    </w:p>
    <w:p w14:paraId="371B9289" w14:textId="77777777" w:rsidR="005211A3" w:rsidRPr="002F5F4F" w:rsidRDefault="005211A3">
      <w:pPr>
        <w:numPr>
          <w:ilvl w:val="0"/>
          <w:numId w:val="3"/>
        </w:numPr>
        <w:spacing w:after="120"/>
        <w:ind w:hanging="450"/>
        <w:rPr>
          <w:szCs w:val="24"/>
        </w:rPr>
      </w:pPr>
      <w:r w:rsidRPr="002F5F4F">
        <w:rPr>
          <w:szCs w:val="24"/>
        </w:rPr>
        <w:t xml:space="preserve">Nidhi, T. Palacios, A. Chakraborty, S. Keller, and U.K. Mishra, “Impact of Access resistance on High Frequency Performance </w:t>
      </w:r>
      <w:proofErr w:type="spellStart"/>
      <w:r w:rsidRPr="002F5F4F">
        <w:rPr>
          <w:szCs w:val="24"/>
        </w:rPr>
        <w:t>AlGaN</w:t>
      </w:r>
      <w:proofErr w:type="spellEnd"/>
      <w:r w:rsidRPr="002F5F4F">
        <w:rPr>
          <w:szCs w:val="24"/>
        </w:rPr>
        <w:t>/GaN HEMTs by Measurements at Low Temperatures,” Elect. Dev. Letts., vol. 27, no. 11, pp. 877-880, 2006.</w:t>
      </w:r>
    </w:p>
    <w:p w14:paraId="37D15073" w14:textId="77777777" w:rsidR="005211A3" w:rsidRPr="002F5F4F" w:rsidRDefault="005211A3">
      <w:pPr>
        <w:numPr>
          <w:ilvl w:val="0"/>
          <w:numId w:val="3"/>
        </w:numPr>
        <w:spacing w:after="120"/>
        <w:ind w:hanging="450"/>
        <w:rPr>
          <w:szCs w:val="24"/>
        </w:rPr>
      </w:pPr>
      <w:r w:rsidRPr="002F5F4F">
        <w:rPr>
          <w:szCs w:val="24"/>
        </w:rPr>
        <w:t xml:space="preserve">Shen, L., T. Palacios, C. </w:t>
      </w:r>
      <w:proofErr w:type="spellStart"/>
      <w:r w:rsidRPr="002F5F4F">
        <w:rPr>
          <w:szCs w:val="24"/>
        </w:rPr>
        <w:t>Poblenz</w:t>
      </w:r>
      <w:proofErr w:type="spellEnd"/>
      <w:r w:rsidRPr="002F5F4F">
        <w:rPr>
          <w:szCs w:val="24"/>
        </w:rPr>
        <w:t xml:space="preserve">, A. </w:t>
      </w:r>
      <w:proofErr w:type="spellStart"/>
      <w:r w:rsidRPr="002F5F4F">
        <w:rPr>
          <w:szCs w:val="24"/>
        </w:rPr>
        <w:t>Corrion</w:t>
      </w:r>
      <w:proofErr w:type="spellEnd"/>
      <w:r w:rsidRPr="002F5F4F">
        <w:rPr>
          <w:szCs w:val="24"/>
        </w:rPr>
        <w:t>, A. Chakraborty, S. Keller, J.S. Speck, and U.K. Mishra, “</w:t>
      </w:r>
      <w:proofErr w:type="spellStart"/>
      <w:r w:rsidRPr="002F5F4F">
        <w:rPr>
          <w:szCs w:val="24"/>
        </w:rPr>
        <w:t>Unpassivated</w:t>
      </w:r>
      <w:proofErr w:type="spellEnd"/>
      <w:r w:rsidRPr="002F5F4F">
        <w:rPr>
          <w:szCs w:val="24"/>
        </w:rPr>
        <w:t xml:space="preserve"> High Power Deeply-Recessed GaN HEMTs with Fluorine Plasma Surface Treatment,” Electron Dev. Letts., vol. 27, 4, pp. 214-216, 2006.</w:t>
      </w:r>
    </w:p>
    <w:p w14:paraId="74081042" w14:textId="77777777" w:rsidR="005211A3" w:rsidRPr="002F5F4F" w:rsidRDefault="005211A3">
      <w:pPr>
        <w:numPr>
          <w:ilvl w:val="0"/>
          <w:numId w:val="3"/>
        </w:numPr>
        <w:spacing w:after="120"/>
        <w:ind w:hanging="450"/>
        <w:rPr>
          <w:szCs w:val="24"/>
        </w:rPr>
      </w:pPr>
      <w:proofErr w:type="spellStart"/>
      <w:r w:rsidRPr="002F5F4F">
        <w:rPr>
          <w:szCs w:val="24"/>
        </w:rPr>
        <w:t>Corrion</w:t>
      </w:r>
      <w:proofErr w:type="spellEnd"/>
      <w:r w:rsidRPr="002F5F4F">
        <w:rPr>
          <w:szCs w:val="24"/>
        </w:rPr>
        <w:t xml:space="preserve">, A., C. </w:t>
      </w:r>
      <w:proofErr w:type="spellStart"/>
      <w:r w:rsidRPr="002F5F4F">
        <w:rPr>
          <w:szCs w:val="24"/>
        </w:rPr>
        <w:t>Poblenz</w:t>
      </w:r>
      <w:proofErr w:type="spellEnd"/>
      <w:r w:rsidRPr="002F5F4F">
        <w:rPr>
          <w:szCs w:val="24"/>
        </w:rPr>
        <w:t xml:space="preserve">, T. Palacios, S. </w:t>
      </w:r>
      <w:proofErr w:type="spellStart"/>
      <w:r w:rsidRPr="002F5F4F">
        <w:rPr>
          <w:szCs w:val="24"/>
        </w:rPr>
        <w:t>Rajan</w:t>
      </w:r>
      <w:proofErr w:type="spellEnd"/>
      <w:r w:rsidRPr="002F5F4F">
        <w:rPr>
          <w:szCs w:val="24"/>
        </w:rPr>
        <w:t xml:space="preserve">, U.K. Mishra, and S.J. Speck, “Review of recent developments in growth of </w:t>
      </w:r>
      <w:proofErr w:type="spellStart"/>
      <w:r w:rsidRPr="002F5F4F">
        <w:rPr>
          <w:szCs w:val="24"/>
        </w:rPr>
        <w:t>AlGaN</w:t>
      </w:r>
      <w:proofErr w:type="spellEnd"/>
      <w:r w:rsidRPr="002F5F4F">
        <w:rPr>
          <w:szCs w:val="24"/>
        </w:rPr>
        <w:t>/GaN high-electron mobility transistors on 4H-SiC by plasma-assisted molecular beam epitaxy,” IEICE Trans. on Electronics Special Section on Heterostructure Microelectronics, vol. E89-C, no. 7, pp. 906-912, 2006.</w:t>
      </w:r>
    </w:p>
    <w:p w14:paraId="7464B4ED" w14:textId="77777777" w:rsidR="005211A3" w:rsidRPr="002F5F4F" w:rsidRDefault="005211A3">
      <w:pPr>
        <w:numPr>
          <w:ilvl w:val="0"/>
          <w:numId w:val="3"/>
        </w:numPr>
        <w:spacing w:after="120"/>
        <w:ind w:hanging="450"/>
        <w:rPr>
          <w:szCs w:val="24"/>
        </w:rPr>
      </w:pPr>
      <w:r w:rsidRPr="002F5F4F">
        <w:rPr>
          <w:szCs w:val="24"/>
        </w:rPr>
        <w:t xml:space="preserve">Wong, M. H., S. </w:t>
      </w:r>
      <w:proofErr w:type="spellStart"/>
      <w:r w:rsidRPr="002F5F4F">
        <w:rPr>
          <w:szCs w:val="24"/>
        </w:rPr>
        <w:t>Rajan</w:t>
      </w:r>
      <w:proofErr w:type="spellEnd"/>
      <w:r w:rsidRPr="002F5F4F">
        <w:rPr>
          <w:szCs w:val="24"/>
        </w:rPr>
        <w:t>, R.M. Chu, T. Palacios, C.S. Suh, L.S. McCarthy, S. Keller, J.S. Speck, and U.K. Mishra, “N-face high electron mobility transistors with a GaN-spacer,” Phys. Stat. Sol. (a), 204, no. 6, pp. 2049-2053, 2007.</w:t>
      </w:r>
    </w:p>
    <w:p w14:paraId="567DD92A" w14:textId="77777777" w:rsidR="005211A3" w:rsidRPr="002F5F4F" w:rsidRDefault="005211A3">
      <w:pPr>
        <w:numPr>
          <w:ilvl w:val="0"/>
          <w:numId w:val="3"/>
        </w:numPr>
        <w:spacing w:after="120"/>
        <w:ind w:hanging="450"/>
        <w:rPr>
          <w:szCs w:val="24"/>
        </w:rPr>
      </w:pPr>
      <w:r w:rsidRPr="002F5F4F">
        <w:rPr>
          <w:szCs w:val="24"/>
        </w:rPr>
        <w:t xml:space="preserve">Wong, M. H., Y. Pei, T. Palacios, L. Shen, A. Chakraborty, L.S. McCarthy, S. Keller, S. P. </w:t>
      </w:r>
      <w:proofErr w:type="spellStart"/>
      <w:r w:rsidRPr="002F5F4F">
        <w:rPr>
          <w:szCs w:val="24"/>
        </w:rPr>
        <w:t>DenBaars</w:t>
      </w:r>
      <w:proofErr w:type="spellEnd"/>
      <w:r w:rsidRPr="002F5F4F">
        <w:rPr>
          <w:szCs w:val="24"/>
        </w:rPr>
        <w:t>, J.S. Speck, and U.K. Mishra, “Low non-alloyed ohmic contact resistance to nitride HEMTs using N-face growth,” Appl. Phys. Letts., 91, 232103, 3 pages, 2007.</w:t>
      </w:r>
    </w:p>
    <w:p w14:paraId="3500FDD8" w14:textId="6C209F35" w:rsidR="005211A3" w:rsidRPr="002F5F4F" w:rsidRDefault="005211A3">
      <w:pPr>
        <w:numPr>
          <w:ilvl w:val="0"/>
          <w:numId w:val="3"/>
        </w:numPr>
        <w:spacing w:after="120"/>
        <w:ind w:hanging="450"/>
        <w:rPr>
          <w:szCs w:val="24"/>
        </w:rPr>
      </w:pPr>
      <w:r w:rsidRPr="002F5F4F">
        <w:rPr>
          <w:szCs w:val="24"/>
          <w:lang w:val="de-DE"/>
        </w:rPr>
        <w:t>Pei, Y., L. Shen, T. Palacios, N.A. Fichtenbaum, L.S.  McCarthy, S. Keller, S.P. DenBaars, a</w:t>
      </w:r>
      <w:proofErr w:type="spellStart"/>
      <w:r w:rsidRPr="002F5F4F">
        <w:rPr>
          <w:szCs w:val="24"/>
        </w:rPr>
        <w:t>nd</w:t>
      </w:r>
      <w:proofErr w:type="spellEnd"/>
      <w:r w:rsidRPr="002F5F4F">
        <w:rPr>
          <w:szCs w:val="24"/>
        </w:rPr>
        <w:t xml:space="preserve"> U.K. Mishra, “Study of the n</w:t>
      </w:r>
      <w:r w:rsidRPr="002F5F4F">
        <w:rPr>
          <w:szCs w:val="24"/>
          <w:vertAlign w:val="superscript"/>
        </w:rPr>
        <w:t>+</w:t>
      </w:r>
      <w:r w:rsidRPr="002F5F4F">
        <w:rPr>
          <w:szCs w:val="24"/>
        </w:rPr>
        <w:t xml:space="preserve"> GaN cap in </w:t>
      </w:r>
      <w:proofErr w:type="spellStart"/>
      <w:r w:rsidRPr="002F5F4F">
        <w:rPr>
          <w:szCs w:val="24"/>
        </w:rPr>
        <w:t>AlGaN</w:t>
      </w:r>
      <w:proofErr w:type="spellEnd"/>
      <w:r w:rsidRPr="002F5F4F">
        <w:rPr>
          <w:szCs w:val="24"/>
        </w:rPr>
        <w:t>/GaN High Electron Mobility Transistors with Reduced Source-Drain Resistance,” Jap. J. of Appl. Phys., vol. 46, L842, 3 pages, 2007.</w:t>
      </w:r>
      <w:r w:rsidR="00B4052A" w:rsidRPr="002F5F4F">
        <w:t xml:space="preserve"> </w:t>
      </w:r>
      <w:r w:rsidR="00B4052A" w:rsidRPr="00483612">
        <w:footnoteReference w:customMarkFollows="1" w:id="2"/>
        <w:t>**</w:t>
      </w:r>
    </w:p>
    <w:p w14:paraId="02171C4B" w14:textId="77777777" w:rsidR="005211A3" w:rsidRPr="002F5F4F" w:rsidRDefault="005211A3">
      <w:pPr>
        <w:numPr>
          <w:ilvl w:val="0"/>
          <w:numId w:val="3"/>
        </w:numPr>
        <w:spacing w:after="120"/>
        <w:ind w:hanging="450"/>
        <w:rPr>
          <w:szCs w:val="24"/>
        </w:rPr>
      </w:pPr>
      <w:proofErr w:type="spellStart"/>
      <w:r w:rsidRPr="002F5F4F">
        <w:rPr>
          <w:szCs w:val="24"/>
          <w:lang w:eastAsia="en-US"/>
        </w:rPr>
        <w:t>Rajan</w:t>
      </w:r>
      <w:proofErr w:type="spellEnd"/>
      <w:r w:rsidRPr="002F5F4F">
        <w:rPr>
          <w:szCs w:val="24"/>
          <w:lang w:eastAsia="en-US"/>
        </w:rPr>
        <w:t>, S., U.K. Mishra, and T. Palacios, “</w:t>
      </w:r>
      <w:proofErr w:type="spellStart"/>
      <w:r w:rsidRPr="002F5F4F">
        <w:rPr>
          <w:szCs w:val="24"/>
          <w:lang w:eastAsia="en-US"/>
        </w:rPr>
        <w:t>AlGaN</w:t>
      </w:r>
      <w:proofErr w:type="spellEnd"/>
      <w:r w:rsidRPr="002F5F4F">
        <w:rPr>
          <w:szCs w:val="24"/>
          <w:lang w:eastAsia="en-US"/>
        </w:rPr>
        <w:t xml:space="preserve">/GaN HEMTs: Recent Developments and Future Directions,” International Journal of </w:t>
      </w:r>
      <w:proofErr w:type="gramStart"/>
      <w:r w:rsidRPr="002F5F4F">
        <w:rPr>
          <w:szCs w:val="24"/>
          <w:lang w:eastAsia="en-US"/>
        </w:rPr>
        <w:t>High Speed</w:t>
      </w:r>
      <w:proofErr w:type="gramEnd"/>
      <w:r w:rsidRPr="002F5F4F">
        <w:rPr>
          <w:szCs w:val="24"/>
          <w:lang w:eastAsia="en-US"/>
        </w:rPr>
        <w:t xml:space="preserve"> Electronics and Systems, vol</w:t>
      </w:r>
      <w:r w:rsidR="00D82034" w:rsidRPr="002F5F4F">
        <w:rPr>
          <w:szCs w:val="24"/>
          <w:lang w:eastAsia="en-US"/>
        </w:rPr>
        <w:t>.</w:t>
      </w:r>
      <w:r w:rsidRPr="002F5F4F">
        <w:rPr>
          <w:szCs w:val="24"/>
          <w:lang w:eastAsia="en-US"/>
        </w:rPr>
        <w:t xml:space="preserve"> 18, pp. 913-922, 2008.</w:t>
      </w:r>
    </w:p>
    <w:p w14:paraId="4BA50E09" w14:textId="77777777" w:rsidR="005211A3" w:rsidRPr="002F5F4F" w:rsidRDefault="005211A3">
      <w:pPr>
        <w:numPr>
          <w:ilvl w:val="0"/>
          <w:numId w:val="3"/>
        </w:numPr>
        <w:spacing w:after="120"/>
        <w:ind w:hanging="450"/>
        <w:rPr>
          <w:szCs w:val="24"/>
        </w:rPr>
      </w:pPr>
      <w:r w:rsidRPr="002F5F4F">
        <w:rPr>
          <w:szCs w:val="24"/>
        </w:rPr>
        <w:t xml:space="preserve">Chung, J.W., E.L. </w:t>
      </w:r>
      <w:proofErr w:type="spellStart"/>
      <w:r w:rsidRPr="002F5F4F">
        <w:rPr>
          <w:szCs w:val="24"/>
        </w:rPr>
        <w:t>Piner</w:t>
      </w:r>
      <w:proofErr w:type="spellEnd"/>
      <w:r w:rsidRPr="002F5F4F">
        <w:rPr>
          <w:szCs w:val="24"/>
        </w:rPr>
        <w:t xml:space="preserve">, and T. Palacios, “Effect of Gate Leakage on the Subthreshold Characteristics of </w:t>
      </w:r>
      <w:proofErr w:type="spellStart"/>
      <w:r w:rsidRPr="002F5F4F">
        <w:rPr>
          <w:szCs w:val="24"/>
        </w:rPr>
        <w:t>AlGaN</w:t>
      </w:r>
      <w:proofErr w:type="spellEnd"/>
      <w:r w:rsidRPr="002F5F4F">
        <w:rPr>
          <w:szCs w:val="24"/>
        </w:rPr>
        <w:t xml:space="preserve">/GaN HEMTs,” Electron Dev. Letts., vol. 29, pp. 1196-1198, </w:t>
      </w:r>
      <w:proofErr w:type="gramStart"/>
      <w:r w:rsidRPr="002F5F4F">
        <w:rPr>
          <w:szCs w:val="24"/>
        </w:rPr>
        <w:t>2008.*</w:t>
      </w:r>
      <w:proofErr w:type="gramEnd"/>
      <w:r w:rsidRPr="002F5F4F">
        <w:rPr>
          <w:szCs w:val="24"/>
        </w:rPr>
        <w:t>*</w:t>
      </w:r>
    </w:p>
    <w:p w14:paraId="1618503B" w14:textId="77777777" w:rsidR="005211A3" w:rsidRPr="002F5F4F" w:rsidRDefault="005211A3">
      <w:pPr>
        <w:numPr>
          <w:ilvl w:val="0"/>
          <w:numId w:val="3"/>
        </w:numPr>
        <w:spacing w:after="120"/>
        <w:ind w:hanging="450"/>
        <w:rPr>
          <w:szCs w:val="24"/>
        </w:rPr>
      </w:pPr>
      <w:r w:rsidRPr="002F5F4F">
        <w:rPr>
          <w:szCs w:val="24"/>
        </w:rPr>
        <w:t xml:space="preserve">Chung, J.W., X. Zhao, Y. Wu, J. Singh and T. Palacios, “Effect of image charges in the drain delay of </w:t>
      </w:r>
      <w:proofErr w:type="spellStart"/>
      <w:r w:rsidRPr="002F5F4F">
        <w:rPr>
          <w:szCs w:val="24"/>
        </w:rPr>
        <w:t>AlGaN</w:t>
      </w:r>
      <w:proofErr w:type="spellEnd"/>
      <w:r w:rsidRPr="002F5F4F">
        <w:rPr>
          <w:szCs w:val="24"/>
        </w:rPr>
        <w:t xml:space="preserve">/GaN high electron mobility transistors,” Appl. Phys. Letts., vol. 92, 093502, 3 pages, </w:t>
      </w:r>
      <w:proofErr w:type="gramStart"/>
      <w:r w:rsidRPr="002F5F4F">
        <w:rPr>
          <w:szCs w:val="24"/>
        </w:rPr>
        <w:t>2008.*</w:t>
      </w:r>
      <w:proofErr w:type="gramEnd"/>
      <w:r w:rsidRPr="002F5F4F">
        <w:rPr>
          <w:szCs w:val="24"/>
        </w:rPr>
        <w:t>*</w:t>
      </w:r>
    </w:p>
    <w:p w14:paraId="3DCAB390" w14:textId="77777777" w:rsidR="005211A3" w:rsidRPr="002F5F4F" w:rsidRDefault="005211A3">
      <w:pPr>
        <w:numPr>
          <w:ilvl w:val="0"/>
          <w:numId w:val="3"/>
        </w:numPr>
        <w:spacing w:after="120"/>
        <w:ind w:hanging="450"/>
        <w:rPr>
          <w:szCs w:val="24"/>
        </w:rPr>
      </w:pPr>
      <w:r w:rsidRPr="002F5F4F">
        <w:rPr>
          <w:szCs w:val="24"/>
        </w:rPr>
        <w:t xml:space="preserve">Palacios, T., “Beyond the </w:t>
      </w:r>
      <w:proofErr w:type="spellStart"/>
      <w:r w:rsidRPr="002F5F4F">
        <w:rPr>
          <w:szCs w:val="24"/>
        </w:rPr>
        <w:t>AlGaN</w:t>
      </w:r>
      <w:proofErr w:type="spellEnd"/>
      <w:r w:rsidRPr="002F5F4F">
        <w:rPr>
          <w:szCs w:val="24"/>
        </w:rPr>
        <w:t>/GaN HEMT: New Concepts for High-Speed Transistors,” Phys. Stat. Sol. (a), vol. 206, pp. 1145-1148, 2009. (Invited)</w:t>
      </w:r>
      <w:r w:rsidRPr="002F5F4F">
        <w:rPr>
          <w:rStyle w:val="FootnoteReference"/>
          <w:szCs w:val="24"/>
          <w:vertAlign w:val="baseline"/>
        </w:rPr>
        <w:t>*</w:t>
      </w:r>
      <w:r w:rsidRPr="002F5F4F">
        <w:rPr>
          <w:szCs w:val="24"/>
        </w:rPr>
        <w:t>*</w:t>
      </w:r>
      <w:r w:rsidR="00581286" w:rsidRPr="002F5F4F">
        <w:rPr>
          <w:rStyle w:val="FootnoteReference"/>
          <w:sz w:val="16"/>
          <w:szCs w:val="16"/>
          <w:vertAlign w:val="baseline"/>
        </w:rPr>
        <w:footnoteReference w:id="3"/>
      </w:r>
    </w:p>
    <w:p w14:paraId="245763C5" w14:textId="77777777" w:rsidR="005211A3" w:rsidRPr="002F5F4F" w:rsidRDefault="005211A3">
      <w:pPr>
        <w:numPr>
          <w:ilvl w:val="0"/>
          <w:numId w:val="3"/>
        </w:numPr>
        <w:spacing w:after="120"/>
        <w:ind w:hanging="450"/>
        <w:rPr>
          <w:szCs w:val="24"/>
        </w:rPr>
      </w:pPr>
      <w:r w:rsidRPr="002F5F4F">
        <w:rPr>
          <w:szCs w:val="24"/>
        </w:rPr>
        <w:lastRenderedPageBreak/>
        <w:t xml:space="preserve">Palacios, T., J.W. Chung, O. Saadat, and F. </w:t>
      </w:r>
      <w:proofErr w:type="spellStart"/>
      <w:r w:rsidRPr="002F5F4F">
        <w:rPr>
          <w:szCs w:val="24"/>
        </w:rPr>
        <w:t>Mieville</w:t>
      </w:r>
      <w:proofErr w:type="spellEnd"/>
      <w:r w:rsidR="00814B29" w:rsidRPr="002F5F4F">
        <w:rPr>
          <w:szCs w:val="24"/>
        </w:rPr>
        <w:t>,</w:t>
      </w:r>
      <w:r w:rsidRPr="002F5F4F">
        <w:rPr>
          <w:szCs w:val="24"/>
        </w:rPr>
        <w:t xml:space="preserve"> “GaN and Digital Electronics: A Way out of Moore’s Law?” Phys. Stat. Sol. (c), vol. 6, pp. 1361-1364, 2009. (Invited)**</w:t>
      </w:r>
    </w:p>
    <w:p w14:paraId="479B48D8" w14:textId="77777777" w:rsidR="005211A3" w:rsidRPr="002F5F4F" w:rsidRDefault="005211A3">
      <w:pPr>
        <w:numPr>
          <w:ilvl w:val="0"/>
          <w:numId w:val="3"/>
        </w:numPr>
        <w:spacing w:after="120"/>
        <w:ind w:hanging="450"/>
        <w:rPr>
          <w:szCs w:val="24"/>
        </w:rPr>
      </w:pPr>
      <w:r w:rsidRPr="002F5F4F">
        <w:rPr>
          <w:szCs w:val="24"/>
        </w:rPr>
        <w:t xml:space="preserve">Chung, J.W., Edwin L. </w:t>
      </w:r>
      <w:proofErr w:type="spellStart"/>
      <w:r w:rsidRPr="002F5F4F">
        <w:rPr>
          <w:szCs w:val="24"/>
        </w:rPr>
        <w:t>Piner</w:t>
      </w:r>
      <w:proofErr w:type="spellEnd"/>
      <w:r w:rsidRPr="002F5F4F">
        <w:rPr>
          <w:szCs w:val="24"/>
        </w:rPr>
        <w:t>, and T. Palacios, “N-face GaN/</w:t>
      </w:r>
      <w:proofErr w:type="spellStart"/>
      <w:r w:rsidRPr="002F5F4F">
        <w:rPr>
          <w:szCs w:val="24"/>
        </w:rPr>
        <w:t>AlGaN</w:t>
      </w:r>
      <w:proofErr w:type="spellEnd"/>
      <w:r w:rsidRPr="002F5F4F">
        <w:rPr>
          <w:szCs w:val="24"/>
        </w:rPr>
        <w:t xml:space="preserve"> HEMTs Fabricated through Layer Transfer Technology,” Electron Dev. Letts., vol. 30, pp. 113-116, </w:t>
      </w:r>
      <w:proofErr w:type="gramStart"/>
      <w:r w:rsidRPr="002F5F4F">
        <w:rPr>
          <w:szCs w:val="24"/>
        </w:rPr>
        <w:t>2009.*</w:t>
      </w:r>
      <w:proofErr w:type="gramEnd"/>
      <w:r w:rsidRPr="002F5F4F">
        <w:rPr>
          <w:szCs w:val="24"/>
        </w:rPr>
        <w:t xml:space="preserve">* </w:t>
      </w:r>
    </w:p>
    <w:p w14:paraId="2B465CDD" w14:textId="77777777" w:rsidR="005211A3" w:rsidRPr="002F5F4F" w:rsidRDefault="005211A3">
      <w:pPr>
        <w:numPr>
          <w:ilvl w:val="0"/>
          <w:numId w:val="3"/>
        </w:numPr>
        <w:spacing w:after="120"/>
        <w:ind w:hanging="450"/>
        <w:rPr>
          <w:szCs w:val="24"/>
        </w:rPr>
      </w:pPr>
      <w:r w:rsidRPr="002F5F4F">
        <w:rPr>
          <w:szCs w:val="24"/>
        </w:rPr>
        <w:t xml:space="preserve">Wang, H., D. </w:t>
      </w:r>
      <w:proofErr w:type="spellStart"/>
      <w:r w:rsidRPr="002F5F4F">
        <w:rPr>
          <w:szCs w:val="24"/>
        </w:rPr>
        <w:t>Nezich</w:t>
      </w:r>
      <w:proofErr w:type="spellEnd"/>
      <w:r w:rsidRPr="002F5F4F">
        <w:rPr>
          <w:szCs w:val="24"/>
        </w:rPr>
        <w:t>, J. Kong, and T. Palacios</w:t>
      </w:r>
      <w:r w:rsidR="00814B29" w:rsidRPr="002F5F4F">
        <w:rPr>
          <w:szCs w:val="24"/>
        </w:rPr>
        <w:t>,</w:t>
      </w:r>
      <w:r w:rsidRPr="002F5F4F">
        <w:rPr>
          <w:szCs w:val="24"/>
        </w:rPr>
        <w:t xml:space="preserve"> “Graphene Frequency Multipliers,” Electron Dev. Letts., vol. 30, pp. 547-549, </w:t>
      </w:r>
      <w:proofErr w:type="gramStart"/>
      <w:r w:rsidRPr="002F5F4F">
        <w:rPr>
          <w:szCs w:val="24"/>
        </w:rPr>
        <w:t>2009.*</w:t>
      </w:r>
      <w:proofErr w:type="gramEnd"/>
      <w:r w:rsidRPr="002F5F4F">
        <w:rPr>
          <w:szCs w:val="24"/>
        </w:rPr>
        <w:t xml:space="preserve">* </w:t>
      </w:r>
      <w:r w:rsidR="00B419FB" w:rsidRPr="002F5F4F">
        <w:rPr>
          <w:rStyle w:val="FootnoteReference"/>
          <w:szCs w:val="24"/>
        </w:rPr>
        <w:footnoteReference w:customMarkFollows="1" w:id="4"/>
        <w:t>**</w:t>
      </w:r>
    </w:p>
    <w:p w14:paraId="45654E52" w14:textId="0D34AF83" w:rsidR="005211A3" w:rsidRPr="002F5F4F" w:rsidRDefault="005211A3">
      <w:pPr>
        <w:pStyle w:val="Numbered"/>
        <w:numPr>
          <w:ilvl w:val="0"/>
          <w:numId w:val="3"/>
        </w:numPr>
        <w:spacing w:line="240" w:lineRule="auto"/>
        <w:ind w:hanging="450"/>
        <w:rPr>
          <w:color w:val="auto"/>
          <w:szCs w:val="24"/>
        </w:rPr>
      </w:pPr>
      <w:r w:rsidRPr="002F5F4F">
        <w:rPr>
          <w:color w:val="auto"/>
          <w:szCs w:val="24"/>
        </w:rPr>
        <w:t>Marino, F. A.</w:t>
      </w:r>
      <w:r w:rsidRPr="002F5F4F">
        <w:rPr>
          <w:iCs/>
          <w:color w:val="auto"/>
          <w:szCs w:val="24"/>
        </w:rPr>
        <w:t xml:space="preserve">, </w:t>
      </w:r>
      <w:r w:rsidRPr="002F5F4F">
        <w:rPr>
          <w:color w:val="auto"/>
          <w:szCs w:val="24"/>
        </w:rPr>
        <w:t xml:space="preserve">N. </w:t>
      </w:r>
      <w:proofErr w:type="spellStart"/>
      <w:r w:rsidRPr="002F5F4F">
        <w:rPr>
          <w:color w:val="auto"/>
          <w:szCs w:val="24"/>
        </w:rPr>
        <w:t>Faralli</w:t>
      </w:r>
      <w:proofErr w:type="spellEnd"/>
      <w:r w:rsidRPr="002F5F4F">
        <w:rPr>
          <w:color w:val="auto"/>
          <w:szCs w:val="24"/>
        </w:rPr>
        <w:t>, D. Guerra, T. Palacios,</w:t>
      </w:r>
      <w:r w:rsidRPr="002F5F4F">
        <w:rPr>
          <w:iCs/>
          <w:color w:val="auto"/>
          <w:szCs w:val="24"/>
        </w:rPr>
        <w:t xml:space="preserve"> </w:t>
      </w:r>
      <w:r w:rsidRPr="002F5F4F">
        <w:rPr>
          <w:color w:val="auto"/>
          <w:szCs w:val="24"/>
        </w:rPr>
        <w:t>D.K. Ferry,</w:t>
      </w:r>
      <w:r w:rsidRPr="002F5F4F">
        <w:rPr>
          <w:iCs/>
          <w:color w:val="auto"/>
          <w:szCs w:val="24"/>
        </w:rPr>
        <w:t xml:space="preserve"> </w:t>
      </w:r>
      <w:r w:rsidRPr="002F5F4F">
        <w:rPr>
          <w:color w:val="auto"/>
          <w:szCs w:val="24"/>
        </w:rPr>
        <w:t xml:space="preserve">S.M. </w:t>
      </w:r>
      <w:proofErr w:type="spellStart"/>
      <w:r w:rsidRPr="002F5F4F">
        <w:rPr>
          <w:color w:val="auto"/>
          <w:szCs w:val="24"/>
        </w:rPr>
        <w:t>Goodnick</w:t>
      </w:r>
      <w:proofErr w:type="spellEnd"/>
      <w:r w:rsidRPr="002F5F4F">
        <w:rPr>
          <w:color w:val="auto"/>
          <w:szCs w:val="24"/>
        </w:rPr>
        <w:t xml:space="preserve">, and M. </w:t>
      </w:r>
      <w:proofErr w:type="spellStart"/>
      <w:r w:rsidRPr="002F5F4F">
        <w:rPr>
          <w:color w:val="auto"/>
          <w:szCs w:val="24"/>
        </w:rPr>
        <w:t>Saraniti</w:t>
      </w:r>
      <w:proofErr w:type="spellEnd"/>
      <w:r w:rsidR="00814B29" w:rsidRPr="002F5F4F">
        <w:rPr>
          <w:color w:val="auto"/>
          <w:szCs w:val="24"/>
        </w:rPr>
        <w:t>,</w:t>
      </w:r>
      <w:r w:rsidRPr="002F5F4F">
        <w:rPr>
          <w:color w:val="auto"/>
          <w:szCs w:val="24"/>
        </w:rPr>
        <w:t xml:space="preserve"> “Effects of Threading Dislocations on </w:t>
      </w:r>
      <w:proofErr w:type="spellStart"/>
      <w:r w:rsidRPr="002F5F4F">
        <w:rPr>
          <w:color w:val="auto"/>
          <w:szCs w:val="24"/>
        </w:rPr>
        <w:t>AlGaN</w:t>
      </w:r>
      <w:proofErr w:type="spellEnd"/>
      <w:r w:rsidRPr="002F5F4F">
        <w:rPr>
          <w:color w:val="auto"/>
          <w:szCs w:val="24"/>
        </w:rPr>
        <w:t>/GaN High Electron Mobility Transistors,” IEEE Trans. On Electron Devices, vol. 57, pp. 353-360, 2010</w:t>
      </w:r>
      <w:r w:rsidR="002805C4" w:rsidRPr="002F5F4F">
        <w:rPr>
          <w:color w:val="auto"/>
          <w:szCs w:val="24"/>
        </w:rPr>
        <w:t xml:space="preserve">. </w:t>
      </w:r>
      <w:r w:rsidR="000A39D9" w:rsidRPr="002F5F4F">
        <w:rPr>
          <w:szCs w:val="24"/>
        </w:rPr>
        <w:t>**</w:t>
      </w:r>
    </w:p>
    <w:p w14:paraId="5A7A76EE" w14:textId="3AB50C6A" w:rsidR="005211A3" w:rsidRPr="002F5F4F" w:rsidRDefault="005211A3">
      <w:pPr>
        <w:pStyle w:val="Numbered"/>
        <w:numPr>
          <w:ilvl w:val="0"/>
          <w:numId w:val="3"/>
        </w:numPr>
        <w:spacing w:line="240" w:lineRule="auto"/>
        <w:ind w:hanging="450"/>
        <w:rPr>
          <w:color w:val="auto"/>
          <w:szCs w:val="24"/>
        </w:rPr>
      </w:pPr>
      <w:r w:rsidRPr="002F5F4F">
        <w:rPr>
          <w:color w:val="auto"/>
          <w:szCs w:val="24"/>
        </w:rPr>
        <w:t>Chung, J. W., Saadat, O. I., Guo, S., and T. Palacios, “Gate-</w:t>
      </w:r>
      <w:r w:rsidR="002805C4" w:rsidRPr="002F5F4F">
        <w:rPr>
          <w:color w:val="auto"/>
          <w:szCs w:val="24"/>
        </w:rPr>
        <w:t>Recessed</w:t>
      </w:r>
      <w:r w:rsidRPr="002F5F4F">
        <w:rPr>
          <w:color w:val="auto"/>
          <w:szCs w:val="24"/>
        </w:rPr>
        <w:t xml:space="preserve"> </w:t>
      </w:r>
      <w:proofErr w:type="spellStart"/>
      <w:r w:rsidRPr="002F5F4F">
        <w:rPr>
          <w:color w:val="auto"/>
          <w:szCs w:val="24"/>
        </w:rPr>
        <w:t>InAlN</w:t>
      </w:r>
      <w:proofErr w:type="spellEnd"/>
      <w:r w:rsidRPr="002F5F4F">
        <w:rPr>
          <w:color w:val="auto"/>
          <w:szCs w:val="24"/>
        </w:rPr>
        <w:t xml:space="preserve">/GaN HEMTs on </w:t>
      </w:r>
      <w:proofErr w:type="spellStart"/>
      <w:r w:rsidRPr="002F5F4F">
        <w:rPr>
          <w:color w:val="auto"/>
          <w:szCs w:val="24"/>
        </w:rPr>
        <w:t>SiC</w:t>
      </w:r>
      <w:proofErr w:type="spellEnd"/>
      <w:r w:rsidRPr="002F5F4F">
        <w:rPr>
          <w:color w:val="auto"/>
          <w:szCs w:val="24"/>
        </w:rPr>
        <w:t xml:space="preserve"> Substrate with Al</w:t>
      </w:r>
      <w:r w:rsidRPr="002F5F4F">
        <w:rPr>
          <w:color w:val="auto"/>
          <w:szCs w:val="24"/>
          <w:vertAlign w:val="subscript"/>
        </w:rPr>
        <w:t>2</w:t>
      </w:r>
      <w:r w:rsidRPr="002F5F4F">
        <w:rPr>
          <w:color w:val="auto"/>
          <w:szCs w:val="24"/>
        </w:rPr>
        <w:t>O</w:t>
      </w:r>
      <w:r w:rsidRPr="002F5F4F">
        <w:rPr>
          <w:color w:val="auto"/>
          <w:szCs w:val="24"/>
          <w:vertAlign w:val="subscript"/>
        </w:rPr>
        <w:t>3</w:t>
      </w:r>
      <w:r w:rsidRPr="002F5F4F">
        <w:rPr>
          <w:color w:val="auto"/>
          <w:szCs w:val="24"/>
        </w:rPr>
        <w:t xml:space="preserve"> Passivation,” Electron Dev. Letts., vol. 30, pp. 904-906, 2009.</w:t>
      </w:r>
      <w:r w:rsidR="000A39D9" w:rsidRPr="000A39D9">
        <w:rPr>
          <w:rStyle w:val="FootnoteReference"/>
          <w:szCs w:val="24"/>
        </w:rPr>
        <w:t xml:space="preserve"> </w:t>
      </w:r>
      <w:r w:rsidR="00FA2BB9">
        <w:t>**</w:t>
      </w:r>
    </w:p>
    <w:p w14:paraId="27316BD1" w14:textId="77777777" w:rsidR="005211A3" w:rsidRPr="002F5F4F" w:rsidRDefault="005211A3">
      <w:pPr>
        <w:pStyle w:val="Numbered"/>
        <w:numPr>
          <w:ilvl w:val="0"/>
          <w:numId w:val="3"/>
        </w:numPr>
        <w:spacing w:line="240" w:lineRule="auto"/>
        <w:ind w:hanging="446"/>
        <w:rPr>
          <w:color w:val="auto"/>
          <w:szCs w:val="24"/>
        </w:rPr>
      </w:pPr>
      <w:r w:rsidRPr="002F5F4F">
        <w:rPr>
          <w:color w:val="auto"/>
          <w:szCs w:val="24"/>
        </w:rPr>
        <w:t xml:space="preserve">Chung, J. W., Lee, J.-K., </w:t>
      </w:r>
      <w:proofErr w:type="spellStart"/>
      <w:r w:rsidRPr="002F5F4F">
        <w:rPr>
          <w:color w:val="auto"/>
          <w:szCs w:val="24"/>
        </w:rPr>
        <w:t>Piner</w:t>
      </w:r>
      <w:proofErr w:type="spellEnd"/>
      <w:r w:rsidRPr="002F5F4F">
        <w:rPr>
          <w:color w:val="auto"/>
          <w:szCs w:val="24"/>
        </w:rPr>
        <w:t>, E. L., and T. Palacios, “Seamless On-Wafer Integration of Si (100) MOSFETs and GaN HEMTs,” Electron Dev. Letts., vol. 30, pp. 1015-1017, 2009.</w:t>
      </w:r>
      <w:r w:rsidRPr="002F5F4F">
        <w:rPr>
          <w:rStyle w:val="FootnoteReference"/>
          <w:color w:val="auto"/>
          <w:szCs w:val="24"/>
          <w:vertAlign w:val="baseline"/>
        </w:rPr>
        <w:footnoteReference w:customMarkFollows="1" w:id="5"/>
        <w:t>*</w:t>
      </w:r>
      <w:r w:rsidRPr="002F5F4F">
        <w:rPr>
          <w:color w:val="auto"/>
          <w:szCs w:val="24"/>
        </w:rPr>
        <w:t>*</w:t>
      </w:r>
    </w:p>
    <w:p w14:paraId="2E020539" w14:textId="77777777" w:rsidR="005211A3" w:rsidRPr="002F5F4F" w:rsidRDefault="005211A3">
      <w:pPr>
        <w:pStyle w:val="Numbered"/>
        <w:numPr>
          <w:ilvl w:val="0"/>
          <w:numId w:val="3"/>
        </w:numPr>
        <w:spacing w:line="240" w:lineRule="auto"/>
        <w:ind w:hanging="446"/>
        <w:rPr>
          <w:color w:val="auto"/>
          <w:szCs w:val="24"/>
        </w:rPr>
      </w:pPr>
      <w:r w:rsidRPr="002F5F4F">
        <w:rPr>
          <w:color w:val="auto"/>
          <w:szCs w:val="24"/>
        </w:rPr>
        <w:t xml:space="preserve">Saadat, O. I., Chung, J. W., </w:t>
      </w:r>
      <w:proofErr w:type="spellStart"/>
      <w:r w:rsidRPr="002F5F4F">
        <w:rPr>
          <w:color w:val="auto"/>
          <w:szCs w:val="24"/>
        </w:rPr>
        <w:t>Piner</w:t>
      </w:r>
      <w:proofErr w:type="spellEnd"/>
      <w:r w:rsidRPr="002F5F4F">
        <w:rPr>
          <w:color w:val="auto"/>
          <w:szCs w:val="24"/>
        </w:rPr>
        <w:t xml:space="preserve">, E., and T. Palacios, “Gate-First </w:t>
      </w:r>
      <w:proofErr w:type="spellStart"/>
      <w:r w:rsidRPr="002F5F4F">
        <w:rPr>
          <w:color w:val="auto"/>
          <w:szCs w:val="24"/>
        </w:rPr>
        <w:t>AlGaN</w:t>
      </w:r>
      <w:proofErr w:type="spellEnd"/>
      <w:r w:rsidRPr="002F5F4F">
        <w:rPr>
          <w:color w:val="auto"/>
          <w:szCs w:val="24"/>
        </w:rPr>
        <w:t xml:space="preserve">/GaN HEMT Technology for High Frequency Applications,” Electron Dev. Letts, vol. 30, pp. 1254-1256, </w:t>
      </w:r>
      <w:proofErr w:type="gramStart"/>
      <w:r w:rsidRPr="002F5F4F">
        <w:rPr>
          <w:color w:val="auto"/>
          <w:szCs w:val="24"/>
        </w:rPr>
        <w:t>2009.*</w:t>
      </w:r>
      <w:proofErr w:type="gramEnd"/>
      <w:r w:rsidRPr="002F5F4F">
        <w:rPr>
          <w:color w:val="auto"/>
          <w:szCs w:val="24"/>
        </w:rPr>
        <w:t xml:space="preserve">* </w:t>
      </w:r>
    </w:p>
    <w:p w14:paraId="1E8F1C73"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 xml:space="preserve">Chung, J.W., W. E. Hoke, E. M. </w:t>
      </w:r>
      <w:proofErr w:type="spellStart"/>
      <w:r w:rsidRPr="002F5F4F">
        <w:rPr>
          <w:color w:val="auto"/>
          <w:szCs w:val="24"/>
        </w:rPr>
        <w:t>Chumbes</w:t>
      </w:r>
      <w:proofErr w:type="spellEnd"/>
      <w:r w:rsidRPr="002F5F4F">
        <w:rPr>
          <w:color w:val="auto"/>
          <w:szCs w:val="24"/>
        </w:rPr>
        <w:t>, and T. Palacios, “</w:t>
      </w:r>
      <w:proofErr w:type="spellStart"/>
      <w:r w:rsidRPr="002F5F4F">
        <w:rPr>
          <w:color w:val="auto"/>
          <w:szCs w:val="24"/>
        </w:rPr>
        <w:t>AlGaN</w:t>
      </w:r>
      <w:proofErr w:type="spellEnd"/>
      <w:r w:rsidRPr="002F5F4F">
        <w:rPr>
          <w:color w:val="auto"/>
          <w:szCs w:val="24"/>
        </w:rPr>
        <w:t>/GaN HEMT with 300-GHz f</w:t>
      </w:r>
      <w:r w:rsidRPr="002F5F4F">
        <w:rPr>
          <w:color w:val="auto"/>
          <w:szCs w:val="24"/>
          <w:vertAlign w:val="subscript"/>
        </w:rPr>
        <w:t>max</w:t>
      </w:r>
      <w:r w:rsidRPr="002F5F4F">
        <w:rPr>
          <w:color w:val="auto"/>
          <w:szCs w:val="24"/>
        </w:rPr>
        <w:t xml:space="preserve">,” Electron Dev. Letts., vol. 31, pp. 195-197, </w:t>
      </w:r>
      <w:proofErr w:type="gramStart"/>
      <w:r w:rsidRPr="002F5F4F">
        <w:rPr>
          <w:color w:val="auto"/>
          <w:szCs w:val="24"/>
        </w:rPr>
        <w:t>2010.*</w:t>
      </w:r>
      <w:proofErr w:type="gramEnd"/>
      <w:r w:rsidRPr="002F5F4F">
        <w:rPr>
          <w:color w:val="auto"/>
          <w:szCs w:val="24"/>
        </w:rPr>
        <w:t>*</w:t>
      </w:r>
    </w:p>
    <w:p w14:paraId="734318DA"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 xml:space="preserve">Lu, B., E. L. </w:t>
      </w:r>
      <w:proofErr w:type="spellStart"/>
      <w:r w:rsidRPr="002F5F4F">
        <w:rPr>
          <w:color w:val="auto"/>
          <w:szCs w:val="24"/>
        </w:rPr>
        <w:t>Piner</w:t>
      </w:r>
      <w:proofErr w:type="spellEnd"/>
      <w:r w:rsidRPr="002F5F4F">
        <w:rPr>
          <w:color w:val="auto"/>
          <w:szCs w:val="24"/>
        </w:rPr>
        <w:t xml:space="preserve">, and T. Palacios, “Schottky Drain Technology for High Voltage </w:t>
      </w:r>
      <w:proofErr w:type="spellStart"/>
      <w:r w:rsidRPr="002F5F4F">
        <w:rPr>
          <w:color w:val="auto"/>
          <w:szCs w:val="24"/>
        </w:rPr>
        <w:t>AlGaN</w:t>
      </w:r>
      <w:proofErr w:type="spellEnd"/>
      <w:r w:rsidRPr="002F5F4F">
        <w:rPr>
          <w:color w:val="auto"/>
          <w:szCs w:val="24"/>
        </w:rPr>
        <w:t xml:space="preserve">/GaN HEMTs on Si Substrates,” Electron Dev. Letts., vol. 31, pp. 302-304, </w:t>
      </w:r>
      <w:proofErr w:type="gramStart"/>
      <w:r w:rsidRPr="002F5F4F">
        <w:rPr>
          <w:color w:val="auto"/>
          <w:szCs w:val="24"/>
        </w:rPr>
        <w:t>2010.*</w:t>
      </w:r>
      <w:proofErr w:type="gramEnd"/>
      <w:r w:rsidRPr="002F5F4F">
        <w:rPr>
          <w:color w:val="auto"/>
          <w:szCs w:val="24"/>
        </w:rPr>
        <w:t>*</w:t>
      </w:r>
    </w:p>
    <w:p w14:paraId="701D626C"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Wang, H., J. W. Chung, X. Gao, S. Guo, and T. Palacios, “Al</w:t>
      </w:r>
      <w:r w:rsidRPr="002F5F4F">
        <w:rPr>
          <w:color w:val="auto"/>
          <w:szCs w:val="24"/>
          <w:vertAlign w:val="subscript"/>
        </w:rPr>
        <w:t>2</w:t>
      </w:r>
      <w:r w:rsidRPr="002F5F4F">
        <w:rPr>
          <w:color w:val="auto"/>
          <w:szCs w:val="24"/>
        </w:rPr>
        <w:t>O</w:t>
      </w:r>
      <w:r w:rsidRPr="002F5F4F">
        <w:rPr>
          <w:color w:val="auto"/>
          <w:szCs w:val="24"/>
          <w:vertAlign w:val="subscript"/>
        </w:rPr>
        <w:t>3</w:t>
      </w:r>
      <w:r w:rsidRPr="002F5F4F">
        <w:rPr>
          <w:color w:val="auto"/>
          <w:szCs w:val="24"/>
        </w:rPr>
        <w:t xml:space="preserve"> Passivated </w:t>
      </w:r>
      <w:proofErr w:type="spellStart"/>
      <w:r w:rsidRPr="002F5F4F">
        <w:rPr>
          <w:color w:val="auto"/>
          <w:szCs w:val="24"/>
        </w:rPr>
        <w:t>InAlN</w:t>
      </w:r>
      <w:proofErr w:type="spellEnd"/>
      <w:r w:rsidRPr="002F5F4F">
        <w:rPr>
          <w:color w:val="auto"/>
          <w:szCs w:val="24"/>
        </w:rPr>
        <w:t xml:space="preserve">/GaN HEMTs on </w:t>
      </w:r>
      <w:proofErr w:type="spellStart"/>
      <w:r w:rsidRPr="002F5F4F">
        <w:rPr>
          <w:color w:val="auto"/>
          <w:szCs w:val="24"/>
        </w:rPr>
        <w:t>SiC</w:t>
      </w:r>
      <w:proofErr w:type="spellEnd"/>
      <w:r w:rsidRPr="002F5F4F">
        <w:rPr>
          <w:color w:val="auto"/>
          <w:szCs w:val="24"/>
        </w:rPr>
        <w:t xml:space="preserve"> Substrate with Record Current Density and Transconductance,” </w:t>
      </w:r>
      <w:proofErr w:type="spellStart"/>
      <w:r w:rsidRPr="002F5F4F">
        <w:rPr>
          <w:color w:val="auto"/>
          <w:szCs w:val="24"/>
        </w:rPr>
        <w:t>Physica</w:t>
      </w:r>
      <w:proofErr w:type="spellEnd"/>
      <w:r w:rsidRPr="002F5F4F">
        <w:rPr>
          <w:color w:val="auto"/>
          <w:szCs w:val="24"/>
        </w:rPr>
        <w:t xml:space="preserve"> Status Solidi (c), vol. 7, pp. 2440-2444, </w:t>
      </w:r>
      <w:proofErr w:type="gramStart"/>
      <w:r w:rsidRPr="002F5F4F">
        <w:rPr>
          <w:color w:val="auto"/>
          <w:szCs w:val="24"/>
        </w:rPr>
        <w:t>2010.*</w:t>
      </w:r>
      <w:proofErr w:type="gramEnd"/>
      <w:r w:rsidRPr="002F5F4F">
        <w:rPr>
          <w:color w:val="auto"/>
          <w:szCs w:val="24"/>
        </w:rPr>
        <w:t>*</w:t>
      </w:r>
    </w:p>
    <w:p w14:paraId="3255B38F"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 xml:space="preserve">Simms, R. J. T., F. Gao, Y. Pei, T. Palacios, U. K. Mishra, and M. </w:t>
      </w:r>
      <w:proofErr w:type="spellStart"/>
      <w:r w:rsidRPr="002F5F4F">
        <w:rPr>
          <w:color w:val="auto"/>
          <w:szCs w:val="24"/>
        </w:rPr>
        <w:t>Kuball</w:t>
      </w:r>
      <w:proofErr w:type="spellEnd"/>
      <w:r w:rsidRPr="002F5F4F">
        <w:rPr>
          <w:color w:val="auto"/>
          <w:szCs w:val="24"/>
        </w:rPr>
        <w:t xml:space="preserve">, “Electric Field Distribution in </w:t>
      </w:r>
      <w:proofErr w:type="spellStart"/>
      <w:r w:rsidRPr="002F5F4F">
        <w:rPr>
          <w:color w:val="auto"/>
          <w:szCs w:val="24"/>
        </w:rPr>
        <w:t>AlGaN</w:t>
      </w:r>
      <w:proofErr w:type="spellEnd"/>
      <w:r w:rsidRPr="002F5F4F">
        <w:rPr>
          <w:color w:val="auto"/>
          <w:szCs w:val="24"/>
        </w:rPr>
        <w:t xml:space="preserve">/GaN HEMTs Investigated by Electroluminescence,” Appl. Phys. Letts., vol. 97, 033502, 3 pages, </w:t>
      </w:r>
      <w:proofErr w:type="gramStart"/>
      <w:r w:rsidRPr="002F5F4F">
        <w:rPr>
          <w:color w:val="auto"/>
          <w:szCs w:val="24"/>
        </w:rPr>
        <w:t>2010.*</w:t>
      </w:r>
      <w:proofErr w:type="gramEnd"/>
      <w:r w:rsidRPr="002F5F4F">
        <w:rPr>
          <w:color w:val="auto"/>
          <w:szCs w:val="24"/>
        </w:rPr>
        <w:t>*</w:t>
      </w:r>
    </w:p>
    <w:p w14:paraId="1CD64533"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 xml:space="preserve">Joh, J., F. Gao, T. Palacios, and J. A. del Alamo, “A model for the critical voltage for electrical degradation of GaN high electron mobility transistors,” Microelectronics Reliability, vol. 50, pp. 676-773, </w:t>
      </w:r>
      <w:proofErr w:type="gramStart"/>
      <w:r w:rsidRPr="002F5F4F">
        <w:rPr>
          <w:color w:val="auto"/>
          <w:szCs w:val="24"/>
        </w:rPr>
        <w:t>2010.*</w:t>
      </w:r>
      <w:proofErr w:type="gramEnd"/>
      <w:r w:rsidRPr="002F5F4F">
        <w:rPr>
          <w:color w:val="auto"/>
          <w:szCs w:val="24"/>
        </w:rPr>
        <w:t>*</w:t>
      </w:r>
    </w:p>
    <w:p w14:paraId="63297D9B" w14:textId="089754F9" w:rsidR="005211A3" w:rsidRPr="002F5F4F" w:rsidRDefault="005211A3">
      <w:pPr>
        <w:pStyle w:val="Numbered"/>
        <w:numPr>
          <w:ilvl w:val="0"/>
          <w:numId w:val="3"/>
        </w:numPr>
        <w:spacing w:line="240" w:lineRule="auto"/>
        <w:ind w:hanging="450"/>
        <w:rPr>
          <w:color w:val="auto"/>
          <w:szCs w:val="24"/>
        </w:rPr>
      </w:pPr>
      <w:r w:rsidRPr="002F5F4F">
        <w:rPr>
          <w:color w:val="auto"/>
          <w:szCs w:val="24"/>
        </w:rPr>
        <w:t>Wang, H., A. Hsu, J. Wu, J. Kong, and T. Palacios, “Graphene-based Ambipolar RF Mixers,” Electron Dev. Letts., vol. 31, pp. 906-908, 2010.</w:t>
      </w:r>
      <w:r w:rsidR="000A39D9" w:rsidRPr="000A39D9">
        <w:rPr>
          <w:szCs w:val="24"/>
        </w:rPr>
        <w:t xml:space="preserve"> </w:t>
      </w:r>
      <w:r w:rsidR="000A39D9" w:rsidRPr="002F5F4F">
        <w:rPr>
          <w:szCs w:val="24"/>
        </w:rPr>
        <w:t>**</w:t>
      </w:r>
    </w:p>
    <w:p w14:paraId="49C49978" w14:textId="77777777" w:rsidR="005211A3" w:rsidRPr="002F5F4F" w:rsidRDefault="005211A3">
      <w:pPr>
        <w:pStyle w:val="Numbered"/>
        <w:numPr>
          <w:ilvl w:val="0"/>
          <w:numId w:val="3"/>
        </w:numPr>
        <w:spacing w:line="240" w:lineRule="auto"/>
        <w:ind w:hanging="450"/>
        <w:rPr>
          <w:color w:val="auto"/>
          <w:szCs w:val="24"/>
        </w:rPr>
      </w:pPr>
      <w:proofErr w:type="spellStart"/>
      <w:r w:rsidRPr="002F5F4F">
        <w:rPr>
          <w:color w:val="auto"/>
          <w:szCs w:val="24"/>
        </w:rPr>
        <w:t>Azize</w:t>
      </w:r>
      <w:proofErr w:type="spellEnd"/>
      <w:r w:rsidRPr="002F5F4F">
        <w:rPr>
          <w:color w:val="auto"/>
          <w:szCs w:val="24"/>
        </w:rPr>
        <w:t xml:space="preserve">, M., and T. Palacios, “Effect of substrate-induced strain in the transport properties of </w:t>
      </w:r>
      <w:proofErr w:type="spellStart"/>
      <w:r w:rsidRPr="002F5F4F">
        <w:rPr>
          <w:color w:val="auto"/>
          <w:szCs w:val="24"/>
        </w:rPr>
        <w:t>AlGaN</w:t>
      </w:r>
      <w:proofErr w:type="spellEnd"/>
      <w:r w:rsidRPr="002F5F4F">
        <w:rPr>
          <w:color w:val="auto"/>
          <w:szCs w:val="24"/>
        </w:rPr>
        <w:t xml:space="preserve">/GaN heterostructures,” J. of Appl. Phys., vol. 108, 023707, 4 pages, </w:t>
      </w:r>
      <w:proofErr w:type="gramStart"/>
      <w:r w:rsidRPr="002F5F4F">
        <w:rPr>
          <w:color w:val="auto"/>
          <w:szCs w:val="24"/>
        </w:rPr>
        <w:t>2010.*</w:t>
      </w:r>
      <w:proofErr w:type="gramEnd"/>
      <w:r w:rsidRPr="002F5F4F">
        <w:rPr>
          <w:color w:val="auto"/>
          <w:szCs w:val="24"/>
        </w:rPr>
        <w:t xml:space="preserve">* </w:t>
      </w:r>
    </w:p>
    <w:p w14:paraId="16407B98"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 xml:space="preserve">Guo, S., X. Gao, D. </w:t>
      </w:r>
      <w:proofErr w:type="spellStart"/>
      <w:r w:rsidRPr="002F5F4F">
        <w:rPr>
          <w:color w:val="auto"/>
          <w:szCs w:val="24"/>
        </w:rPr>
        <w:t>Gorka</w:t>
      </w:r>
      <w:proofErr w:type="spellEnd"/>
      <w:r w:rsidRPr="002F5F4F">
        <w:rPr>
          <w:color w:val="auto"/>
          <w:szCs w:val="24"/>
        </w:rPr>
        <w:t xml:space="preserve">, J. W. Chung, H. Wang, T. Palacios, A. Crespo, J. K. Gillespie, K. </w:t>
      </w:r>
      <w:proofErr w:type="spellStart"/>
      <w:r w:rsidRPr="002F5F4F">
        <w:rPr>
          <w:color w:val="auto"/>
          <w:szCs w:val="24"/>
        </w:rPr>
        <w:t>Chabak</w:t>
      </w:r>
      <w:proofErr w:type="spellEnd"/>
      <w:r w:rsidRPr="002F5F4F">
        <w:rPr>
          <w:color w:val="auto"/>
          <w:szCs w:val="24"/>
        </w:rPr>
        <w:t xml:space="preserve">, M. Trejo, V. Miller, M. </w:t>
      </w:r>
      <w:proofErr w:type="spellStart"/>
      <w:r w:rsidRPr="002F5F4F">
        <w:rPr>
          <w:color w:val="auto"/>
          <w:szCs w:val="24"/>
        </w:rPr>
        <w:t>Bellot</w:t>
      </w:r>
      <w:proofErr w:type="spellEnd"/>
      <w:r w:rsidRPr="002F5F4F">
        <w:rPr>
          <w:color w:val="auto"/>
          <w:szCs w:val="24"/>
        </w:rPr>
        <w:t xml:space="preserve">, G. Via, M. </w:t>
      </w:r>
      <w:proofErr w:type="spellStart"/>
      <w:r w:rsidRPr="002F5F4F">
        <w:rPr>
          <w:color w:val="auto"/>
          <w:szCs w:val="24"/>
        </w:rPr>
        <w:t>Kossler</w:t>
      </w:r>
      <w:proofErr w:type="spellEnd"/>
      <w:r w:rsidRPr="002F5F4F">
        <w:rPr>
          <w:color w:val="auto"/>
          <w:szCs w:val="24"/>
        </w:rPr>
        <w:t xml:space="preserve">, H. Smith, and D. </w:t>
      </w:r>
      <w:proofErr w:type="spellStart"/>
      <w:r w:rsidRPr="002F5F4F">
        <w:rPr>
          <w:color w:val="auto"/>
          <w:szCs w:val="24"/>
        </w:rPr>
        <w:t>Tomich</w:t>
      </w:r>
      <w:proofErr w:type="spellEnd"/>
      <w:r w:rsidRPr="002F5F4F">
        <w:rPr>
          <w:color w:val="auto"/>
          <w:szCs w:val="24"/>
        </w:rPr>
        <w:t xml:space="preserve">, </w:t>
      </w:r>
      <w:r w:rsidRPr="002F5F4F">
        <w:rPr>
          <w:color w:val="auto"/>
          <w:szCs w:val="24"/>
        </w:rPr>
        <w:lastRenderedPageBreak/>
        <w:t>“</w:t>
      </w:r>
      <w:proofErr w:type="spellStart"/>
      <w:r w:rsidRPr="002F5F4F">
        <w:rPr>
          <w:color w:val="auto"/>
          <w:szCs w:val="24"/>
        </w:rPr>
        <w:t>AlInN</w:t>
      </w:r>
      <w:proofErr w:type="spellEnd"/>
      <w:r w:rsidRPr="002F5F4F">
        <w:rPr>
          <w:color w:val="auto"/>
          <w:szCs w:val="24"/>
        </w:rPr>
        <w:t xml:space="preserve"> HEMT grown on </w:t>
      </w:r>
      <w:proofErr w:type="spellStart"/>
      <w:r w:rsidRPr="002F5F4F">
        <w:rPr>
          <w:color w:val="auto"/>
          <w:szCs w:val="24"/>
        </w:rPr>
        <w:t>SiC</w:t>
      </w:r>
      <w:proofErr w:type="spellEnd"/>
      <w:r w:rsidRPr="002F5F4F">
        <w:rPr>
          <w:color w:val="auto"/>
          <w:szCs w:val="24"/>
        </w:rPr>
        <w:t xml:space="preserve"> by metalorganic vapor phase epitaxy for millimeter-wave applications,” </w:t>
      </w:r>
      <w:proofErr w:type="spellStart"/>
      <w:r w:rsidRPr="002F5F4F">
        <w:rPr>
          <w:color w:val="auto"/>
          <w:szCs w:val="24"/>
        </w:rPr>
        <w:t>physica</w:t>
      </w:r>
      <w:proofErr w:type="spellEnd"/>
      <w:r w:rsidRPr="002F5F4F">
        <w:rPr>
          <w:color w:val="auto"/>
          <w:szCs w:val="24"/>
        </w:rPr>
        <w:t xml:space="preserve"> status solidi (a),</w:t>
      </w:r>
      <w:r w:rsidR="00D82034" w:rsidRPr="002F5F4F">
        <w:rPr>
          <w:color w:val="auto"/>
          <w:szCs w:val="24"/>
        </w:rPr>
        <w:t xml:space="preserve"> </w:t>
      </w:r>
      <w:r w:rsidRPr="002F5F4F">
        <w:rPr>
          <w:color w:val="auto"/>
          <w:szCs w:val="24"/>
        </w:rPr>
        <w:t xml:space="preserve">vol. 207, pp. 1348-1352, </w:t>
      </w:r>
      <w:proofErr w:type="gramStart"/>
      <w:r w:rsidRPr="002F5F4F">
        <w:rPr>
          <w:color w:val="auto"/>
          <w:szCs w:val="24"/>
        </w:rPr>
        <w:t>2010.*</w:t>
      </w:r>
      <w:proofErr w:type="gramEnd"/>
      <w:r w:rsidRPr="002F5F4F">
        <w:rPr>
          <w:color w:val="auto"/>
          <w:szCs w:val="24"/>
        </w:rPr>
        <w:t>*</w:t>
      </w:r>
    </w:p>
    <w:p w14:paraId="42D23861" w14:textId="77777777" w:rsidR="005211A3" w:rsidRPr="002F5F4F" w:rsidRDefault="005211A3">
      <w:pPr>
        <w:pStyle w:val="Numbered"/>
        <w:numPr>
          <w:ilvl w:val="0"/>
          <w:numId w:val="3"/>
        </w:numPr>
        <w:spacing w:line="240" w:lineRule="auto"/>
        <w:ind w:hanging="450"/>
        <w:rPr>
          <w:color w:val="auto"/>
          <w:szCs w:val="24"/>
        </w:rPr>
      </w:pPr>
      <w:proofErr w:type="spellStart"/>
      <w:r w:rsidRPr="002F5F4F">
        <w:rPr>
          <w:color w:val="auto"/>
          <w:szCs w:val="24"/>
        </w:rPr>
        <w:t>Makaram</w:t>
      </w:r>
      <w:proofErr w:type="spellEnd"/>
      <w:r w:rsidRPr="002F5F4F">
        <w:rPr>
          <w:color w:val="auto"/>
          <w:szCs w:val="24"/>
        </w:rPr>
        <w:t xml:space="preserve">, P., J. Joh, J. del Alamo, T. Palacios, and C. V. Thompson, “Evolution of Structural Defects Associated with Electrical Degradation in </w:t>
      </w:r>
      <w:proofErr w:type="spellStart"/>
      <w:r w:rsidRPr="002F5F4F">
        <w:rPr>
          <w:color w:val="auto"/>
          <w:szCs w:val="24"/>
        </w:rPr>
        <w:t>AlGaN</w:t>
      </w:r>
      <w:proofErr w:type="spellEnd"/>
      <w:r w:rsidRPr="002F5F4F">
        <w:rPr>
          <w:color w:val="auto"/>
          <w:szCs w:val="24"/>
        </w:rPr>
        <w:t xml:space="preserve">/GaN HEMTs,” Appl. Phys. Letts, vol. 96, 233509, 3 pages, </w:t>
      </w:r>
      <w:proofErr w:type="gramStart"/>
      <w:r w:rsidRPr="002F5F4F">
        <w:rPr>
          <w:color w:val="auto"/>
          <w:szCs w:val="24"/>
        </w:rPr>
        <w:t>2010.*</w:t>
      </w:r>
      <w:proofErr w:type="gramEnd"/>
      <w:r w:rsidRPr="002F5F4F">
        <w:rPr>
          <w:color w:val="auto"/>
          <w:szCs w:val="24"/>
        </w:rPr>
        <w:t>*</w:t>
      </w:r>
    </w:p>
    <w:p w14:paraId="15C9C9FE"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 xml:space="preserve">Lu, B. and T. Palacios, “High Breakdown (&gt;1500 V) </w:t>
      </w:r>
      <w:proofErr w:type="spellStart"/>
      <w:r w:rsidRPr="002F5F4F">
        <w:rPr>
          <w:color w:val="auto"/>
          <w:szCs w:val="24"/>
        </w:rPr>
        <w:t>AlGaN</w:t>
      </w:r>
      <w:proofErr w:type="spellEnd"/>
      <w:r w:rsidRPr="002F5F4F">
        <w:rPr>
          <w:color w:val="auto"/>
          <w:szCs w:val="24"/>
        </w:rPr>
        <w:t xml:space="preserve">/GaN HEMTs by Substrate-Transfer Technology,” Electron Dev. Letts., vol. 31, pp. 951-953, </w:t>
      </w:r>
      <w:proofErr w:type="gramStart"/>
      <w:r w:rsidRPr="002F5F4F">
        <w:rPr>
          <w:color w:val="auto"/>
          <w:szCs w:val="24"/>
        </w:rPr>
        <w:t>2010.*</w:t>
      </w:r>
      <w:proofErr w:type="gramEnd"/>
      <w:r w:rsidRPr="002F5F4F">
        <w:rPr>
          <w:color w:val="auto"/>
          <w:szCs w:val="24"/>
        </w:rPr>
        <w:t>*</w:t>
      </w:r>
    </w:p>
    <w:p w14:paraId="7956C633"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 xml:space="preserve">Lu, B., O. I. Saadat and T. Palacios, “High-Performance Integrated Dual-Gate </w:t>
      </w:r>
      <w:proofErr w:type="spellStart"/>
      <w:r w:rsidRPr="002F5F4F">
        <w:rPr>
          <w:color w:val="auto"/>
          <w:szCs w:val="24"/>
        </w:rPr>
        <w:t>AlGaN</w:t>
      </w:r>
      <w:proofErr w:type="spellEnd"/>
      <w:r w:rsidRPr="002F5F4F">
        <w:rPr>
          <w:color w:val="auto"/>
          <w:szCs w:val="24"/>
        </w:rPr>
        <w:t xml:space="preserve">/GaN Enhancement-Mode Transistor,” Electron Dev. Letts., vol. 31, pp. 990-992, </w:t>
      </w:r>
      <w:proofErr w:type="gramStart"/>
      <w:r w:rsidRPr="002F5F4F">
        <w:rPr>
          <w:color w:val="auto"/>
          <w:szCs w:val="24"/>
        </w:rPr>
        <w:t>2010.*</w:t>
      </w:r>
      <w:proofErr w:type="gramEnd"/>
      <w:r w:rsidRPr="002F5F4F">
        <w:rPr>
          <w:color w:val="auto"/>
          <w:szCs w:val="24"/>
        </w:rPr>
        <w:t>*</w:t>
      </w:r>
    </w:p>
    <w:p w14:paraId="10FE83D2" w14:textId="77777777" w:rsidR="005211A3" w:rsidRPr="002F5F4F" w:rsidRDefault="005211A3">
      <w:pPr>
        <w:pStyle w:val="Numbered"/>
        <w:numPr>
          <w:ilvl w:val="0"/>
          <w:numId w:val="3"/>
        </w:numPr>
        <w:spacing w:line="240" w:lineRule="auto"/>
        <w:ind w:hanging="446"/>
        <w:rPr>
          <w:color w:val="auto"/>
          <w:szCs w:val="24"/>
        </w:rPr>
      </w:pPr>
      <w:r w:rsidRPr="002F5F4F">
        <w:rPr>
          <w:color w:val="auto"/>
          <w:szCs w:val="24"/>
        </w:rPr>
        <w:t xml:space="preserve">Tirado, J. M., D. </w:t>
      </w:r>
      <w:proofErr w:type="spellStart"/>
      <w:r w:rsidRPr="002F5F4F">
        <w:rPr>
          <w:color w:val="auto"/>
          <w:szCs w:val="24"/>
        </w:rPr>
        <w:t>Nezich</w:t>
      </w:r>
      <w:proofErr w:type="spellEnd"/>
      <w:r w:rsidRPr="002F5F4F">
        <w:rPr>
          <w:color w:val="auto"/>
          <w:szCs w:val="24"/>
        </w:rPr>
        <w:t>, X. Zhao, J. W. Chung, J. Kong, and T. Palacios, “Study of Transport Properties in Graphene Monolayer Flakes on SiO</w:t>
      </w:r>
      <w:r w:rsidRPr="002F5F4F">
        <w:rPr>
          <w:color w:val="auto"/>
          <w:szCs w:val="24"/>
          <w:vertAlign w:val="subscript"/>
        </w:rPr>
        <w:t>2</w:t>
      </w:r>
      <w:r w:rsidRPr="002F5F4F">
        <w:rPr>
          <w:color w:val="auto"/>
          <w:szCs w:val="24"/>
        </w:rPr>
        <w:t xml:space="preserve"> Substrates,” J. Vac. Sci. Technol. B, vol. 28 (6), pp. C6D11-14, </w:t>
      </w:r>
      <w:proofErr w:type="gramStart"/>
      <w:r w:rsidRPr="002F5F4F">
        <w:rPr>
          <w:color w:val="auto"/>
          <w:szCs w:val="24"/>
        </w:rPr>
        <w:t>2010.*</w:t>
      </w:r>
      <w:proofErr w:type="gramEnd"/>
      <w:r w:rsidRPr="002F5F4F">
        <w:rPr>
          <w:color w:val="auto"/>
          <w:szCs w:val="24"/>
        </w:rPr>
        <w:t xml:space="preserve">* </w:t>
      </w:r>
    </w:p>
    <w:p w14:paraId="0F13DB58" w14:textId="77777777" w:rsidR="005211A3" w:rsidRPr="002F5F4F" w:rsidRDefault="005211A3">
      <w:pPr>
        <w:pStyle w:val="Numbered"/>
        <w:numPr>
          <w:ilvl w:val="0"/>
          <w:numId w:val="3"/>
        </w:numPr>
        <w:spacing w:line="240" w:lineRule="auto"/>
        <w:ind w:hanging="450"/>
        <w:rPr>
          <w:color w:val="auto"/>
          <w:szCs w:val="24"/>
        </w:rPr>
      </w:pPr>
      <w:proofErr w:type="spellStart"/>
      <w:r w:rsidRPr="002F5F4F">
        <w:rPr>
          <w:color w:val="auto"/>
          <w:szCs w:val="24"/>
        </w:rPr>
        <w:t>Azize</w:t>
      </w:r>
      <w:proofErr w:type="spellEnd"/>
      <w:r w:rsidRPr="002F5F4F">
        <w:rPr>
          <w:color w:val="auto"/>
          <w:szCs w:val="24"/>
        </w:rPr>
        <w:t xml:space="preserve">, M., and T. Palacios, “Top-down Fabrication of </w:t>
      </w:r>
      <w:proofErr w:type="spellStart"/>
      <w:r w:rsidRPr="002F5F4F">
        <w:rPr>
          <w:color w:val="auto"/>
          <w:szCs w:val="24"/>
        </w:rPr>
        <w:t>AlGaN</w:t>
      </w:r>
      <w:proofErr w:type="spellEnd"/>
      <w:r w:rsidRPr="002F5F4F">
        <w:rPr>
          <w:color w:val="auto"/>
          <w:szCs w:val="24"/>
        </w:rPr>
        <w:t>/GaN Nanoribbons,” Appl. Phys. Letts., vol. 98 (4), pp. 042103, 3 pages, 2011.</w:t>
      </w:r>
      <w:r w:rsidRPr="002F5F4F">
        <w:rPr>
          <w:rStyle w:val="FootnoteReference"/>
          <w:color w:val="auto"/>
          <w:szCs w:val="24"/>
          <w:vertAlign w:val="baseline"/>
        </w:rPr>
        <w:footnoteReference w:customMarkFollows="1" w:id="6"/>
        <w:t>*</w:t>
      </w:r>
      <w:r w:rsidRPr="002F5F4F">
        <w:rPr>
          <w:color w:val="auto"/>
          <w:szCs w:val="24"/>
        </w:rPr>
        <w:t>*</w:t>
      </w:r>
    </w:p>
    <w:p w14:paraId="07D28076"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 xml:space="preserve">Wang, H., A. Hsu, J. Kong, D. Antoniadis, and T. Palacios, “A Compact Virtual Source Current-Voltage Model for Top and Back-Gated Graphene Field Effect Transistors,” IEEE Trans. Of Electron Dev., vol. 58 (5), pp. 1523-1533, 11 pages, </w:t>
      </w:r>
      <w:proofErr w:type="gramStart"/>
      <w:r w:rsidRPr="002F5F4F">
        <w:rPr>
          <w:color w:val="auto"/>
          <w:szCs w:val="24"/>
        </w:rPr>
        <w:t>2011.*</w:t>
      </w:r>
      <w:proofErr w:type="gramEnd"/>
      <w:r w:rsidRPr="002F5F4F">
        <w:rPr>
          <w:color w:val="auto"/>
          <w:szCs w:val="24"/>
        </w:rPr>
        <w:t>*</w:t>
      </w:r>
    </w:p>
    <w:p w14:paraId="3196D8E7" w14:textId="77777777" w:rsidR="005211A3" w:rsidRPr="002F5F4F" w:rsidRDefault="005211A3">
      <w:pPr>
        <w:pStyle w:val="Numbered"/>
        <w:numPr>
          <w:ilvl w:val="0"/>
          <w:numId w:val="3"/>
        </w:numPr>
        <w:spacing w:line="240" w:lineRule="auto"/>
        <w:ind w:hanging="450"/>
        <w:rPr>
          <w:color w:val="auto"/>
          <w:szCs w:val="24"/>
        </w:rPr>
      </w:pPr>
      <w:r w:rsidRPr="002F5F4F">
        <w:rPr>
          <w:color w:val="auto"/>
          <w:szCs w:val="24"/>
        </w:rPr>
        <w:t>Lee, D. S., X. Gao, S. Guo, and T. Palacios, “</w:t>
      </w:r>
      <w:proofErr w:type="spellStart"/>
      <w:r w:rsidRPr="002F5F4F">
        <w:rPr>
          <w:color w:val="auto"/>
          <w:szCs w:val="24"/>
        </w:rPr>
        <w:t>InAlN</w:t>
      </w:r>
      <w:proofErr w:type="spellEnd"/>
      <w:r w:rsidRPr="002F5F4F">
        <w:rPr>
          <w:color w:val="auto"/>
          <w:szCs w:val="24"/>
        </w:rPr>
        <w:t xml:space="preserve">/GaN HEMTs with </w:t>
      </w:r>
      <w:proofErr w:type="spellStart"/>
      <w:r w:rsidRPr="002F5F4F">
        <w:rPr>
          <w:color w:val="auto"/>
          <w:szCs w:val="24"/>
        </w:rPr>
        <w:t>AlGaN</w:t>
      </w:r>
      <w:proofErr w:type="spellEnd"/>
      <w:r w:rsidRPr="002F5F4F">
        <w:rPr>
          <w:color w:val="auto"/>
          <w:szCs w:val="24"/>
        </w:rPr>
        <w:t xml:space="preserve"> Back-Barriers,” Electron Dev. Letts., vol. 32 (5), pp. 617-619, 3 pages, </w:t>
      </w:r>
      <w:proofErr w:type="gramStart"/>
      <w:r w:rsidRPr="002F5F4F">
        <w:rPr>
          <w:color w:val="auto"/>
          <w:szCs w:val="24"/>
        </w:rPr>
        <w:t>2011.*</w:t>
      </w:r>
      <w:proofErr w:type="gramEnd"/>
      <w:r w:rsidRPr="002F5F4F">
        <w:rPr>
          <w:color w:val="auto"/>
          <w:szCs w:val="24"/>
        </w:rPr>
        <w:t>*</w:t>
      </w:r>
    </w:p>
    <w:p w14:paraId="030BEBF1" w14:textId="77777777" w:rsidR="005211A3" w:rsidRPr="002F5F4F" w:rsidRDefault="005211A3">
      <w:pPr>
        <w:pStyle w:val="Numbered"/>
        <w:numPr>
          <w:ilvl w:val="0"/>
          <w:numId w:val="3"/>
        </w:numPr>
        <w:spacing w:before="100" w:line="240" w:lineRule="auto"/>
        <w:ind w:hanging="450"/>
        <w:rPr>
          <w:color w:val="auto"/>
          <w:szCs w:val="24"/>
        </w:rPr>
      </w:pPr>
      <w:r w:rsidRPr="002F5F4F">
        <w:rPr>
          <w:color w:val="auto"/>
          <w:szCs w:val="24"/>
        </w:rPr>
        <w:t xml:space="preserve">Lee, D. S., J. Chung, H. Wang, X. Gao, S. Guo, P. Fay, and T. Palacios, “245 GHz </w:t>
      </w:r>
      <w:proofErr w:type="spellStart"/>
      <w:r w:rsidRPr="002F5F4F">
        <w:rPr>
          <w:color w:val="auto"/>
          <w:szCs w:val="24"/>
        </w:rPr>
        <w:t>InAlN</w:t>
      </w:r>
      <w:proofErr w:type="spellEnd"/>
      <w:r w:rsidRPr="002F5F4F">
        <w:rPr>
          <w:color w:val="auto"/>
          <w:szCs w:val="24"/>
        </w:rPr>
        <w:t xml:space="preserve">/GaN HEMTs with Oxygen Plasma Treatment,” Electron Dev. Letts., vol. 32 (6), pp. 755-757, 3 pages, </w:t>
      </w:r>
      <w:proofErr w:type="gramStart"/>
      <w:r w:rsidRPr="002F5F4F">
        <w:rPr>
          <w:color w:val="auto"/>
          <w:szCs w:val="24"/>
        </w:rPr>
        <w:t>2011.*</w:t>
      </w:r>
      <w:proofErr w:type="gramEnd"/>
      <w:r w:rsidRPr="002F5F4F">
        <w:rPr>
          <w:color w:val="auto"/>
          <w:szCs w:val="24"/>
        </w:rPr>
        <w:t>*</w:t>
      </w:r>
    </w:p>
    <w:p w14:paraId="7B671DBE" w14:textId="77777777" w:rsidR="005211A3" w:rsidRPr="002F5F4F" w:rsidRDefault="005211A3">
      <w:pPr>
        <w:pStyle w:val="Numbered"/>
        <w:numPr>
          <w:ilvl w:val="0"/>
          <w:numId w:val="3"/>
        </w:numPr>
        <w:spacing w:before="100" w:line="240" w:lineRule="auto"/>
        <w:ind w:hanging="450"/>
        <w:rPr>
          <w:color w:val="auto"/>
          <w:szCs w:val="24"/>
        </w:rPr>
      </w:pPr>
      <w:r w:rsidRPr="002F5F4F">
        <w:rPr>
          <w:color w:val="auto"/>
          <w:szCs w:val="24"/>
        </w:rPr>
        <w:t>Lee, H.-S., D. S. Lee, and T. Palacios, “</w:t>
      </w:r>
      <w:proofErr w:type="spellStart"/>
      <w:r w:rsidRPr="002F5F4F">
        <w:rPr>
          <w:color w:val="auto"/>
          <w:szCs w:val="24"/>
        </w:rPr>
        <w:t>AlGaN</w:t>
      </w:r>
      <w:proofErr w:type="spellEnd"/>
      <w:r w:rsidRPr="002F5F4F">
        <w:rPr>
          <w:color w:val="auto"/>
          <w:szCs w:val="24"/>
        </w:rPr>
        <w:t xml:space="preserve">/GaN High Electron Mobility Transistors Fabricated Through a Au-free Technology,” Electron Dev. Letts., vol. 32 (5), pp. 623-625, 3 pages, </w:t>
      </w:r>
      <w:proofErr w:type="gramStart"/>
      <w:r w:rsidRPr="002F5F4F">
        <w:rPr>
          <w:color w:val="auto"/>
          <w:szCs w:val="24"/>
        </w:rPr>
        <w:t>2011.*</w:t>
      </w:r>
      <w:proofErr w:type="gramEnd"/>
      <w:r w:rsidRPr="002F5F4F">
        <w:rPr>
          <w:color w:val="auto"/>
          <w:szCs w:val="24"/>
        </w:rPr>
        <w:t>*</w:t>
      </w:r>
    </w:p>
    <w:p w14:paraId="3DECEDC6" w14:textId="77777777" w:rsidR="005211A3" w:rsidRPr="002F5F4F" w:rsidRDefault="005211A3">
      <w:pPr>
        <w:pStyle w:val="Numbered"/>
        <w:numPr>
          <w:ilvl w:val="0"/>
          <w:numId w:val="3"/>
        </w:numPr>
        <w:spacing w:before="100" w:after="0" w:line="240" w:lineRule="auto"/>
        <w:ind w:hanging="450"/>
        <w:rPr>
          <w:color w:val="auto"/>
          <w:szCs w:val="24"/>
        </w:rPr>
      </w:pPr>
      <w:proofErr w:type="spellStart"/>
      <w:r w:rsidRPr="002F5F4F">
        <w:rPr>
          <w:color w:val="auto"/>
          <w:szCs w:val="24"/>
        </w:rPr>
        <w:t>Killat</w:t>
      </w:r>
      <w:proofErr w:type="spellEnd"/>
      <w:r w:rsidRPr="002F5F4F">
        <w:rPr>
          <w:color w:val="auto"/>
          <w:szCs w:val="24"/>
        </w:rPr>
        <w:t xml:space="preserve">, N., M. </w:t>
      </w:r>
      <w:proofErr w:type="spellStart"/>
      <w:r w:rsidRPr="002F5F4F">
        <w:rPr>
          <w:color w:val="auto"/>
          <w:szCs w:val="24"/>
        </w:rPr>
        <w:t>Tapajna</w:t>
      </w:r>
      <w:proofErr w:type="spellEnd"/>
      <w:r w:rsidRPr="002F5F4F">
        <w:rPr>
          <w:color w:val="auto"/>
          <w:szCs w:val="24"/>
        </w:rPr>
        <w:t xml:space="preserve">, M. Faqir, T. Palacios, and M. </w:t>
      </w:r>
      <w:proofErr w:type="spellStart"/>
      <w:r w:rsidRPr="002F5F4F">
        <w:rPr>
          <w:color w:val="auto"/>
          <w:szCs w:val="24"/>
        </w:rPr>
        <w:t>Kuball</w:t>
      </w:r>
      <w:proofErr w:type="spellEnd"/>
      <w:r w:rsidRPr="002F5F4F">
        <w:rPr>
          <w:color w:val="auto"/>
          <w:szCs w:val="24"/>
        </w:rPr>
        <w:t xml:space="preserve">, “Evidence for Impact Ionization in </w:t>
      </w:r>
      <w:proofErr w:type="spellStart"/>
      <w:r w:rsidRPr="002F5F4F">
        <w:rPr>
          <w:color w:val="auto"/>
          <w:szCs w:val="24"/>
        </w:rPr>
        <w:t>AlGaN</w:t>
      </w:r>
      <w:proofErr w:type="spellEnd"/>
      <w:r w:rsidRPr="002F5F4F">
        <w:rPr>
          <w:color w:val="auto"/>
          <w:szCs w:val="24"/>
        </w:rPr>
        <w:t xml:space="preserve">/GaN HEMTs with </w:t>
      </w:r>
      <w:proofErr w:type="spellStart"/>
      <w:r w:rsidRPr="002F5F4F">
        <w:rPr>
          <w:color w:val="auto"/>
          <w:szCs w:val="24"/>
        </w:rPr>
        <w:t>InGaN</w:t>
      </w:r>
      <w:proofErr w:type="spellEnd"/>
      <w:r w:rsidRPr="002F5F4F">
        <w:rPr>
          <w:color w:val="auto"/>
          <w:szCs w:val="24"/>
        </w:rPr>
        <w:t xml:space="preserve"> back-barrier,” Electronic Letters, vol. 47 (6), pp. 405-406, 2 pages, </w:t>
      </w:r>
      <w:proofErr w:type="gramStart"/>
      <w:r w:rsidRPr="002F5F4F">
        <w:rPr>
          <w:color w:val="auto"/>
          <w:szCs w:val="24"/>
        </w:rPr>
        <w:t>2011.*</w:t>
      </w:r>
      <w:proofErr w:type="gramEnd"/>
      <w:r w:rsidRPr="002F5F4F">
        <w:rPr>
          <w:color w:val="auto"/>
          <w:szCs w:val="24"/>
        </w:rPr>
        <w:t>*</w:t>
      </w:r>
    </w:p>
    <w:p w14:paraId="456A9720" w14:textId="77777777" w:rsidR="005211A3" w:rsidRPr="002F5F4F" w:rsidRDefault="005211A3">
      <w:pPr>
        <w:pStyle w:val="Numbered"/>
        <w:numPr>
          <w:ilvl w:val="0"/>
          <w:numId w:val="3"/>
        </w:numPr>
        <w:spacing w:before="100" w:after="0" w:line="240" w:lineRule="auto"/>
        <w:ind w:hanging="450"/>
        <w:rPr>
          <w:color w:val="auto"/>
          <w:szCs w:val="24"/>
        </w:rPr>
      </w:pPr>
      <w:r w:rsidRPr="002F5F4F">
        <w:rPr>
          <w:color w:val="auto"/>
          <w:szCs w:val="24"/>
        </w:rPr>
        <w:t xml:space="preserve">Ryu, K. K., J. Roberts, E. </w:t>
      </w:r>
      <w:proofErr w:type="spellStart"/>
      <w:r w:rsidRPr="002F5F4F">
        <w:rPr>
          <w:color w:val="auto"/>
          <w:szCs w:val="24"/>
        </w:rPr>
        <w:t>Piner</w:t>
      </w:r>
      <w:proofErr w:type="spellEnd"/>
      <w:r w:rsidRPr="002F5F4F">
        <w:rPr>
          <w:color w:val="auto"/>
          <w:szCs w:val="24"/>
        </w:rPr>
        <w:t xml:space="preserve">, and T. Palacios, “Thin-body N-face GaN Transistor Fabricated by Direct Wafer Bonding,” Electron Dev. Letts., vol. 32 (7), pp. 895-897, 3 pages, </w:t>
      </w:r>
      <w:proofErr w:type="gramStart"/>
      <w:r w:rsidRPr="002F5F4F">
        <w:rPr>
          <w:color w:val="auto"/>
          <w:szCs w:val="24"/>
        </w:rPr>
        <w:t>2011.*</w:t>
      </w:r>
      <w:proofErr w:type="gramEnd"/>
      <w:r w:rsidRPr="002F5F4F">
        <w:rPr>
          <w:color w:val="auto"/>
          <w:szCs w:val="24"/>
        </w:rPr>
        <w:t>*</w:t>
      </w:r>
    </w:p>
    <w:p w14:paraId="25348A6E" w14:textId="77777777" w:rsidR="005211A3" w:rsidRPr="002F5F4F" w:rsidRDefault="005211A3">
      <w:pPr>
        <w:pStyle w:val="Numbered"/>
        <w:numPr>
          <w:ilvl w:val="0"/>
          <w:numId w:val="3"/>
        </w:numPr>
        <w:spacing w:before="100" w:after="0" w:line="240" w:lineRule="auto"/>
        <w:ind w:hanging="450"/>
        <w:rPr>
          <w:color w:val="auto"/>
          <w:szCs w:val="24"/>
        </w:rPr>
      </w:pPr>
      <w:r w:rsidRPr="002F5F4F">
        <w:rPr>
          <w:color w:val="auto"/>
          <w:szCs w:val="24"/>
        </w:rPr>
        <w:t xml:space="preserve">Hsu, A., H. Wang, K. K. Kim, J. Kong, and T. Palacios, “High Frequency Performance of Graphene Transistors Grown by Chemical Vapor Deposition for Mixed Signal Applications,” Jap. J. of Appl. Phys., vol. 50(7), pp. 070114, 4 pages, </w:t>
      </w:r>
      <w:proofErr w:type="gramStart"/>
      <w:r w:rsidRPr="002F5F4F">
        <w:rPr>
          <w:color w:val="auto"/>
          <w:szCs w:val="24"/>
        </w:rPr>
        <w:t>2011.*</w:t>
      </w:r>
      <w:proofErr w:type="gramEnd"/>
      <w:r w:rsidRPr="002F5F4F">
        <w:rPr>
          <w:color w:val="auto"/>
          <w:szCs w:val="24"/>
        </w:rPr>
        <w:t>*</w:t>
      </w:r>
    </w:p>
    <w:p w14:paraId="6BAF75B3" w14:textId="77777777" w:rsidR="005211A3" w:rsidRPr="002F5F4F" w:rsidRDefault="005211A3">
      <w:pPr>
        <w:pStyle w:val="Numbered"/>
        <w:numPr>
          <w:ilvl w:val="0"/>
          <w:numId w:val="3"/>
        </w:numPr>
        <w:spacing w:before="100" w:after="0" w:line="240" w:lineRule="auto"/>
        <w:ind w:hanging="450"/>
        <w:rPr>
          <w:color w:val="auto"/>
          <w:szCs w:val="24"/>
        </w:rPr>
      </w:pPr>
      <w:proofErr w:type="spellStart"/>
      <w:r w:rsidRPr="002F5F4F">
        <w:rPr>
          <w:color w:val="auto"/>
          <w:szCs w:val="24"/>
        </w:rPr>
        <w:t>Azize</w:t>
      </w:r>
      <w:proofErr w:type="spellEnd"/>
      <w:r w:rsidRPr="002F5F4F">
        <w:rPr>
          <w:color w:val="auto"/>
          <w:szCs w:val="24"/>
        </w:rPr>
        <w:t xml:space="preserve">, M., O. Saadat, A. Hsu, M. Smith, S. Guo, S. </w:t>
      </w:r>
      <w:proofErr w:type="spellStart"/>
      <w:r w:rsidRPr="002F5F4F">
        <w:rPr>
          <w:color w:val="auto"/>
          <w:szCs w:val="24"/>
        </w:rPr>
        <w:t>Gradecak</w:t>
      </w:r>
      <w:proofErr w:type="spellEnd"/>
      <w:r w:rsidRPr="002F5F4F">
        <w:rPr>
          <w:color w:val="auto"/>
          <w:szCs w:val="24"/>
        </w:rPr>
        <w:t xml:space="preserve">, and T. Palacios, “High Electron Mobility Transistors Based on </w:t>
      </w:r>
      <w:proofErr w:type="spellStart"/>
      <w:r w:rsidRPr="002F5F4F">
        <w:rPr>
          <w:color w:val="auto"/>
          <w:szCs w:val="24"/>
        </w:rPr>
        <w:t>InAlN</w:t>
      </w:r>
      <w:proofErr w:type="spellEnd"/>
      <w:r w:rsidRPr="002F5F4F">
        <w:rPr>
          <w:color w:val="auto"/>
          <w:szCs w:val="24"/>
        </w:rPr>
        <w:t xml:space="preserve">/GaN Nano-Ribbons,” </w:t>
      </w:r>
      <w:r w:rsidR="007A561B" w:rsidRPr="002F5F4F">
        <w:rPr>
          <w:color w:val="auto"/>
          <w:szCs w:val="24"/>
        </w:rPr>
        <w:t>IEEE Electron Device Letters, vol. 32(12)</w:t>
      </w:r>
      <w:r w:rsidR="007743D7" w:rsidRPr="002F5F4F">
        <w:rPr>
          <w:color w:val="auto"/>
          <w:szCs w:val="24"/>
        </w:rPr>
        <w:t xml:space="preserve">, </w:t>
      </w:r>
      <w:r w:rsidR="007A561B" w:rsidRPr="002F5F4F">
        <w:rPr>
          <w:color w:val="auto"/>
          <w:szCs w:val="24"/>
        </w:rPr>
        <w:t xml:space="preserve">pp. 1680-1682, Dec. </w:t>
      </w:r>
      <w:proofErr w:type="gramStart"/>
      <w:r w:rsidR="007A561B" w:rsidRPr="002F5F4F">
        <w:rPr>
          <w:color w:val="auto"/>
          <w:szCs w:val="24"/>
        </w:rPr>
        <w:t>2011.*</w:t>
      </w:r>
      <w:proofErr w:type="gramEnd"/>
      <w:r w:rsidR="007A561B" w:rsidRPr="002F5F4F">
        <w:rPr>
          <w:color w:val="auto"/>
          <w:szCs w:val="24"/>
        </w:rPr>
        <w:t>*</w:t>
      </w:r>
    </w:p>
    <w:p w14:paraId="454348C4" w14:textId="77777777" w:rsidR="005211A3" w:rsidRPr="002F5F4F" w:rsidRDefault="005211A3">
      <w:pPr>
        <w:pStyle w:val="Numbered"/>
        <w:numPr>
          <w:ilvl w:val="0"/>
          <w:numId w:val="3"/>
        </w:numPr>
        <w:spacing w:before="100" w:after="0" w:line="240" w:lineRule="auto"/>
        <w:ind w:hanging="450"/>
        <w:rPr>
          <w:color w:val="auto"/>
          <w:szCs w:val="24"/>
        </w:rPr>
      </w:pPr>
      <w:r w:rsidRPr="002F5F4F">
        <w:rPr>
          <w:color w:val="auto"/>
          <w:szCs w:val="24"/>
        </w:rPr>
        <w:lastRenderedPageBreak/>
        <w:t xml:space="preserve">Hsu, A., H. Wang, K. K. Kim, J. Kong, and T. Palacios, “Impact of Graphene Interface Quality on Contact Resistances and RF Device Performance,” Electron Device Letters, vol. 32(8), pp. 1008-1010, 3 pages, </w:t>
      </w:r>
      <w:proofErr w:type="gramStart"/>
      <w:r w:rsidRPr="002F5F4F">
        <w:rPr>
          <w:color w:val="auto"/>
          <w:szCs w:val="24"/>
        </w:rPr>
        <w:t>2011.*</w:t>
      </w:r>
      <w:proofErr w:type="gramEnd"/>
      <w:r w:rsidRPr="002F5F4F">
        <w:rPr>
          <w:color w:val="auto"/>
          <w:szCs w:val="24"/>
        </w:rPr>
        <w:t>*</w:t>
      </w:r>
    </w:p>
    <w:p w14:paraId="414B610B" w14:textId="77777777" w:rsidR="005211A3" w:rsidRPr="002F5F4F" w:rsidRDefault="005211A3">
      <w:pPr>
        <w:pStyle w:val="Numbered"/>
        <w:numPr>
          <w:ilvl w:val="0"/>
          <w:numId w:val="3"/>
        </w:numPr>
        <w:spacing w:before="100" w:after="0" w:line="240" w:lineRule="auto"/>
        <w:ind w:hanging="450"/>
        <w:rPr>
          <w:color w:val="auto"/>
          <w:szCs w:val="24"/>
        </w:rPr>
      </w:pPr>
      <w:proofErr w:type="spellStart"/>
      <w:r w:rsidRPr="002F5F4F">
        <w:rPr>
          <w:color w:val="auto"/>
          <w:szCs w:val="24"/>
        </w:rPr>
        <w:t>Xiong</w:t>
      </w:r>
      <w:proofErr w:type="spellEnd"/>
      <w:r w:rsidRPr="002F5F4F">
        <w:rPr>
          <w:color w:val="auto"/>
          <w:szCs w:val="24"/>
        </w:rPr>
        <w:t xml:space="preserve"> C., W. </w:t>
      </w:r>
      <w:proofErr w:type="spellStart"/>
      <w:r w:rsidRPr="002F5F4F">
        <w:rPr>
          <w:color w:val="auto"/>
          <w:szCs w:val="24"/>
        </w:rPr>
        <w:t>Pernice</w:t>
      </w:r>
      <w:proofErr w:type="spellEnd"/>
      <w:r w:rsidRPr="002F5F4F">
        <w:rPr>
          <w:color w:val="auto"/>
          <w:szCs w:val="24"/>
        </w:rPr>
        <w:t>, K. K. Ryu, C. Schuck, K. Y. Fong, T. Palacios, and H. X. Tang, “Integrated GaN photonic circuits on silicon (100) for second harmonic generation,” Optics Express, vol. 19 (11), pp. 10462-10470, 9 pages, 2011.</w:t>
      </w:r>
      <w:r w:rsidRPr="002F5F4F">
        <w:rPr>
          <w:rStyle w:val="FootnoteReference"/>
          <w:color w:val="auto"/>
          <w:szCs w:val="24"/>
          <w:vertAlign w:val="baseline"/>
        </w:rPr>
        <w:footnoteReference w:customMarkFollows="1" w:id="7"/>
        <w:t>*</w:t>
      </w:r>
      <w:r w:rsidRPr="002F5F4F">
        <w:rPr>
          <w:color w:val="auto"/>
          <w:szCs w:val="24"/>
        </w:rPr>
        <w:t>*</w:t>
      </w:r>
    </w:p>
    <w:p w14:paraId="03D6B4AC" w14:textId="77777777" w:rsidR="005211A3" w:rsidRPr="002F5F4F" w:rsidRDefault="005211A3">
      <w:pPr>
        <w:pStyle w:val="Numbered"/>
        <w:numPr>
          <w:ilvl w:val="0"/>
          <w:numId w:val="3"/>
        </w:numPr>
        <w:spacing w:before="100" w:after="0" w:line="240" w:lineRule="auto"/>
        <w:ind w:hanging="450"/>
        <w:rPr>
          <w:color w:val="auto"/>
          <w:szCs w:val="24"/>
        </w:rPr>
      </w:pPr>
      <w:r w:rsidRPr="002F5F4F">
        <w:rPr>
          <w:color w:val="auto"/>
          <w:szCs w:val="24"/>
        </w:rPr>
        <w:t xml:space="preserve">Wang, H., T. </w:t>
      </w:r>
      <w:proofErr w:type="spellStart"/>
      <w:r w:rsidRPr="002F5F4F">
        <w:rPr>
          <w:color w:val="auto"/>
          <w:szCs w:val="24"/>
        </w:rPr>
        <w:t>Taychatanapat</w:t>
      </w:r>
      <w:proofErr w:type="spellEnd"/>
      <w:r w:rsidRPr="002F5F4F">
        <w:rPr>
          <w:color w:val="auto"/>
          <w:szCs w:val="24"/>
        </w:rPr>
        <w:t xml:space="preserve">, A. Hsu, P. </w:t>
      </w:r>
      <w:proofErr w:type="spellStart"/>
      <w:r w:rsidRPr="002F5F4F">
        <w:rPr>
          <w:color w:val="auto"/>
          <w:szCs w:val="24"/>
        </w:rPr>
        <w:t>Jarillo</w:t>
      </w:r>
      <w:proofErr w:type="spellEnd"/>
      <w:r w:rsidRPr="002F5F4F">
        <w:rPr>
          <w:color w:val="auto"/>
          <w:szCs w:val="24"/>
        </w:rPr>
        <w:t xml:space="preserve">-Herrero, and T. Palacios, “BN/Graphene/BN Transistors for RF Applications,” Electron Device Letters, vol. 32(9), pp. 1209-1211, 3 pages, </w:t>
      </w:r>
      <w:proofErr w:type="gramStart"/>
      <w:r w:rsidRPr="002F5F4F">
        <w:rPr>
          <w:color w:val="auto"/>
          <w:szCs w:val="24"/>
        </w:rPr>
        <w:t>2011.*</w:t>
      </w:r>
      <w:proofErr w:type="gramEnd"/>
      <w:r w:rsidRPr="002F5F4F">
        <w:rPr>
          <w:color w:val="auto"/>
          <w:szCs w:val="24"/>
        </w:rPr>
        <w:t xml:space="preserve">* </w:t>
      </w:r>
    </w:p>
    <w:p w14:paraId="5EDDDD82" w14:textId="77777777" w:rsidR="005211A3" w:rsidRPr="002F5F4F" w:rsidRDefault="005211A3">
      <w:pPr>
        <w:pStyle w:val="Numbered"/>
        <w:numPr>
          <w:ilvl w:val="0"/>
          <w:numId w:val="3"/>
        </w:numPr>
        <w:spacing w:before="100" w:after="0" w:line="240" w:lineRule="auto"/>
        <w:ind w:hanging="450"/>
        <w:rPr>
          <w:color w:val="auto"/>
          <w:szCs w:val="24"/>
        </w:rPr>
      </w:pPr>
      <w:r w:rsidRPr="002F5F4F">
        <w:rPr>
          <w:color w:val="auto"/>
          <w:szCs w:val="24"/>
        </w:rPr>
        <w:t xml:space="preserve">Lee, D. S., X. Gao, S. Gao, D. Kopp, P. Fay, and T. Palacios, “300-GHz </w:t>
      </w:r>
      <w:proofErr w:type="spellStart"/>
      <w:r w:rsidRPr="002F5F4F">
        <w:rPr>
          <w:color w:val="auto"/>
          <w:szCs w:val="24"/>
        </w:rPr>
        <w:t>InAlN</w:t>
      </w:r>
      <w:proofErr w:type="spellEnd"/>
      <w:r w:rsidRPr="002F5F4F">
        <w:rPr>
          <w:color w:val="auto"/>
          <w:szCs w:val="24"/>
        </w:rPr>
        <w:t xml:space="preserve">/GaN HEMTs With </w:t>
      </w:r>
      <w:proofErr w:type="spellStart"/>
      <w:r w:rsidRPr="002F5F4F">
        <w:rPr>
          <w:color w:val="auto"/>
          <w:szCs w:val="24"/>
        </w:rPr>
        <w:t>InGaN</w:t>
      </w:r>
      <w:proofErr w:type="spellEnd"/>
      <w:r w:rsidRPr="002F5F4F">
        <w:rPr>
          <w:color w:val="auto"/>
          <w:szCs w:val="24"/>
        </w:rPr>
        <w:t xml:space="preserve"> Back-Barrier,” </w:t>
      </w:r>
      <w:r w:rsidR="007A561B" w:rsidRPr="002F5F4F">
        <w:rPr>
          <w:color w:val="auto"/>
          <w:szCs w:val="24"/>
        </w:rPr>
        <w:t>IEEE Electron Device Letters, vol. 32(11)</w:t>
      </w:r>
      <w:r w:rsidR="00263F64" w:rsidRPr="002F5F4F">
        <w:rPr>
          <w:color w:val="auto"/>
          <w:szCs w:val="24"/>
        </w:rPr>
        <w:t>,</w:t>
      </w:r>
      <w:r w:rsidR="007A561B" w:rsidRPr="002F5F4F">
        <w:rPr>
          <w:color w:val="auto"/>
          <w:szCs w:val="24"/>
        </w:rPr>
        <w:t xml:space="preserve"> pp. 1525-1527, Nov. </w:t>
      </w:r>
      <w:proofErr w:type="gramStart"/>
      <w:r w:rsidR="007A561B" w:rsidRPr="002F5F4F">
        <w:rPr>
          <w:color w:val="auto"/>
          <w:szCs w:val="24"/>
        </w:rPr>
        <w:t>2011.*</w:t>
      </w:r>
      <w:proofErr w:type="gramEnd"/>
      <w:r w:rsidR="007A561B" w:rsidRPr="002F5F4F">
        <w:rPr>
          <w:color w:val="auto"/>
          <w:szCs w:val="24"/>
        </w:rPr>
        <w:t>*</w:t>
      </w:r>
    </w:p>
    <w:p w14:paraId="0087B8D2" w14:textId="77777777" w:rsidR="005211A3" w:rsidRPr="002F5F4F" w:rsidRDefault="005211A3">
      <w:pPr>
        <w:pStyle w:val="Numbered"/>
        <w:numPr>
          <w:ilvl w:val="0"/>
          <w:numId w:val="3"/>
        </w:numPr>
        <w:spacing w:before="100" w:after="0" w:line="240" w:lineRule="auto"/>
        <w:ind w:hanging="450"/>
        <w:rPr>
          <w:color w:val="auto"/>
          <w:szCs w:val="24"/>
        </w:rPr>
      </w:pPr>
      <w:r w:rsidRPr="002F5F4F">
        <w:rPr>
          <w:color w:val="auto"/>
          <w:szCs w:val="24"/>
        </w:rPr>
        <w:t>Palacios, T., “Graphene Electronics: Thinking Outside the Si Box,” Nature Nanotechnology, vol. 6, pp. 464-465, 2 pages, 2011. (Invited)**</w:t>
      </w:r>
    </w:p>
    <w:p w14:paraId="71C9F5AD"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Lu, B., E. </w:t>
      </w:r>
      <w:proofErr w:type="spellStart"/>
      <w:r w:rsidRPr="002F5F4F">
        <w:rPr>
          <w:color w:val="auto"/>
          <w:szCs w:val="24"/>
        </w:rPr>
        <w:t>Matioli</w:t>
      </w:r>
      <w:proofErr w:type="spellEnd"/>
      <w:r w:rsidRPr="002F5F4F">
        <w:rPr>
          <w:color w:val="auto"/>
          <w:szCs w:val="24"/>
        </w:rPr>
        <w:t>, and T. Palacios, “Tri-Gate Normally-off GaN Power MISFET,”</w:t>
      </w:r>
      <w:r w:rsidRPr="002F5F4F">
        <w:rPr>
          <w:color w:val="auto"/>
          <w:szCs w:val="24"/>
        </w:rPr>
        <w:br/>
        <w:t xml:space="preserve">Electron Dev. Letts. Vol. 33, pp. 360-362, 2 pages,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6BE2E030"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Lee, H. S., K. Ryu, M. Sun, and T. Palacios, “Wafer-level Heterogeneous Integration of GaN HEMTs and Si (100) MOSFETs,” Electron Dev. Letts., vol. 33, pp. 200-202, 3 pages,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79BF7DDB" w14:textId="77777777" w:rsidR="00F66336" w:rsidRPr="002F5F4F" w:rsidRDefault="00F66336">
      <w:pPr>
        <w:pStyle w:val="Numbered"/>
        <w:numPr>
          <w:ilvl w:val="0"/>
          <w:numId w:val="3"/>
        </w:numPr>
        <w:spacing w:before="100" w:line="240" w:lineRule="auto"/>
        <w:ind w:hanging="450"/>
        <w:rPr>
          <w:color w:val="auto"/>
          <w:szCs w:val="24"/>
        </w:rPr>
      </w:pPr>
      <w:proofErr w:type="spellStart"/>
      <w:r w:rsidRPr="002F5F4F">
        <w:rPr>
          <w:color w:val="auto"/>
          <w:szCs w:val="24"/>
        </w:rPr>
        <w:t>Tapajna</w:t>
      </w:r>
      <w:proofErr w:type="spellEnd"/>
      <w:r w:rsidRPr="002F5F4F">
        <w:rPr>
          <w:color w:val="auto"/>
          <w:szCs w:val="24"/>
        </w:rPr>
        <w:t xml:space="preserve">, M., S. W. Kaun, M. H. Wong, F. Gao, T. Palacios, U. K. Mishra, J. S. Speck, M. </w:t>
      </w:r>
      <w:proofErr w:type="spellStart"/>
      <w:r w:rsidRPr="002F5F4F">
        <w:rPr>
          <w:color w:val="auto"/>
          <w:szCs w:val="24"/>
        </w:rPr>
        <w:t>Kuball</w:t>
      </w:r>
      <w:proofErr w:type="spellEnd"/>
      <w:r w:rsidRPr="002F5F4F">
        <w:rPr>
          <w:color w:val="auto"/>
          <w:szCs w:val="24"/>
        </w:rPr>
        <w:t xml:space="preserve">, “Influence of Threading Dislocations Density on Early Degradation in </w:t>
      </w:r>
      <w:proofErr w:type="spellStart"/>
      <w:r w:rsidRPr="002F5F4F">
        <w:rPr>
          <w:color w:val="auto"/>
          <w:szCs w:val="24"/>
        </w:rPr>
        <w:t>AlGaN</w:t>
      </w:r>
      <w:proofErr w:type="spellEnd"/>
      <w:r w:rsidRPr="002F5F4F">
        <w:rPr>
          <w:color w:val="auto"/>
          <w:szCs w:val="24"/>
        </w:rPr>
        <w:t xml:space="preserve">/GaN HEMTs,” Appl. Phys. Letts., vol. 99, pp. 223501, 3 pages, </w:t>
      </w:r>
      <w:proofErr w:type="gramStart"/>
      <w:r w:rsidRPr="002F5F4F">
        <w:rPr>
          <w:color w:val="auto"/>
          <w:szCs w:val="24"/>
        </w:rPr>
        <w:t>2011.</w:t>
      </w:r>
      <w:r w:rsidR="00E90502" w:rsidRPr="002F5F4F">
        <w:rPr>
          <w:color w:val="auto"/>
          <w:szCs w:val="24"/>
        </w:rPr>
        <w:t>*</w:t>
      </w:r>
      <w:proofErr w:type="gramEnd"/>
      <w:r w:rsidR="00E90502" w:rsidRPr="002F5F4F">
        <w:rPr>
          <w:color w:val="auto"/>
          <w:szCs w:val="24"/>
        </w:rPr>
        <w:t>*</w:t>
      </w:r>
    </w:p>
    <w:p w14:paraId="424C3478"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Gao, F., B. Lu, L. Li, S. Kaun, J. S. Speck, C.V. Thompson, and T. Palacios, “Role of Oxygen in the OFF-State Degradation of </w:t>
      </w:r>
      <w:proofErr w:type="spellStart"/>
      <w:r w:rsidRPr="002F5F4F">
        <w:rPr>
          <w:color w:val="auto"/>
          <w:szCs w:val="24"/>
        </w:rPr>
        <w:t>AlGaN</w:t>
      </w:r>
      <w:proofErr w:type="spellEnd"/>
      <w:r w:rsidRPr="002F5F4F">
        <w:rPr>
          <w:color w:val="auto"/>
          <w:szCs w:val="24"/>
        </w:rPr>
        <w:t xml:space="preserve">/GaN HEMTs,” Appl. Phys. Letts., vol. 99, pp. 223506,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0085A774"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Palacios, T., “The coming of age of nanowire electronics,” Nature,</w:t>
      </w:r>
      <w:r w:rsidR="007A561B" w:rsidRPr="002F5F4F">
        <w:rPr>
          <w:color w:val="auto"/>
          <w:szCs w:val="24"/>
        </w:rPr>
        <w:t xml:space="preserve"> vol. 481, p</w:t>
      </w:r>
      <w:r w:rsidR="00955379" w:rsidRPr="002F5F4F">
        <w:rPr>
          <w:color w:val="auto"/>
          <w:szCs w:val="24"/>
        </w:rPr>
        <w:t>p. 1</w:t>
      </w:r>
      <w:r w:rsidR="007A561B" w:rsidRPr="002F5F4F">
        <w:rPr>
          <w:color w:val="auto"/>
          <w:szCs w:val="24"/>
        </w:rPr>
        <w:t>52-153, Jan. 2012. (Invited)**</w:t>
      </w:r>
    </w:p>
    <w:p w14:paraId="2275C809" w14:textId="77777777" w:rsidR="00F66336" w:rsidRPr="002F5F4F" w:rsidRDefault="00F66336">
      <w:pPr>
        <w:pStyle w:val="Numbered"/>
        <w:numPr>
          <w:ilvl w:val="0"/>
          <w:numId w:val="3"/>
        </w:numPr>
        <w:spacing w:before="100" w:line="240" w:lineRule="auto"/>
        <w:ind w:hanging="450"/>
        <w:rPr>
          <w:color w:val="auto"/>
          <w:szCs w:val="24"/>
        </w:rPr>
      </w:pPr>
      <w:proofErr w:type="spellStart"/>
      <w:r w:rsidRPr="002F5F4F">
        <w:rPr>
          <w:color w:val="auto"/>
          <w:szCs w:val="24"/>
        </w:rPr>
        <w:t>DasGupta</w:t>
      </w:r>
      <w:proofErr w:type="spellEnd"/>
      <w:r w:rsidRPr="002F5F4F">
        <w:rPr>
          <w:color w:val="auto"/>
          <w:szCs w:val="24"/>
        </w:rPr>
        <w:t xml:space="preserve">, S., L. B. </w:t>
      </w:r>
      <w:proofErr w:type="spellStart"/>
      <w:r w:rsidRPr="002F5F4F">
        <w:rPr>
          <w:color w:val="auto"/>
          <w:szCs w:val="24"/>
        </w:rPr>
        <w:t>Biedermann</w:t>
      </w:r>
      <w:proofErr w:type="spellEnd"/>
      <w:r w:rsidRPr="002F5F4F">
        <w:rPr>
          <w:color w:val="auto"/>
          <w:szCs w:val="24"/>
        </w:rPr>
        <w:t xml:space="preserve">, M. Sun, R. Kaplan, M. </w:t>
      </w:r>
      <w:proofErr w:type="spellStart"/>
      <w:r w:rsidRPr="002F5F4F">
        <w:rPr>
          <w:color w:val="auto"/>
          <w:szCs w:val="24"/>
        </w:rPr>
        <w:t>Marinella</w:t>
      </w:r>
      <w:proofErr w:type="spellEnd"/>
      <w:r w:rsidRPr="002F5F4F">
        <w:rPr>
          <w:color w:val="auto"/>
          <w:szCs w:val="24"/>
        </w:rPr>
        <w:t xml:space="preserve">, K. R. </w:t>
      </w:r>
      <w:proofErr w:type="spellStart"/>
      <w:r w:rsidRPr="002F5F4F">
        <w:rPr>
          <w:color w:val="auto"/>
          <w:szCs w:val="24"/>
        </w:rPr>
        <w:t>Zavadil</w:t>
      </w:r>
      <w:proofErr w:type="spellEnd"/>
      <w:r w:rsidRPr="002F5F4F">
        <w:rPr>
          <w:color w:val="auto"/>
          <w:szCs w:val="24"/>
        </w:rPr>
        <w:t xml:space="preserve">, S. Atcitty, and T. Palacios, “Role of Barrier Structure in Current Collapse of </w:t>
      </w:r>
      <w:proofErr w:type="spellStart"/>
      <w:r w:rsidRPr="002F5F4F">
        <w:rPr>
          <w:color w:val="auto"/>
          <w:szCs w:val="24"/>
        </w:rPr>
        <w:t>AlGaN</w:t>
      </w:r>
      <w:proofErr w:type="spellEnd"/>
      <w:r w:rsidRPr="002F5F4F">
        <w:rPr>
          <w:color w:val="auto"/>
          <w:szCs w:val="24"/>
        </w:rPr>
        <w:t xml:space="preserve">/GaN High Electron Mobility Transistors,” Appl. Phys. Letts., vol. 101, pp. 243506,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1B87D245"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Wang, </w:t>
      </w:r>
      <w:r w:rsidR="007A561B" w:rsidRPr="002F5F4F">
        <w:rPr>
          <w:color w:val="auto"/>
          <w:szCs w:val="24"/>
        </w:rPr>
        <w:t xml:space="preserve">X. W., </w:t>
      </w:r>
      <w:r w:rsidRPr="002F5F4F">
        <w:rPr>
          <w:color w:val="auto"/>
          <w:szCs w:val="24"/>
        </w:rPr>
        <w:t xml:space="preserve">O. I. Saadat, B. Xi, X. B. Lou, R. J. Molnar, T. Palacios, and R. G. Gordon, “Atomic layer deposition of Sc2O3 for passivating </w:t>
      </w:r>
      <w:proofErr w:type="spellStart"/>
      <w:r w:rsidRPr="002F5F4F">
        <w:rPr>
          <w:color w:val="auto"/>
          <w:szCs w:val="24"/>
        </w:rPr>
        <w:t>AlGaN</w:t>
      </w:r>
      <w:proofErr w:type="spellEnd"/>
      <w:r w:rsidRPr="002F5F4F">
        <w:rPr>
          <w:color w:val="auto"/>
          <w:szCs w:val="24"/>
        </w:rPr>
        <w:t xml:space="preserve">/GaN high electron mobility transistor devices,” Appl. Phys. Letts., vol. 101, pp. 232109,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r w:rsidR="00937ECF" w:rsidRPr="002F5F4F">
        <w:rPr>
          <w:rStyle w:val="FootnoteReference"/>
          <w:color w:val="auto"/>
          <w:szCs w:val="24"/>
        </w:rPr>
        <w:footnoteReference w:customMarkFollows="1" w:id="8"/>
        <w:t>**</w:t>
      </w:r>
    </w:p>
    <w:p w14:paraId="449A6D9B"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Kim, </w:t>
      </w:r>
      <w:r w:rsidR="007A561B" w:rsidRPr="002F5F4F">
        <w:rPr>
          <w:color w:val="auto"/>
          <w:szCs w:val="24"/>
        </w:rPr>
        <w:t xml:space="preserve">K. K., </w:t>
      </w:r>
      <w:r w:rsidRPr="002F5F4F">
        <w:rPr>
          <w:color w:val="auto"/>
          <w:szCs w:val="24"/>
        </w:rPr>
        <w:t xml:space="preserve">A. Hsu, X. T. Jia, S. M. Kim, Y. M. Shi, M. </w:t>
      </w:r>
      <w:proofErr w:type="spellStart"/>
      <w:r w:rsidRPr="002F5F4F">
        <w:rPr>
          <w:color w:val="auto"/>
          <w:szCs w:val="24"/>
        </w:rPr>
        <w:t>Dresselhaus</w:t>
      </w:r>
      <w:proofErr w:type="spellEnd"/>
      <w:r w:rsidRPr="002F5F4F">
        <w:rPr>
          <w:color w:val="auto"/>
          <w:szCs w:val="24"/>
        </w:rPr>
        <w:t xml:space="preserve">, T. Palacios, and J. Kong, “Synthesis and Characterization of Hexagonal Boron Nitride Film as a Dielectric Layer for Graphene Devices,” ACS Nano, vol. 6, pp. 8583-8590,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736BAEE8"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lastRenderedPageBreak/>
        <w:t xml:space="preserve">Gao, </w:t>
      </w:r>
      <w:r w:rsidR="007A561B" w:rsidRPr="002F5F4F">
        <w:rPr>
          <w:color w:val="auto"/>
          <w:szCs w:val="24"/>
        </w:rPr>
        <w:t xml:space="preserve">F., </w:t>
      </w:r>
      <w:r w:rsidRPr="002F5F4F">
        <w:rPr>
          <w:color w:val="auto"/>
          <w:szCs w:val="24"/>
        </w:rPr>
        <w:t xml:space="preserve">D. Chen, B. Lu, H. L. </w:t>
      </w:r>
      <w:proofErr w:type="spellStart"/>
      <w:r w:rsidRPr="002F5F4F">
        <w:rPr>
          <w:color w:val="auto"/>
          <w:szCs w:val="24"/>
        </w:rPr>
        <w:t>Tuller</w:t>
      </w:r>
      <w:proofErr w:type="spellEnd"/>
      <w:r w:rsidRPr="002F5F4F">
        <w:rPr>
          <w:color w:val="auto"/>
          <w:szCs w:val="24"/>
        </w:rPr>
        <w:t xml:space="preserve">, C. V. Thompson, S. Keller, U. K. Mishra, and T. Palacios, “Impact of Moisture and Fluorocarbon Passivation on the Current Collapse of </w:t>
      </w:r>
      <w:proofErr w:type="spellStart"/>
      <w:r w:rsidRPr="002F5F4F">
        <w:rPr>
          <w:color w:val="auto"/>
          <w:szCs w:val="24"/>
        </w:rPr>
        <w:t>AlGaN</w:t>
      </w:r>
      <w:proofErr w:type="spellEnd"/>
      <w:r w:rsidRPr="002F5F4F">
        <w:rPr>
          <w:color w:val="auto"/>
          <w:szCs w:val="24"/>
        </w:rPr>
        <w:t xml:space="preserve">/GaN HEMTs,” IEEE Electron Dev. Letts., vol. 33, pp. 1378-1380,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0521E97B"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Jones, </w:t>
      </w:r>
      <w:r w:rsidR="007A561B" w:rsidRPr="002F5F4F">
        <w:rPr>
          <w:color w:val="auto"/>
          <w:szCs w:val="24"/>
        </w:rPr>
        <w:t xml:space="preserve">E. J., </w:t>
      </w:r>
      <w:r w:rsidRPr="002F5F4F">
        <w:rPr>
          <w:color w:val="auto"/>
          <w:szCs w:val="24"/>
        </w:rPr>
        <w:t xml:space="preserve">M. </w:t>
      </w:r>
      <w:proofErr w:type="spellStart"/>
      <w:r w:rsidRPr="002F5F4F">
        <w:rPr>
          <w:color w:val="auto"/>
          <w:szCs w:val="24"/>
        </w:rPr>
        <w:t>Azize</w:t>
      </w:r>
      <w:proofErr w:type="spellEnd"/>
      <w:r w:rsidRPr="002F5F4F">
        <w:rPr>
          <w:color w:val="auto"/>
          <w:szCs w:val="24"/>
        </w:rPr>
        <w:t xml:space="preserve">, M. J. Smith, T Palacios and S. </w:t>
      </w:r>
      <w:proofErr w:type="spellStart"/>
      <w:r w:rsidRPr="002F5F4F">
        <w:rPr>
          <w:color w:val="auto"/>
          <w:szCs w:val="24"/>
        </w:rPr>
        <w:t>Gradecak</w:t>
      </w:r>
      <w:proofErr w:type="spellEnd"/>
      <w:r w:rsidRPr="002F5F4F">
        <w:rPr>
          <w:color w:val="auto"/>
          <w:szCs w:val="24"/>
        </w:rPr>
        <w:t xml:space="preserve">, “Correlating stress generation and sheet resistance in </w:t>
      </w:r>
      <w:proofErr w:type="spellStart"/>
      <w:r w:rsidRPr="002F5F4F">
        <w:rPr>
          <w:color w:val="auto"/>
          <w:szCs w:val="24"/>
        </w:rPr>
        <w:t>InAlN</w:t>
      </w:r>
      <w:proofErr w:type="spellEnd"/>
      <w:r w:rsidRPr="002F5F4F">
        <w:rPr>
          <w:color w:val="auto"/>
          <w:szCs w:val="24"/>
        </w:rPr>
        <w:t xml:space="preserve">/GaN nanoribbon high electron mobility transistors,” Appl. Phys. Letts., vol. 101, pp. 113101,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0106B614"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Wang, </w:t>
      </w:r>
      <w:r w:rsidR="007A561B" w:rsidRPr="002F5F4F">
        <w:rPr>
          <w:color w:val="auto"/>
          <w:szCs w:val="24"/>
        </w:rPr>
        <w:t xml:space="preserve">H., </w:t>
      </w:r>
      <w:r w:rsidRPr="002F5F4F">
        <w:rPr>
          <w:color w:val="auto"/>
          <w:szCs w:val="24"/>
        </w:rPr>
        <w:t xml:space="preserve">L. L. Yu, Y. H. Lee, Y. M. Shi, A. Hsu, M. L. Chin, L. J. Li, M. Dubey, J. Kong, and T. Palacios, “Integrated Circuits Based on Bilayer MoS2 Transistors,” Nano Letters, vol. 12, </w:t>
      </w:r>
      <w:r w:rsidR="00D020DD" w:rsidRPr="002F5F4F">
        <w:rPr>
          <w:color w:val="auto"/>
          <w:szCs w:val="24"/>
        </w:rPr>
        <w:t>p</w:t>
      </w:r>
      <w:r w:rsidRPr="002F5F4F">
        <w:rPr>
          <w:color w:val="auto"/>
          <w:szCs w:val="24"/>
        </w:rPr>
        <w:t xml:space="preserve">p. 4674-4680,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7983DF0D" w14:textId="77777777" w:rsidR="00F66336" w:rsidRPr="002F5F4F" w:rsidRDefault="00F66336">
      <w:pPr>
        <w:pStyle w:val="Numbered"/>
        <w:numPr>
          <w:ilvl w:val="0"/>
          <w:numId w:val="3"/>
        </w:numPr>
        <w:spacing w:before="100" w:line="240" w:lineRule="auto"/>
        <w:ind w:hanging="450"/>
        <w:rPr>
          <w:color w:val="auto"/>
          <w:szCs w:val="24"/>
        </w:rPr>
      </w:pPr>
      <w:proofErr w:type="spellStart"/>
      <w:r w:rsidRPr="002F5F4F">
        <w:rPr>
          <w:color w:val="auto"/>
          <w:szCs w:val="24"/>
        </w:rPr>
        <w:t>DasGupta</w:t>
      </w:r>
      <w:proofErr w:type="spellEnd"/>
      <w:r w:rsidRPr="002F5F4F">
        <w:rPr>
          <w:color w:val="auto"/>
          <w:szCs w:val="24"/>
        </w:rPr>
        <w:t xml:space="preserve">, </w:t>
      </w:r>
      <w:r w:rsidR="007A561B" w:rsidRPr="002F5F4F">
        <w:rPr>
          <w:color w:val="auto"/>
          <w:szCs w:val="24"/>
        </w:rPr>
        <w:t xml:space="preserve">S., </w:t>
      </w:r>
      <w:r w:rsidRPr="002F5F4F">
        <w:rPr>
          <w:color w:val="auto"/>
          <w:szCs w:val="24"/>
        </w:rPr>
        <w:t xml:space="preserve">M. Sun, A. Armstrong, R. J. </w:t>
      </w:r>
      <w:proofErr w:type="spellStart"/>
      <w:r w:rsidRPr="002F5F4F">
        <w:rPr>
          <w:color w:val="auto"/>
          <w:szCs w:val="24"/>
        </w:rPr>
        <w:t>Kaplar</w:t>
      </w:r>
      <w:proofErr w:type="spellEnd"/>
      <w:r w:rsidRPr="002F5F4F">
        <w:rPr>
          <w:color w:val="auto"/>
          <w:szCs w:val="24"/>
        </w:rPr>
        <w:t xml:space="preserve">, M. J. </w:t>
      </w:r>
      <w:proofErr w:type="spellStart"/>
      <w:r w:rsidRPr="002F5F4F">
        <w:rPr>
          <w:color w:val="auto"/>
          <w:szCs w:val="24"/>
        </w:rPr>
        <w:t>Marinella</w:t>
      </w:r>
      <w:proofErr w:type="spellEnd"/>
      <w:r w:rsidRPr="002F5F4F">
        <w:rPr>
          <w:color w:val="auto"/>
          <w:szCs w:val="24"/>
        </w:rPr>
        <w:t xml:space="preserve">, J. B. Stanley, S. Atcitty, and T. Palacios, “Slow </w:t>
      </w:r>
      <w:proofErr w:type="spellStart"/>
      <w:r w:rsidRPr="002F5F4F">
        <w:rPr>
          <w:color w:val="auto"/>
          <w:szCs w:val="24"/>
        </w:rPr>
        <w:t>Detrapping</w:t>
      </w:r>
      <w:proofErr w:type="spellEnd"/>
      <w:r w:rsidRPr="002F5F4F">
        <w:rPr>
          <w:color w:val="auto"/>
          <w:szCs w:val="24"/>
        </w:rPr>
        <w:t xml:space="preserve"> Transients due to Gate and Drain Bias Stress in High Breakdown Voltage </w:t>
      </w:r>
      <w:proofErr w:type="spellStart"/>
      <w:r w:rsidRPr="002F5F4F">
        <w:rPr>
          <w:color w:val="auto"/>
          <w:szCs w:val="24"/>
        </w:rPr>
        <w:t>AlGaN</w:t>
      </w:r>
      <w:proofErr w:type="spellEnd"/>
      <w:r w:rsidRPr="002F5F4F">
        <w:rPr>
          <w:color w:val="auto"/>
          <w:szCs w:val="24"/>
        </w:rPr>
        <w:t xml:space="preserve">/GaN HEMTs,” IEEE Trans. </w:t>
      </w:r>
      <w:r w:rsidR="00D82034" w:rsidRPr="002F5F4F">
        <w:rPr>
          <w:color w:val="auto"/>
          <w:szCs w:val="24"/>
        </w:rPr>
        <w:t xml:space="preserve">on </w:t>
      </w:r>
      <w:r w:rsidRPr="002F5F4F">
        <w:rPr>
          <w:color w:val="auto"/>
          <w:szCs w:val="24"/>
        </w:rPr>
        <w:t xml:space="preserve">Elect. Dev., vol. 59, pp. 2115-2122,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5310E1FF" w14:textId="074F8ABB"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Sun, </w:t>
      </w:r>
      <w:proofErr w:type="gramStart"/>
      <w:r w:rsidR="007A561B" w:rsidRPr="002F5F4F">
        <w:rPr>
          <w:color w:val="auto"/>
          <w:szCs w:val="24"/>
        </w:rPr>
        <w:t>M.,</w:t>
      </w:r>
      <w:r w:rsidRPr="002F5F4F">
        <w:rPr>
          <w:color w:val="auto"/>
          <w:szCs w:val="24"/>
        </w:rPr>
        <w:t>H.</w:t>
      </w:r>
      <w:proofErr w:type="gramEnd"/>
      <w:r w:rsidRPr="002F5F4F">
        <w:rPr>
          <w:color w:val="auto"/>
          <w:szCs w:val="24"/>
        </w:rPr>
        <w:t xml:space="preserve">-S. Lee, B. Lu, D. Piedra, and T. Palacios, “Comparative Breakdown Analysis of Mesa and Ion Implantation Isolated </w:t>
      </w:r>
      <w:proofErr w:type="spellStart"/>
      <w:r w:rsidRPr="002F5F4F">
        <w:rPr>
          <w:color w:val="auto"/>
          <w:szCs w:val="24"/>
        </w:rPr>
        <w:t>AlGaN</w:t>
      </w:r>
      <w:proofErr w:type="spellEnd"/>
      <w:r w:rsidRPr="002F5F4F">
        <w:rPr>
          <w:color w:val="auto"/>
          <w:szCs w:val="24"/>
        </w:rPr>
        <w:t xml:space="preserve">/GaN HEMTs on Si </w:t>
      </w:r>
      <w:r w:rsidR="0013142E" w:rsidRPr="002F5F4F">
        <w:rPr>
          <w:color w:val="auto"/>
          <w:szCs w:val="24"/>
        </w:rPr>
        <w:t>Substrate</w:t>
      </w:r>
      <w:r w:rsidRPr="002F5F4F">
        <w:rPr>
          <w:color w:val="auto"/>
          <w:szCs w:val="24"/>
        </w:rPr>
        <w:t>,” Appl. Phys. Express, vol. 5, pp. 074202, 2012.</w:t>
      </w:r>
      <w:r w:rsidR="00427D01" w:rsidRPr="002F5F4F">
        <w:rPr>
          <w:rStyle w:val="FootnoteReference"/>
          <w:color w:val="auto"/>
          <w:szCs w:val="24"/>
        </w:rPr>
        <w:footnoteReference w:customMarkFollows="1" w:id="9"/>
        <w:t>**</w:t>
      </w:r>
    </w:p>
    <w:p w14:paraId="49BAC4C9"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Lee, </w:t>
      </w:r>
      <w:r w:rsidR="007A561B" w:rsidRPr="002F5F4F">
        <w:rPr>
          <w:color w:val="auto"/>
          <w:szCs w:val="24"/>
        </w:rPr>
        <w:t xml:space="preserve">D. S., </w:t>
      </w:r>
      <w:r w:rsidRPr="002F5F4F">
        <w:rPr>
          <w:color w:val="auto"/>
          <w:szCs w:val="24"/>
        </w:rPr>
        <w:t xml:space="preserve">O. </w:t>
      </w:r>
      <w:proofErr w:type="spellStart"/>
      <w:r w:rsidRPr="002F5F4F">
        <w:rPr>
          <w:color w:val="auto"/>
          <w:szCs w:val="24"/>
        </w:rPr>
        <w:t>Laboutin</w:t>
      </w:r>
      <w:proofErr w:type="spellEnd"/>
      <w:r w:rsidRPr="002F5F4F">
        <w:rPr>
          <w:color w:val="auto"/>
          <w:szCs w:val="24"/>
        </w:rPr>
        <w:t xml:space="preserve">, Y. Cao, W. Johnson, E. Beam, A. </w:t>
      </w:r>
      <w:proofErr w:type="spellStart"/>
      <w:r w:rsidRPr="002F5F4F">
        <w:rPr>
          <w:color w:val="auto"/>
          <w:szCs w:val="24"/>
        </w:rPr>
        <w:t>Ketterson</w:t>
      </w:r>
      <w:proofErr w:type="spellEnd"/>
      <w:r w:rsidRPr="002F5F4F">
        <w:rPr>
          <w:color w:val="auto"/>
          <w:szCs w:val="24"/>
        </w:rPr>
        <w:t xml:space="preserve">, M. Schuette, P. Saunier, and T. Palacios, “Impact of Al2O3 Passivation Thickness in Highly Scaled GaN HEMTs,” IEEE Electron Dev. Letts., vol. 33, pp. 976-978,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1D1C21FF"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Lee, </w:t>
      </w:r>
      <w:r w:rsidR="007A561B" w:rsidRPr="002F5F4F">
        <w:rPr>
          <w:color w:val="auto"/>
          <w:szCs w:val="24"/>
        </w:rPr>
        <w:t xml:space="preserve">H. S., </w:t>
      </w:r>
      <w:r w:rsidRPr="002F5F4F">
        <w:rPr>
          <w:color w:val="auto"/>
          <w:szCs w:val="24"/>
        </w:rPr>
        <w:t xml:space="preserve">D. Piedra, M. Sun, X. Gao, S. P. Guo, T. Palacios, “3000 V 4.3 </w:t>
      </w:r>
      <w:r w:rsidRPr="002F5F4F">
        <w:rPr>
          <w:color w:val="auto"/>
          <w:szCs w:val="24"/>
        </w:rPr>
        <w:t xml:space="preserve">cm2 </w:t>
      </w:r>
      <w:proofErr w:type="spellStart"/>
      <w:r w:rsidRPr="002F5F4F">
        <w:rPr>
          <w:color w:val="auto"/>
          <w:szCs w:val="24"/>
        </w:rPr>
        <w:t>InAlN</w:t>
      </w:r>
      <w:proofErr w:type="spellEnd"/>
      <w:r w:rsidRPr="002F5F4F">
        <w:rPr>
          <w:color w:val="auto"/>
          <w:szCs w:val="24"/>
        </w:rPr>
        <w:t xml:space="preserve">/GaN MOSHEMTs with </w:t>
      </w:r>
      <w:proofErr w:type="spellStart"/>
      <w:r w:rsidRPr="002F5F4F">
        <w:rPr>
          <w:color w:val="auto"/>
          <w:szCs w:val="24"/>
        </w:rPr>
        <w:t>AlGaN</w:t>
      </w:r>
      <w:proofErr w:type="spellEnd"/>
      <w:r w:rsidRPr="002F5F4F">
        <w:rPr>
          <w:color w:val="auto"/>
          <w:szCs w:val="24"/>
        </w:rPr>
        <w:t xml:space="preserve"> Back Barrier,” IEEE Electron Dev. Letts., vol. 33, pp. 982-984,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5B50F858"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Wang, </w:t>
      </w:r>
      <w:r w:rsidR="007A561B" w:rsidRPr="002F5F4F">
        <w:rPr>
          <w:color w:val="auto"/>
          <w:szCs w:val="24"/>
        </w:rPr>
        <w:t xml:space="preserve">H., </w:t>
      </w:r>
      <w:r w:rsidRPr="002F5F4F">
        <w:rPr>
          <w:color w:val="auto"/>
          <w:szCs w:val="24"/>
        </w:rPr>
        <w:t>A. L. Hsu, and T. Palacios, “Graphene Electronics for RF Applications,” IEEE Microwave Magazine, vol. 13, pp. 114-125, 2012. (Invited)</w:t>
      </w:r>
      <w:r w:rsidR="00E90502" w:rsidRPr="002F5F4F">
        <w:rPr>
          <w:color w:val="auto"/>
          <w:szCs w:val="24"/>
        </w:rPr>
        <w:t>**</w:t>
      </w:r>
    </w:p>
    <w:p w14:paraId="4C543776"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Ervin</w:t>
      </w:r>
      <w:r w:rsidR="007A561B" w:rsidRPr="002F5F4F">
        <w:rPr>
          <w:color w:val="auto"/>
          <w:szCs w:val="24"/>
        </w:rPr>
        <w:t>, M. H.</w:t>
      </w:r>
      <w:r w:rsidRPr="002F5F4F">
        <w:rPr>
          <w:color w:val="auto"/>
          <w:szCs w:val="24"/>
        </w:rPr>
        <w:t xml:space="preserve">, B. S. Miller, B. Hanrahan, B. </w:t>
      </w:r>
      <w:proofErr w:type="spellStart"/>
      <w:r w:rsidRPr="002F5F4F">
        <w:rPr>
          <w:color w:val="auto"/>
          <w:szCs w:val="24"/>
        </w:rPr>
        <w:t>Mailly</w:t>
      </w:r>
      <w:proofErr w:type="spellEnd"/>
      <w:r w:rsidRPr="002F5F4F">
        <w:rPr>
          <w:color w:val="auto"/>
          <w:szCs w:val="24"/>
        </w:rPr>
        <w:t xml:space="preserve">, and T. Palacios, “A comparison of single-wall carbon nanotube electrochemical capacitor electrode fabrication methods,” </w:t>
      </w:r>
      <w:proofErr w:type="spellStart"/>
      <w:r w:rsidRPr="002F5F4F">
        <w:rPr>
          <w:color w:val="auto"/>
          <w:szCs w:val="24"/>
        </w:rPr>
        <w:t>Electrochimica</w:t>
      </w:r>
      <w:proofErr w:type="spellEnd"/>
      <w:r w:rsidRPr="002F5F4F">
        <w:rPr>
          <w:color w:val="auto"/>
          <w:szCs w:val="24"/>
        </w:rPr>
        <w:t xml:space="preserve"> Acta, vol 65, pp. 37-43,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55E08E7F"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Gwynne, </w:t>
      </w:r>
      <w:r w:rsidR="007A561B" w:rsidRPr="002F5F4F">
        <w:rPr>
          <w:color w:val="auto"/>
          <w:szCs w:val="24"/>
        </w:rPr>
        <w:t xml:space="preserve">P., </w:t>
      </w:r>
      <w:r w:rsidRPr="002F5F4F">
        <w:rPr>
          <w:color w:val="auto"/>
          <w:szCs w:val="24"/>
        </w:rPr>
        <w:t xml:space="preserve">and T. Palacios, “Q&amp;A Tomás Palacios Taking Charge,” Nature, vol. 483, pp. S40-S41,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22C775CE"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Hodges, </w:t>
      </w:r>
      <w:proofErr w:type="gramStart"/>
      <w:r w:rsidR="007A561B" w:rsidRPr="002F5F4F">
        <w:rPr>
          <w:color w:val="auto"/>
          <w:szCs w:val="24"/>
        </w:rPr>
        <w:t>C.,</w:t>
      </w:r>
      <w:r w:rsidRPr="002F5F4F">
        <w:rPr>
          <w:color w:val="auto"/>
          <w:szCs w:val="24"/>
        </w:rPr>
        <w:t>N.</w:t>
      </w:r>
      <w:proofErr w:type="gramEnd"/>
      <w:r w:rsidRPr="002F5F4F">
        <w:rPr>
          <w:color w:val="auto"/>
          <w:szCs w:val="24"/>
        </w:rPr>
        <w:t xml:space="preserve"> </w:t>
      </w:r>
      <w:proofErr w:type="spellStart"/>
      <w:r w:rsidRPr="002F5F4F">
        <w:rPr>
          <w:color w:val="auto"/>
          <w:szCs w:val="24"/>
        </w:rPr>
        <w:t>Killal</w:t>
      </w:r>
      <w:proofErr w:type="spellEnd"/>
      <w:r w:rsidRPr="002F5F4F">
        <w:rPr>
          <w:color w:val="auto"/>
          <w:szCs w:val="24"/>
        </w:rPr>
        <w:t xml:space="preserve">, S. W. Kaun, M. H. Wong, F. Gao, T. Palacios, U. K. Mishra, J. S. Speck, D. </w:t>
      </w:r>
      <w:proofErr w:type="spellStart"/>
      <w:r w:rsidRPr="002F5F4F">
        <w:rPr>
          <w:color w:val="auto"/>
          <w:szCs w:val="24"/>
        </w:rPr>
        <w:t>Wolverson</w:t>
      </w:r>
      <w:proofErr w:type="spellEnd"/>
      <w:r w:rsidRPr="002F5F4F">
        <w:rPr>
          <w:color w:val="auto"/>
          <w:szCs w:val="24"/>
        </w:rPr>
        <w:t xml:space="preserve">, and M. </w:t>
      </w:r>
      <w:proofErr w:type="spellStart"/>
      <w:r w:rsidRPr="002F5F4F">
        <w:rPr>
          <w:color w:val="auto"/>
          <w:szCs w:val="24"/>
        </w:rPr>
        <w:t>Kuball</w:t>
      </w:r>
      <w:proofErr w:type="spellEnd"/>
      <w:r w:rsidRPr="002F5F4F">
        <w:rPr>
          <w:color w:val="auto"/>
          <w:szCs w:val="24"/>
        </w:rPr>
        <w:t xml:space="preserve">, “Optical investigation of degradation mechanisms in </w:t>
      </w:r>
      <w:proofErr w:type="spellStart"/>
      <w:r w:rsidRPr="002F5F4F">
        <w:rPr>
          <w:color w:val="auto"/>
          <w:szCs w:val="24"/>
        </w:rPr>
        <w:t>AlGaN</w:t>
      </w:r>
      <w:proofErr w:type="spellEnd"/>
      <w:r w:rsidRPr="002F5F4F">
        <w:rPr>
          <w:color w:val="auto"/>
          <w:szCs w:val="24"/>
        </w:rPr>
        <w:t>/GaN high electron mobility transistors: Generation of non-radiative recombination centers,” Appl. Phys. Letts., vol. 100, pp. 112106, 2012.</w:t>
      </w:r>
      <w:r w:rsidR="00E90502" w:rsidRPr="002F5F4F">
        <w:rPr>
          <w:color w:val="auto"/>
          <w:szCs w:val="24"/>
        </w:rPr>
        <w:t>**</w:t>
      </w:r>
    </w:p>
    <w:p w14:paraId="58FF273E"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Hoke, </w:t>
      </w:r>
      <w:r w:rsidR="007A561B" w:rsidRPr="002F5F4F">
        <w:rPr>
          <w:color w:val="auto"/>
          <w:szCs w:val="24"/>
        </w:rPr>
        <w:t xml:space="preserve">W. E., </w:t>
      </w:r>
      <w:r w:rsidRPr="002F5F4F">
        <w:rPr>
          <w:color w:val="auto"/>
          <w:szCs w:val="24"/>
        </w:rPr>
        <w:t xml:space="preserve">R. V. </w:t>
      </w:r>
      <w:proofErr w:type="spellStart"/>
      <w:r w:rsidRPr="002F5F4F">
        <w:rPr>
          <w:color w:val="auto"/>
          <w:szCs w:val="24"/>
        </w:rPr>
        <w:t>Chelakara</w:t>
      </w:r>
      <w:proofErr w:type="spellEnd"/>
      <w:r w:rsidRPr="002F5F4F">
        <w:rPr>
          <w:color w:val="auto"/>
          <w:szCs w:val="24"/>
        </w:rPr>
        <w:t xml:space="preserve">, J. P. Bettencourt, T. E. </w:t>
      </w:r>
      <w:proofErr w:type="spellStart"/>
      <w:r w:rsidRPr="002F5F4F">
        <w:rPr>
          <w:color w:val="auto"/>
          <w:szCs w:val="24"/>
        </w:rPr>
        <w:t>Kazior</w:t>
      </w:r>
      <w:proofErr w:type="spellEnd"/>
      <w:r w:rsidRPr="002F5F4F">
        <w:rPr>
          <w:color w:val="auto"/>
          <w:szCs w:val="24"/>
        </w:rPr>
        <w:t xml:space="preserve">, J. R. LaRoche, T. D. Kennedy, J. J. </w:t>
      </w:r>
      <w:proofErr w:type="spellStart"/>
      <w:r w:rsidRPr="002F5F4F">
        <w:rPr>
          <w:color w:val="auto"/>
          <w:szCs w:val="24"/>
        </w:rPr>
        <w:t>Mosca</w:t>
      </w:r>
      <w:proofErr w:type="spellEnd"/>
      <w:r w:rsidRPr="002F5F4F">
        <w:rPr>
          <w:color w:val="auto"/>
          <w:szCs w:val="24"/>
        </w:rPr>
        <w:t xml:space="preserve">, A. </w:t>
      </w:r>
      <w:proofErr w:type="spellStart"/>
      <w:r w:rsidRPr="002F5F4F">
        <w:rPr>
          <w:color w:val="auto"/>
          <w:szCs w:val="24"/>
        </w:rPr>
        <w:t>Torabi</w:t>
      </w:r>
      <w:proofErr w:type="spellEnd"/>
      <w:r w:rsidRPr="002F5F4F">
        <w:rPr>
          <w:color w:val="auto"/>
          <w:szCs w:val="24"/>
        </w:rPr>
        <w:t xml:space="preserve">, A. J. Kerr, H.-S. Lee, and T. Palacios, “Monolithic Integration of Silicon CMOS and GaN Transistors in a Current Mirror Circuit,” J. of Vac. Science and Tech. B, vol. 30, pp. 02B101,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4F915355"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lastRenderedPageBreak/>
        <w:t xml:space="preserve">Wang, </w:t>
      </w:r>
      <w:r w:rsidR="007A561B" w:rsidRPr="002F5F4F">
        <w:rPr>
          <w:color w:val="auto"/>
          <w:szCs w:val="24"/>
        </w:rPr>
        <w:t xml:space="preserve">H., </w:t>
      </w:r>
      <w:r w:rsidRPr="002F5F4F">
        <w:rPr>
          <w:color w:val="auto"/>
          <w:szCs w:val="24"/>
        </w:rPr>
        <w:t xml:space="preserve">A. Hsu, D. S. Lee, K. K. Kim, J. Kong, and T. Palacios, “Delay Analysis of Graphene Field-Effect Transistors,” IEEE Electron Dev. Letts., vol. 33, pp. 324-326,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p>
    <w:p w14:paraId="1536CD9B"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Kim, </w:t>
      </w:r>
      <w:r w:rsidR="007A561B" w:rsidRPr="002F5F4F">
        <w:rPr>
          <w:color w:val="auto"/>
          <w:szCs w:val="24"/>
        </w:rPr>
        <w:t xml:space="preserve">K. K., </w:t>
      </w:r>
      <w:r w:rsidRPr="002F5F4F">
        <w:rPr>
          <w:color w:val="auto"/>
          <w:szCs w:val="24"/>
        </w:rPr>
        <w:t xml:space="preserve">A. </w:t>
      </w:r>
      <w:r w:rsidR="00626172" w:rsidRPr="002F5F4F">
        <w:rPr>
          <w:color w:val="auto"/>
          <w:szCs w:val="24"/>
        </w:rPr>
        <w:t>Hsu</w:t>
      </w:r>
      <w:r w:rsidRPr="002F5F4F">
        <w:rPr>
          <w:color w:val="auto"/>
          <w:szCs w:val="24"/>
        </w:rPr>
        <w:t xml:space="preserve">, X. T. Jia, S. M. Kim, Y. S. Shi, M. Hofmann, D. </w:t>
      </w:r>
      <w:proofErr w:type="spellStart"/>
      <w:r w:rsidRPr="002F5F4F">
        <w:rPr>
          <w:color w:val="auto"/>
          <w:szCs w:val="24"/>
        </w:rPr>
        <w:t>Nezich</w:t>
      </w:r>
      <w:proofErr w:type="spellEnd"/>
      <w:r w:rsidRPr="002F5F4F">
        <w:rPr>
          <w:color w:val="auto"/>
          <w:szCs w:val="24"/>
        </w:rPr>
        <w:t>, J. F. Rodriguez-</w:t>
      </w:r>
      <w:proofErr w:type="spellStart"/>
      <w:r w:rsidRPr="002F5F4F">
        <w:rPr>
          <w:color w:val="auto"/>
          <w:szCs w:val="24"/>
        </w:rPr>
        <w:t>Nieva</w:t>
      </w:r>
      <w:proofErr w:type="spellEnd"/>
      <w:r w:rsidRPr="002F5F4F">
        <w:rPr>
          <w:color w:val="auto"/>
          <w:szCs w:val="24"/>
        </w:rPr>
        <w:t xml:space="preserve">, M. </w:t>
      </w:r>
      <w:proofErr w:type="spellStart"/>
      <w:r w:rsidRPr="002F5F4F">
        <w:rPr>
          <w:color w:val="auto"/>
          <w:szCs w:val="24"/>
        </w:rPr>
        <w:t>Dresselhaus</w:t>
      </w:r>
      <w:proofErr w:type="spellEnd"/>
      <w:r w:rsidRPr="002F5F4F">
        <w:rPr>
          <w:color w:val="auto"/>
          <w:szCs w:val="24"/>
        </w:rPr>
        <w:t xml:space="preserve">, T. Palacios, and J. Kong, “Synthesis of Monolayer Hexagonal Boron Nitride on Cu Foil Using Chemical Vapor Deposition,” Nano Letters, vol. 12, pp. 161-166, </w:t>
      </w:r>
      <w:proofErr w:type="gramStart"/>
      <w:r w:rsidRPr="002F5F4F">
        <w:rPr>
          <w:color w:val="auto"/>
          <w:szCs w:val="24"/>
        </w:rPr>
        <w:t>2012.</w:t>
      </w:r>
      <w:r w:rsidR="00E90502" w:rsidRPr="002F5F4F">
        <w:rPr>
          <w:color w:val="auto"/>
          <w:szCs w:val="24"/>
        </w:rPr>
        <w:t>*</w:t>
      </w:r>
      <w:proofErr w:type="gramEnd"/>
      <w:r w:rsidR="00E90502" w:rsidRPr="002F5F4F">
        <w:rPr>
          <w:color w:val="auto"/>
          <w:szCs w:val="24"/>
        </w:rPr>
        <w:t>*</w:t>
      </w:r>
      <w:r w:rsidR="00937ECF" w:rsidRPr="002F5F4F">
        <w:rPr>
          <w:rStyle w:val="FootnoteReference"/>
          <w:color w:val="auto"/>
          <w:szCs w:val="24"/>
        </w:rPr>
        <w:footnoteReference w:customMarkFollows="1" w:id="10"/>
        <w:t>**</w:t>
      </w:r>
    </w:p>
    <w:p w14:paraId="727A7219" w14:textId="77777777" w:rsidR="00F66336" w:rsidRPr="002F5F4F" w:rsidRDefault="00F66336">
      <w:pPr>
        <w:pStyle w:val="Numbered"/>
        <w:numPr>
          <w:ilvl w:val="0"/>
          <w:numId w:val="3"/>
        </w:numPr>
        <w:spacing w:before="100" w:line="240" w:lineRule="auto"/>
        <w:ind w:hanging="450"/>
        <w:rPr>
          <w:color w:val="auto"/>
          <w:szCs w:val="24"/>
        </w:rPr>
      </w:pPr>
      <w:proofErr w:type="spellStart"/>
      <w:r w:rsidRPr="002F5F4F">
        <w:rPr>
          <w:color w:val="auto"/>
          <w:szCs w:val="24"/>
        </w:rPr>
        <w:t>Araghchini</w:t>
      </w:r>
      <w:proofErr w:type="spellEnd"/>
      <w:r w:rsidRPr="002F5F4F">
        <w:rPr>
          <w:color w:val="auto"/>
          <w:szCs w:val="24"/>
        </w:rPr>
        <w:t xml:space="preserve">, </w:t>
      </w:r>
      <w:r w:rsidR="007A561B" w:rsidRPr="002F5F4F">
        <w:rPr>
          <w:color w:val="auto"/>
          <w:szCs w:val="24"/>
        </w:rPr>
        <w:t xml:space="preserve">M., </w:t>
      </w:r>
      <w:r w:rsidRPr="002F5F4F">
        <w:rPr>
          <w:color w:val="auto"/>
          <w:szCs w:val="24"/>
        </w:rPr>
        <w:t xml:space="preserve">J. Chen, …, T. Palacios (authors in alphabetical order), “A Technology Overview of the </w:t>
      </w:r>
      <w:proofErr w:type="spellStart"/>
      <w:r w:rsidRPr="002F5F4F">
        <w:rPr>
          <w:color w:val="auto"/>
          <w:szCs w:val="24"/>
        </w:rPr>
        <w:t>PowerChip</w:t>
      </w:r>
      <w:proofErr w:type="spellEnd"/>
      <w:r w:rsidRPr="002F5F4F">
        <w:rPr>
          <w:color w:val="auto"/>
          <w:szCs w:val="24"/>
        </w:rPr>
        <w:t xml:space="preserve"> Development Program,” IEEE Trans. On Power Electronics, vol. 28, pp. 4182-4201,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5E780B29"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Lu, </w:t>
      </w:r>
      <w:r w:rsidR="007A561B" w:rsidRPr="002F5F4F">
        <w:rPr>
          <w:color w:val="auto"/>
          <w:szCs w:val="24"/>
        </w:rPr>
        <w:t xml:space="preserve">B., </w:t>
      </w:r>
      <w:r w:rsidRPr="002F5F4F">
        <w:rPr>
          <w:color w:val="auto"/>
          <w:szCs w:val="24"/>
        </w:rPr>
        <w:t xml:space="preserve">M. Sun, and T. Palacios, “An Etch-Stop Barrier Structure for GaN High Electron Mobility Transistors,” IEEE Electron Dev. Letts., vol. 34, pp. 369-371,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3E511B41"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Kim, </w:t>
      </w:r>
      <w:r w:rsidR="007A561B" w:rsidRPr="002F5F4F">
        <w:rPr>
          <w:color w:val="auto"/>
          <w:szCs w:val="24"/>
        </w:rPr>
        <w:t xml:space="preserve">S. M., </w:t>
      </w:r>
      <w:r w:rsidRPr="002F5F4F">
        <w:rPr>
          <w:color w:val="auto"/>
          <w:szCs w:val="24"/>
        </w:rPr>
        <w:t xml:space="preserve">A. Hsu, P. T. Araujo, Y. H. Lee, T. Palacios, M. </w:t>
      </w:r>
      <w:proofErr w:type="spellStart"/>
      <w:r w:rsidRPr="002F5F4F">
        <w:rPr>
          <w:color w:val="auto"/>
          <w:szCs w:val="24"/>
        </w:rPr>
        <w:t>Dresselhaus</w:t>
      </w:r>
      <w:proofErr w:type="spellEnd"/>
      <w:r w:rsidRPr="002F5F4F">
        <w:rPr>
          <w:color w:val="auto"/>
          <w:szCs w:val="24"/>
        </w:rPr>
        <w:t xml:space="preserve">, J. C. </w:t>
      </w:r>
      <w:proofErr w:type="spellStart"/>
      <w:r w:rsidRPr="002F5F4F">
        <w:rPr>
          <w:color w:val="auto"/>
          <w:szCs w:val="24"/>
        </w:rPr>
        <w:t>Idrobo</w:t>
      </w:r>
      <w:proofErr w:type="spellEnd"/>
      <w:r w:rsidRPr="002F5F4F">
        <w:rPr>
          <w:color w:val="auto"/>
          <w:szCs w:val="24"/>
        </w:rPr>
        <w:t xml:space="preserve">, K. K. Kim, and J. Kong, “Synthesis of Patched or Stacked Graphene and </w:t>
      </w:r>
      <w:proofErr w:type="spellStart"/>
      <w:r w:rsidRPr="002F5F4F">
        <w:rPr>
          <w:color w:val="auto"/>
          <w:szCs w:val="24"/>
        </w:rPr>
        <w:t>hBN</w:t>
      </w:r>
      <w:proofErr w:type="spellEnd"/>
      <w:r w:rsidRPr="002F5F4F">
        <w:rPr>
          <w:color w:val="auto"/>
          <w:szCs w:val="24"/>
        </w:rPr>
        <w:t xml:space="preserve"> Flakes: A Route to Hybrid Structure Discovery,” Nano Letters, vol. 13, pp. 933-941,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488F7404"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Hsu, </w:t>
      </w:r>
      <w:r w:rsidR="007A561B" w:rsidRPr="002F5F4F">
        <w:rPr>
          <w:color w:val="auto"/>
          <w:szCs w:val="24"/>
        </w:rPr>
        <w:t xml:space="preserve">A., </w:t>
      </w:r>
      <w:r w:rsidRPr="002F5F4F">
        <w:rPr>
          <w:color w:val="auto"/>
          <w:szCs w:val="24"/>
        </w:rPr>
        <w:t xml:space="preserve">H. Wang, Y. C. Shin, B. </w:t>
      </w:r>
      <w:proofErr w:type="spellStart"/>
      <w:r w:rsidRPr="002F5F4F">
        <w:rPr>
          <w:color w:val="auto"/>
          <w:szCs w:val="24"/>
        </w:rPr>
        <w:t>Mailly</w:t>
      </w:r>
      <w:proofErr w:type="spellEnd"/>
      <w:r w:rsidRPr="002F5F4F">
        <w:rPr>
          <w:color w:val="auto"/>
          <w:szCs w:val="24"/>
        </w:rPr>
        <w:t xml:space="preserve">, X. Zhang, </w:t>
      </w:r>
      <w:proofErr w:type="gramStart"/>
      <w:r w:rsidRPr="002F5F4F">
        <w:rPr>
          <w:color w:val="auto"/>
          <w:szCs w:val="24"/>
        </w:rPr>
        <w:t>L .Yu</w:t>
      </w:r>
      <w:proofErr w:type="gramEnd"/>
      <w:r w:rsidRPr="002F5F4F">
        <w:rPr>
          <w:color w:val="auto"/>
          <w:szCs w:val="24"/>
        </w:rPr>
        <w:t xml:space="preserve">, Y. Shi, Y. H. Lee, M. Dubey, K. K. Kim, J. Kong, and T. Palacios, “Large-Area 2D Electronics: Materials, Technology, and Devices,” Proceedings of the IEEE, vol. 101, pp. 1638-1652, 2013. </w:t>
      </w:r>
      <w:r w:rsidR="00D020DD" w:rsidRPr="002F5F4F">
        <w:rPr>
          <w:color w:val="auto"/>
          <w:szCs w:val="24"/>
        </w:rPr>
        <w:t>(</w:t>
      </w:r>
      <w:r w:rsidRPr="002F5F4F">
        <w:rPr>
          <w:color w:val="auto"/>
          <w:szCs w:val="24"/>
        </w:rPr>
        <w:t>Invited</w:t>
      </w:r>
      <w:r w:rsidR="00D020DD" w:rsidRPr="002F5F4F">
        <w:rPr>
          <w:color w:val="auto"/>
          <w:szCs w:val="24"/>
        </w:rPr>
        <w:t>)</w:t>
      </w:r>
      <w:r w:rsidR="00E90502" w:rsidRPr="002F5F4F">
        <w:rPr>
          <w:color w:val="auto"/>
          <w:szCs w:val="24"/>
        </w:rPr>
        <w:t>**</w:t>
      </w:r>
    </w:p>
    <w:p w14:paraId="42628A68" w14:textId="47C1AD42"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Lee, </w:t>
      </w:r>
      <w:r w:rsidR="007A561B" w:rsidRPr="002F5F4F">
        <w:rPr>
          <w:color w:val="auto"/>
          <w:szCs w:val="24"/>
        </w:rPr>
        <w:t xml:space="preserve">D. S., </w:t>
      </w:r>
      <w:r w:rsidRPr="002F5F4F">
        <w:rPr>
          <w:color w:val="auto"/>
          <w:szCs w:val="24"/>
        </w:rPr>
        <w:t xml:space="preserve">O. </w:t>
      </w:r>
      <w:proofErr w:type="spellStart"/>
      <w:r w:rsidRPr="002F5F4F">
        <w:rPr>
          <w:color w:val="auto"/>
          <w:szCs w:val="24"/>
        </w:rPr>
        <w:t>Laboutin</w:t>
      </w:r>
      <w:proofErr w:type="spellEnd"/>
      <w:r w:rsidRPr="002F5F4F">
        <w:rPr>
          <w:color w:val="auto"/>
          <w:szCs w:val="24"/>
        </w:rPr>
        <w:t xml:space="preserve">, Y. Cao, W. Johnson, E. Beam, A. </w:t>
      </w:r>
      <w:proofErr w:type="spellStart"/>
      <w:r w:rsidRPr="002F5F4F">
        <w:rPr>
          <w:color w:val="auto"/>
          <w:szCs w:val="24"/>
        </w:rPr>
        <w:t>Ketterson</w:t>
      </w:r>
      <w:proofErr w:type="spellEnd"/>
      <w:r w:rsidRPr="002F5F4F">
        <w:rPr>
          <w:color w:val="auto"/>
          <w:szCs w:val="24"/>
        </w:rPr>
        <w:t xml:space="preserve">, M. Schuette, P. Saunier, D. Kopp, P. Fay, and T. Palacios, “317 GHz </w:t>
      </w:r>
      <w:proofErr w:type="spellStart"/>
      <w:r w:rsidRPr="002F5F4F">
        <w:rPr>
          <w:color w:val="auto"/>
          <w:szCs w:val="24"/>
        </w:rPr>
        <w:t>InAlGaN</w:t>
      </w:r>
      <w:proofErr w:type="spellEnd"/>
      <w:r w:rsidRPr="002F5F4F">
        <w:rPr>
          <w:color w:val="auto"/>
          <w:szCs w:val="24"/>
        </w:rPr>
        <w:t xml:space="preserve">/GaN HEMTs with extremely low on-resistance,” in </w:t>
      </w:r>
      <w:proofErr w:type="spellStart"/>
      <w:r w:rsidRPr="002F5F4F">
        <w:rPr>
          <w:iCs/>
          <w:color w:val="auto"/>
          <w:szCs w:val="24"/>
        </w:rPr>
        <w:t>Physica</w:t>
      </w:r>
      <w:proofErr w:type="spellEnd"/>
      <w:r w:rsidRPr="002F5F4F">
        <w:rPr>
          <w:iCs/>
          <w:color w:val="auto"/>
          <w:szCs w:val="24"/>
        </w:rPr>
        <w:t xml:space="preserve"> Status Solidi C: Current Topics in Solid State Physics, Vol </w:t>
      </w:r>
      <w:proofErr w:type="gramStart"/>
      <w:r w:rsidRPr="002F5F4F">
        <w:rPr>
          <w:iCs/>
          <w:color w:val="auto"/>
          <w:szCs w:val="24"/>
        </w:rPr>
        <w:t>10,</w:t>
      </w:r>
      <w:r w:rsidRPr="002F5F4F">
        <w:rPr>
          <w:color w:val="auto"/>
          <w:szCs w:val="24"/>
        </w:rPr>
        <w:t>,</w:t>
      </w:r>
      <w:proofErr w:type="gramEnd"/>
      <w:r w:rsidRPr="002F5F4F">
        <w:rPr>
          <w:color w:val="auto"/>
          <w:szCs w:val="24"/>
        </w:rPr>
        <w:t xml:space="preserve"> vol. 10, S. Krishna and E. </w:t>
      </w:r>
      <w:proofErr w:type="spellStart"/>
      <w:r w:rsidRPr="002F5F4F">
        <w:rPr>
          <w:color w:val="auto"/>
          <w:szCs w:val="24"/>
        </w:rPr>
        <w:t>Plis</w:t>
      </w:r>
      <w:proofErr w:type="spellEnd"/>
      <w:r w:rsidRPr="002F5F4F">
        <w:rPr>
          <w:color w:val="auto"/>
          <w:szCs w:val="24"/>
        </w:rPr>
        <w:t xml:space="preserve">, Eds. Weinheim: Wiley-V C H Verlag </w:t>
      </w:r>
      <w:proofErr w:type="spellStart"/>
      <w:r w:rsidRPr="002F5F4F">
        <w:rPr>
          <w:color w:val="auto"/>
          <w:szCs w:val="24"/>
        </w:rPr>
        <w:t>Gmbh</w:t>
      </w:r>
      <w:proofErr w:type="spellEnd"/>
      <w:r w:rsidRPr="002F5F4F">
        <w:rPr>
          <w:color w:val="auto"/>
          <w:szCs w:val="24"/>
        </w:rPr>
        <w:t xml:space="preserve">, </w:t>
      </w:r>
      <w:r w:rsidR="00B01916" w:rsidRPr="002F5F4F">
        <w:rPr>
          <w:color w:val="auto"/>
          <w:szCs w:val="24"/>
        </w:rPr>
        <w:t xml:space="preserve">pp. 827–830, </w:t>
      </w:r>
      <w:r w:rsidRPr="002F5F4F">
        <w:rPr>
          <w:color w:val="auto"/>
          <w:szCs w:val="24"/>
        </w:rPr>
        <w:t>2013,.</w:t>
      </w:r>
      <w:r w:rsidR="000E553A" w:rsidRPr="000E553A">
        <w:rPr>
          <w:rStyle w:val="FootnoteReference"/>
          <w:color w:val="auto"/>
          <w:szCs w:val="24"/>
        </w:rPr>
        <w:t xml:space="preserve"> </w:t>
      </w:r>
      <w:r w:rsidR="00B4052A">
        <w:rPr>
          <w:color w:val="auto"/>
          <w:szCs w:val="24"/>
        </w:rPr>
        <w:t>**</w:t>
      </w:r>
    </w:p>
    <w:p w14:paraId="59648029"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Shin, </w:t>
      </w:r>
      <w:r w:rsidR="00F444AF" w:rsidRPr="002F5F4F">
        <w:rPr>
          <w:color w:val="auto"/>
          <w:szCs w:val="24"/>
        </w:rPr>
        <w:t xml:space="preserve">S. R., </w:t>
      </w:r>
      <w:r w:rsidRPr="002F5F4F">
        <w:rPr>
          <w:color w:val="auto"/>
          <w:szCs w:val="24"/>
        </w:rPr>
        <w:t xml:space="preserve">S. M. Jung, M. </w:t>
      </w:r>
      <w:proofErr w:type="spellStart"/>
      <w:r w:rsidRPr="002F5F4F">
        <w:rPr>
          <w:color w:val="auto"/>
          <w:szCs w:val="24"/>
        </w:rPr>
        <w:t>Zalabany</w:t>
      </w:r>
      <w:proofErr w:type="spellEnd"/>
      <w:r w:rsidRPr="002F5F4F">
        <w:rPr>
          <w:color w:val="auto"/>
          <w:szCs w:val="24"/>
        </w:rPr>
        <w:t xml:space="preserve">, K. Kim, P. </w:t>
      </w:r>
      <w:proofErr w:type="spellStart"/>
      <w:r w:rsidRPr="002F5F4F">
        <w:rPr>
          <w:color w:val="auto"/>
          <w:szCs w:val="24"/>
        </w:rPr>
        <w:t>Zorlutuna</w:t>
      </w:r>
      <w:proofErr w:type="spellEnd"/>
      <w:r w:rsidRPr="002F5F4F">
        <w:rPr>
          <w:color w:val="auto"/>
          <w:szCs w:val="24"/>
        </w:rPr>
        <w:t xml:space="preserve">, S. B. Kim, M. </w:t>
      </w:r>
      <w:proofErr w:type="spellStart"/>
      <w:r w:rsidRPr="002F5F4F">
        <w:rPr>
          <w:color w:val="auto"/>
          <w:szCs w:val="24"/>
        </w:rPr>
        <w:t>Nikkhah</w:t>
      </w:r>
      <w:proofErr w:type="spellEnd"/>
      <w:r w:rsidRPr="002F5F4F">
        <w:rPr>
          <w:color w:val="auto"/>
          <w:szCs w:val="24"/>
        </w:rPr>
        <w:t xml:space="preserve">, M. </w:t>
      </w:r>
      <w:proofErr w:type="spellStart"/>
      <w:r w:rsidRPr="002F5F4F">
        <w:rPr>
          <w:color w:val="auto"/>
          <w:szCs w:val="24"/>
        </w:rPr>
        <w:t>Khabiry</w:t>
      </w:r>
      <w:proofErr w:type="spellEnd"/>
      <w:r w:rsidRPr="002F5F4F">
        <w:rPr>
          <w:color w:val="auto"/>
          <w:szCs w:val="24"/>
        </w:rPr>
        <w:t xml:space="preserve">, M. </w:t>
      </w:r>
      <w:proofErr w:type="spellStart"/>
      <w:r w:rsidRPr="002F5F4F">
        <w:rPr>
          <w:color w:val="auto"/>
          <w:szCs w:val="24"/>
        </w:rPr>
        <w:t>Azize</w:t>
      </w:r>
      <w:proofErr w:type="spellEnd"/>
      <w:r w:rsidRPr="002F5F4F">
        <w:rPr>
          <w:color w:val="auto"/>
          <w:szCs w:val="24"/>
        </w:rPr>
        <w:t xml:space="preserve">, J. Kong, K. Wan, T. Palacios, M. R. </w:t>
      </w:r>
      <w:proofErr w:type="spellStart"/>
      <w:r w:rsidRPr="002F5F4F">
        <w:rPr>
          <w:color w:val="auto"/>
          <w:szCs w:val="24"/>
        </w:rPr>
        <w:t>Dokmeci</w:t>
      </w:r>
      <w:proofErr w:type="spellEnd"/>
      <w:r w:rsidRPr="002F5F4F">
        <w:rPr>
          <w:color w:val="auto"/>
          <w:szCs w:val="24"/>
        </w:rPr>
        <w:t xml:space="preserve">, H. Bae, X. Tang, and A. </w:t>
      </w:r>
      <w:proofErr w:type="spellStart"/>
      <w:r w:rsidRPr="002F5F4F">
        <w:rPr>
          <w:color w:val="auto"/>
          <w:szCs w:val="24"/>
        </w:rPr>
        <w:t>Khademhosseini</w:t>
      </w:r>
      <w:proofErr w:type="spellEnd"/>
      <w:r w:rsidRPr="002F5F4F">
        <w:rPr>
          <w:color w:val="auto"/>
          <w:szCs w:val="24"/>
        </w:rPr>
        <w:t xml:space="preserve">, “Carbon-Nanotube-Embedded Hydrogel Sheets for Engineering Cardiac Constructs and </w:t>
      </w:r>
      <w:proofErr w:type="spellStart"/>
      <w:r w:rsidRPr="002F5F4F">
        <w:rPr>
          <w:color w:val="auto"/>
          <w:szCs w:val="24"/>
        </w:rPr>
        <w:t>Bioactuators</w:t>
      </w:r>
      <w:proofErr w:type="spellEnd"/>
      <w:r w:rsidRPr="002F5F4F">
        <w:rPr>
          <w:color w:val="auto"/>
          <w:szCs w:val="24"/>
        </w:rPr>
        <w:t xml:space="preserve">,” </w:t>
      </w:r>
      <w:r w:rsidRPr="002F5F4F">
        <w:rPr>
          <w:iCs/>
          <w:color w:val="auto"/>
          <w:szCs w:val="24"/>
        </w:rPr>
        <w:t>ACS Nano</w:t>
      </w:r>
      <w:r w:rsidRPr="002F5F4F">
        <w:rPr>
          <w:color w:val="auto"/>
          <w:szCs w:val="24"/>
        </w:rPr>
        <w:t xml:space="preserve">, vol. 7, no. 3, pp. 2369–2380, Mar.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7F959090" w14:textId="77777777"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Sun, </w:t>
      </w:r>
      <w:r w:rsidR="00F444AF" w:rsidRPr="002F5F4F">
        <w:rPr>
          <w:color w:val="auto"/>
          <w:szCs w:val="24"/>
        </w:rPr>
        <w:t xml:space="preserve">X., </w:t>
      </w:r>
      <w:r w:rsidRPr="002F5F4F">
        <w:rPr>
          <w:color w:val="auto"/>
          <w:szCs w:val="24"/>
        </w:rPr>
        <w:t>O. I. Saadat, K. S. Chang-Liao, T. Palacios, S. Cui, and T. P. Ma, “Study of gate oxide traps in HfO2/</w:t>
      </w:r>
      <w:proofErr w:type="spellStart"/>
      <w:r w:rsidRPr="002F5F4F">
        <w:rPr>
          <w:color w:val="auto"/>
          <w:szCs w:val="24"/>
        </w:rPr>
        <w:t>AlGaN</w:t>
      </w:r>
      <w:proofErr w:type="spellEnd"/>
      <w:r w:rsidRPr="002F5F4F">
        <w:rPr>
          <w:color w:val="auto"/>
          <w:szCs w:val="24"/>
        </w:rPr>
        <w:t xml:space="preserve">/GaN metal-oxide-semiconductor high-electron-mobility transistors by use of ac transconductance method,” </w:t>
      </w:r>
      <w:r w:rsidRPr="002F5F4F">
        <w:rPr>
          <w:iCs/>
          <w:color w:val="auto"/>
          <w:szCs w:val="24"/>
        </w:rPr>
        <w:t>Appl. Phys. Letts.</w:t>
      </w:r>
      <w:r w:rsidRPr="002F5F4F">
        <w:rPr>
          <w:color w:val="auto"/>
          <w:szCs w:val="24"/>
        </w:rPr>
        <w:t xml:space="preserve">, vol. 102, no. 10, Mar.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27D7E531" w14:textId="736871B1"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t xml:space="preserve">Lu, </w:t>
      </w:r>
      <w:r w:rsidR="00F444AF" w:rsidRPr="002F5F4F">
        <w:rPr>
          <w:color w:val="auto"/>
          <w:szCs w:val="24"/>
        </w:rPr>
        <w:t xml:space="preserve">B., </w:t>
      </w:r>
      <w:r w:rsidRPr="002F5F4F">
        <w:rPr>
          <w:color w:val="auto"/>
          <w:szCs w:val="24"/>
        </w:rPr>
        <w:t xml:space="preserve">M. Sun, and T. Palacios, “An Etch-Stop Barrier Structure for GaN High-Electron-Mobility Transistors,” </w:t>
      </w:r>
      <w:r w:rsidRPr="002F5F4F">
        <w:rPr>
          <w:iCs/>
          <w:color w:val="auto"/>
          <w:szCs w:val="24"/>
        </w:rPr>
        <w:t>IEEE Elec. Dev. Lett.</w:t>
      </w:r>
      <w:r w:rsidRPr="002F5F4F">
        <w:rPr>
          <w:color w:val="auto"/>
          <w:szCs w:val="24"/>
        </w:rPr>
        <w:t>, vol. 34, no. 3, pp. 369–371, Mar. 2013</w:t>
      </w:r>
      <w:r w:rsidR="007E5CFE" w:rsidRPr="002F5F4F">
        <w:rPr>
          <w:color w:val="auto"/>
          <w:szCs w:val="24"/>
        </w:rPr>
        <w:t>. *</w:t>
      </w:r>
      <w:r w:rsidR="00E90502" w:rsidRPr="002F5F4F">
        <w:rPr>
          <w:color w:val="auto"/>
          <w:szCs w:val="24"/>
        </w:rPr>
        <w:t>*</w:t>
      </w:r>
    </w:p>
    <w:p w14:paraId="20804C77" w14:textId="578E24E8"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t xml:space="preserve">Kim, </w:t>
      </w:r>
      <w:r w:rsidR="00F444AF" w:rsidRPr="002F5F4F">
        <w:rPr>
          <w:color w:val="auto"/>
          <w:szCs w:val="24"/>
        </w:rPr>
        <w:t xml:space="preserve">S. M., </w:t>
      </w:r>
      <w:r w:rsidRPr="002F5F4F">
        <w:rPr>
          <w:color w:val="auto"/>
          <w:szCs w:val="24"/>
        </w:rPr>
        <w:t xml:space="preserve">A. Hsu, P. T. Araujo, Y.-H. Lee, T. Palacios, M. </w:t>
      </w:r>
      <w:proofErr w:type="spellStart"/>
      <w:r w:rsidRPr="002F5F4F">
        <w:rPr>
          <w:color w:val="auto"/>
          <w:szCs w:val="24"/>
        </w:rPr>
        <w:t>Dresselhaus</w:t>
      </w:r>
      <w:proofErr w:type="spellEnd"/>
      <w:r w:rsidRPr="002F5F4F">
        <w:rPr>
          <w:color w:val="auto"/>
          <w:szCs w:val="24"/>
        </w:rPr>
        <w:t xml:space="preserve">, J.-C. </w:t>
      </w:r>
      <w:proofErr w:type="spellStart"/>
      <w:r w:rsidRPr="002F5F4F">
        <w:rPr>
          <w:color w:val="auto"/>
          <w:szCs w:val="24"/>
        </w:rPr>
        <w:t>Idrobo</w:t>
      </w:r>
      <w:proofErr w:type="spellEnd"/>
      <w:r w:rsidRPr="002F5F4F">
        <w:rPr>
          <w:color w:val="auto"/>
          <w:szCs w:val="24"/>
        </w:rPr>
        <w:t xml:space="preserve">, K. K. Kim, and J. Kong, “Synthesis of Patched or Stacked Graphene and </w:t>
      </w:r>
      <w:proofErr w:type="spellStart"/>
      <w:r w:rsidRPr="002F5F4F">
        <w:rPr>
          <w:color w:val="auto"/>
          <w:szCs w:val="24"/>
        </w:rPr>
        <w:t>hBN</w:t>
      </w:r>
      <w:proofErr w:type="spellEnd"/>
      <w:r w:rsidRPr="002F5F4F">
        <w:rPr>
          <w:color w:val="auto"/>
          <w:szCs w:val="24"/>
        </w:rPr>
        <w:t xml:space="preserve"> Flakes: A Route to Hybrid Structure Discovery,” </w:t>
      </w:r>
      <w:r w:rsidRPr="002F5F4F">
        <w:rPr>
          <w:iCs/>
          <w:color w:val="auto"/>
          <w:szCs w:val="24"/>
        </w:rPr>
        <w:t>Nano Letters</w:t>
      </w:r>
      <w:r w:rsidRPr="002F5F4F">
        <w:rPr>
          <w:color w:val="auto"/>
          <w:szCs w:val="24"/>
        </w:rPr>
        <w:t>, vol. 13, no. 3, pp. 933–941, Mar. 2013</w:t>
      </w:r>
      <w:r w:rsidR="007E5CFE" w:rsidRPr="002F5F4F">
        <w:rPr>
          <w:color w:val="auto"/>
          <w:szCs w:val="24"/>
        </w:rPr>
        <w:t>. *</w:t>
      </w:r>
      <w:r w:rsidR="00E90502" w:rsidRPr="002F5F4F">
        <w:rPr>
          <w:color w:val="auto"/>
          <w:szCs w:val="24"/>
        </w:rPr>
        <w:t>*</w:t>
      </w:r>
    </w:p>
    <w:p w14:paraId="75022587" w14:textId="77777777"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t xml:space="preserve">Lee, </w:t>
      </w:r>
      <w:r w:rsidR="00F444AF" w:rsidRPr="002F5F4F">
        <w:rPr>
          <w:color w:val="auto"/>
          <w:szCs w:val="24"/>
        </w:rPr>
        <w:t xml:space="preserve">Y.-H., </w:t>
      </w:r>
      <w:r w:rsidRPr="002F5F4F">
        <w:rPr>
          <w:color w:val="auto"/>
          <w:szCs w:val="24"/>
        </w:rPr>
        <w:t xml:space="preserve">L. Yu, H. Wang, W. Fang, X. Ling, Y. Shi, C.-T. Lin, J.-K. Huang, M.-T. Chang, C.-S. Chang, M. </w:t>
      </w:r>
      <w:proofErr w:type="spellStart"/>
      <w:r w:rsidRPr="002F5F4F">
        <w:rPr>
          <w:color w:val="auto"/>
          <w:szCs w:val="24"/>
        </w:rPr>
        <w:t>Dresselhaus</w:t>
      </w:r>
      <w:proofErr w:type="spellEnd"/>
      <w:r w:rsidRPr="002F5F4F">
        <w:rPr>
          <w:color w:val="auto"/>
          <w:szCs w:val="24"/>
        </w:rPr>
        <w:t xml:space="preserve">, T. Palacios, L.-J. Li, and J. Kong, “Synthesis and Transfer of Single-Layer Transition Metal Disulfides on Diverse Surfaces,” </w:t>
      </w:r>
      <w:r w:rsidRPr="002F5F4F">
        <w:rPr>
          <w:iCs/>
          <w:color w:val="auto"/>
          <w:szCs w:val="24"/>
        </w:rPr>
        <w:t>Nano Letters</w:t>
      </w:r>
      <w:r w:rsidRPr="002F5F4F">
        <w:rPr>
          <w:color w:val="auto"/>
          <w:szCs w:val="24"/>
        </w:rPr>
        <w:t xml:space="preserve">, vol. 13, no. 4, pp. 1852–1857, Apr.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40433C4A" w14:textId="23D784C5" w:rsidR="004E2ABF" w:rsidRPr="002F5F4F" w:rsidRDefault="00F66336">
      <w:pPr>
        <w:pStyle w:val="Numbered"/>
        <w:numPr>
          <w:ilvl w:val="0"/>
          <w:numId w:val="3"/>
        </w:numPr>
        <w:spacing w:before="100" w:line="240" w:lineRule="auto"/>
        <w:ind w:hanging="540"/>
        <w:rPr>
          <w:color w:val="auto"/>
          <w:szCs w:val="24"/>
        </w:rPr>
      </w:pPr>
      <w:r w:rsidRPr="002F5F4F">
        <w:rPr>
          <w:color w:val="auto"/>
          <w:szCs w:val="24"/>
        </w:rPr>
        <w:lastRenderedPageBreak/>
        <w:t xml:space="preserve">Fang, </w:t>
      </w:r>
      <w:r w:rsidR="00F444AF" w:rsidRPr="002F5F4F">
        <w:rPr>
          <w:color w:val="auto"/>
          <w:szCs w:val="24"/>
        </w:rPr>
        <w:t xml:space="preserve">W., </w:t>
      </w:r>
      <w:r w:rsidRPr="002F5F4F">
        <w:rPr>
          <w:color w:val="auto"/>
          <w:szCs w:val="24"/>
        </w:rPr>
        <w:t xml:space="preserve">A. L. Hsu, R. Caudillo, Y. Song, A. G. Birdwell, E. </w:t>
      </w:r>
      <w:proofErr w:type="spellStart"/>
      <w:r w:rsidRPr="002F5F4F">
        <w:rPr>
          <w:color w:val="auto"/>
          <w:szCs w:val="24"/>
        </w:rPr>
        <w:t>Zakar</w:t>
      </w:r>
      <w:proofErr w:type="spellEnd"/>
      <w:r w:rsidRPr="002F5F4F">
        <w:rPr>
          <w:color w:val="auto"/>
          <w:szCs w:val="24"/>
        </w:rPr>
        <w:t xml:space="preserve">, M. </w:t>
      </w:r>
      <w:proofErr w:type="spellStart"/>
      <w:r w:rsidRPr="002F5F4F">
        <w:rPr>
          <w:color w:val="auto"/>
          <w:szCs w:val="24"/>
        </w:rPr>
        <w:t>Kalbac</w:t>
      </w:r>
      <w:proofErr w:type="spellEnd"/>
      <w:r w:rsidRPr="002F5F4F">
        <w:rPr>
          <w:color w:val="auto"/>
          <w:szCs w:val="24"/>
        </w:rPr>
        <w:t xml:space="preserve">, M. Dubey, T. Palacios, M. S. </w:t>
      </w:r>
      <w:proofErr w:type="spellStart"/>
      <w:r w:rsidRPr="002F5F4F">
        <w:rPr>
          <w:color w:val="auto"/>
          <w:szCs w:val="24"/>
        </w:rPr>
        <w:t>Dresselhaus</w:t>
      </w:r>
      <w:proofErr w:type="spellEnd"/>
      <w:r w:rsidRPr="002F5F4F">
        <w:rPr>
          <w:color w:val="auto"/>
          <w:szCs w:val="24"/>
        </w:rPr>
        <w:t xml:space="preserve">, P. T. Araujo, and J. Kong, “Rapid Identification of Stacking Orientation in Isotopically Labeled Chemical-Vapor Grown Bilayer Graphene by Raman Spectroscopy,” </w:t>
      </w:r>
      <w:r w:rsidRPr="002F5F4F">
        <w:rPr>
          <w:iCs/>
          <w:color w:val="auto"/>
          <w:szCs w:val="24"/>
        </w:rPr>
        <w:t>Nano Letters</w:t>
      </w:r>
      <w:r w:rsidRPr="002F5F4F">
        <w:rPr>
          <w:color w:val="auto"/>
          <w:szCs w:val="24"/>
        </w:rPr>
        <w:t>, vol. 13, no. 4, pp. 1541–1548, Apr. 2013.</w:t>
      </w:r>
      <w:r w:rsidR="004E2ABF" w:rsidRPr="004E2ABF">
        <w:rPr>
          <w:rStyle w:val="FootnoteReference"/>
          <w:color w:val="auto"/>
          <w:szCs w:val="24"/>
        </w:rPr>
        <w:t xml:space="preserve"> </w:t>
      </w:r>
      <w:r w:rsidR="004E2ABF" w:rsidRPr="00157401">
        <w:footnoteReference w:customMarkFollows="1" w:id="11"/>
        <w:t>**</w:t>
      </w:r>
    </w:p>
    <w:p w14:paraId="72AE8CDB" w14:textId="52E8E0D7"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t xml:space="preserve">Zhang, </w:t>
      </w:r>
      <w:r w:rsidR="00F444AF" w:rsidRPr="002F5F4F">
        <w:rPr>
          <w:color w:val="auto"/>
          <w:szCs w:val="24"/>
        </w:rPr>
        <w:t xml:space="preserve">Y., </w:t>
      </w:r>
      <w:r w:rsidRPr="002F5F4F">
        <w:rPr>
          <w:color w:val="auto"/>
          <w:szCs w:val="24"/>
        </w:rPr>
        <w:t xml:space="preserve">M. Sun, S. J. Joglekar, T. </w:t>
      </w:r>
      <w:proofErr w:type="spellStart"/>
      <w:r w:rsidRPr="002F5F4F">
        <w:rPr>
          <w:color w:val="auto"/>
          <w:szCs w:val="24"/>
        </w:rPr>
        <w:t>Fujishima</w:t>
      </w:r>
      <w:proofErr w:type="spellEnd"/>
      <w:r w:rsidRPr="002F5F4F">
        <w:rPr>
          <w:color w:val="auto"/>
          <w:szCs w:val="24"/>
        </w:rPr>
        <w:t xml:space="preserve">, and T. Palacios, “Threshold voltage control by gate oxide thickness in fluorinated GaN metal-oxide-semiconductor high-electron-mobility transistors,” </w:t>
      </w:r>
      <w:r w:rsidRPr="002F5F4F">
        <w:rPr>
          <w:iCs/>
          <w:color w:val="auto"/>
          <w:szCs w:val="24"/>
        </w:rPr>
        <w:t>Appl. Phys. Letts.</w:t>
      </w:r>
      <w:r w:rsidRPr="002F5F4F">
        <w:rPr>
          <w:color w:val="auto"/>
          <w:szCs w:val="24"/>
        </w:rPr>
        <w:t>, vol. 103, no. 3, Jul. 2013</w:t>
      </w:r>
      <w:r w:rsidR="007E5CFE" w:rsidRPr="002F5F4F">
        <w:rPr>
          <w:color w:val="auto"/>
          <w:szCs w:val="24"/>
        </w:rPr>
        <w:t>. *</w:t>
      </w:r>
      <w:r w:rsidR="00E90502" w:rsidRPr="002F5F4F">
        <w:rPr>
          <w:color w:val="auto"/>
          <w:szCs w:val="24"/>
        </w:rPr>
        <w:t>*</w:t>
      </w:r>
    </w:p>
    <w:p w14:paraId="2D5EAD50" w14:textId="77777777" w:rsidR="00F66336" w:rsidRPr="002F5F4F" w:rsidRDefault="00F66336">
      <w:pPr>
        <w:pStyle w:val="Numbered"/>
        <w:numPr>
          <w:ilvl w:val="0"/>
          <w:numId w:val="3"/>
        </w:numPr>
        <w:spacing w:before="100" w:after="0" w:line="240" w:lineRule="auto"/>
        <w:ind w:hanging="540"/>
        <w:rPr>
          <w:color w:val="auto"/>
          <w:szCs w:val="24"/>
        </w:rPr>
      </w:pPr>
      <w:r w:rsidRPr="002F5F4F">
        <w:rPr>
          <w:color w:val="auto"/>
          <w:szCs w:val="24"/>
        </w:rPr>
        <w:t xml:space="preserve">Zhang, </w:t>
      </w:r>
      <w:r w:rsidR="00F444AF" w:rsidRPr="002F5F4F">
        <w:rPr>
          <w:color w:val="auto"/>
          <w:szCs w:val="24"/>
        </w:rPr>
        <w:t xml:space="preserve">Y., </w:t>
      </w:r>
      <w:r w:rsidRPr="002F5F4F">
        <w:rPr>
          <w:color w:val="auto"/>
          <w:szCs w:val="24"/>
        </w:rPr>
        <w:t xml:space="preserve">M. Sun, Z. Liu, D. Piedra, H.-S. Lee, F. Gao, T. </w:t>
      </w:r>
      <w:proofErr w:type="spellStart"/>
      <w:r w:rsidRPr="002F5F4F">
        <w:rPr>
          <w:color w:val="auto"/>
          <w:szCs w:val="24"/>
        </w:rPr>
        <w:t>Fujishima</w:t>
      </w:r>
      <w:proofErr w:type="spellEnd"/>
      <w:r w:rsidRPr="002F5F4F">
        <w:rPr>
          <w:color w:val="auto"/>
          <w:szCs w:val="24"/>
        </w:rPr>
        <w:t xml:space="preserve">, and T. Palacios, “Electrothermal Simulation and Thermal Performance Study of GaN Vertical and Lateral Power Transistors,” </w:t>
      </w:r>
      <w:r w:rsidRPr="002F5F4F">
        <w:rPr>
          <w:iCs/>
          <w:color w:val="auto"/>
          <w:szCs w:val="24"/>
        </w:rPr>
        <w:t>IEEE Trans, on Elec. Dev.</w:t>
      </w:r>
      <w:r w:rsidRPr="002F5F4F">
        <w:rPr>
          <w:color w:val="auto"/>
          <w:szCs w:val="24"/>
        </w:rPr>
        <w:t xml:space="preserve">, vol. 60, no. 7, pp. 2224–2230, Jul.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242BA45D" w14:textId="77777777" w:rsidR="00F66336" w:rsidRPr="002F5F4F" w:rsidRDefault="00F66336">
      <w:pPr>
        <w:pStyle w:val="Numbered"/>
        <w:numPr>
          <w:ilvl w:val="0"/>
          <w:numId w:val="3"/>
        </w:numPr>
        <w:spacing w:before="100" w:after="0" w:line="240" w:lineRule="auto"/>
        <w:ind w:hanging="540"/>
        <w:rPr>
          <w:color w:val="auto"/>
          <w:szCs w:val="24"/>
        </w:rPr>
      </w:pPr>
      <w:r w:rsidRPr="002F5F4F">
        <w:rPr>
          <w:color w:val="auto"/>
          <w:szCs w:val="24"/>
        </w:rPr>
        <w:t xml:space="preserve">Lee, </w:t>
      </w:r>
      <w:r w:rsidR="00F444AF" w:rsidRPr="002F5F4F">
        <w:rPr>
          <w:color w:val="auto"/>
          <w:szCs w:val="24"/>
        </w:rPr>
        <w:t xml:space="preserve">D. S., </w:t>
      </w:r>
      <w:r w:rsidRPr="002F5F4F">
        <w:rPr>
          <w:color w:val="auto"/>
          <w:szCs w:val="24"/>
        </w:rPr>
        <w:t xml:space="preserve">O. </w:t>
      </w:r>
      <w:proofErr w:type="spellStart"/>
      <w:r w:rsidRPr="002F5F4F">
        <w:rPr>
          <w:color w:val="auto"/>
          <w:szCs w:val="24"/>
        </w:rPr>
        <w:t>Laboutin</w:t>
      </w:r>
      <w:proofErr w:type="spellEnd"/>
      <w:r w:rsidRPr="002F5F4F">
        <w:rPr>
          <w:color w:val="auto"/>
          <w:szCs w:val="24"/>
        </w:rPr>
        <w:t xml:space="preserve">, Y. Cao, J. W. Johnson, E. Beam, A. </w:t>
      </w:r>
      <w:proofErr w:type="spellStart"/>
      <w:r w:rsidRPr="002F5F4F">
        <w:rPr>
          <w:color w:val="auto"/>
          <w:szCs w:val="24"/>
        </w:rPr>
        <w:t>Ketterson</w:t>
      </w:r>
      <w:proofErr w:type="spellEnd"/>
      <w:r w:rsidRPr="002F5F4F">
        <w:rPr>
          <w:color w:val="auto"/>
          <w:szCs w:val="24"/>
        </w:rPr>
        <w:t xml:space="preserve">, M. L. Schuette, P. Saunier, and T. Palacios, “Device Delay in GaN Transistors Under High Drain Bias Conditions,” </w:t>
      </w:r>
      <w:r w:rsidRPr="002F5F4F">
        <w:rPr>
          <w:iCs/>
          <w:color w:val="auto"/>
          <w:szCs w:val="24"/>
        </w:rPr>
        <w:t>IEEE Elec. Dev. Lett.</w:t>
      </w:r>
      <w:r w:rsidRPr="002F5F4F">
        <w:rPr>
          <w:color w:val="auto"/>
          <w:szCs w:val="24"/>
        </w:rPr>
        <w:t xml:space="preserve">, vol. 34, no. 7, pp. 849–851, Jul.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394D5682" w14:textId="20A1958D"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t xml:space="preserve">Towe, </w:t>
      </w:r>
      <w:r w:rsidR="00F444AF" w:rsidRPr="002F5F4F">
        <w:rPr>
          <w:color w:val="auto"/>
          <w:szCs w:val="24"/>
        </w:rPr>
        <w:t xml:space="preserve">E., </w:t>
      </w:r>
      <w:r w:rsidRPr="002F5F4F">
        <w:rPr>
          <w:color w:val="auto"/>
          <w:szCs w:val="24"/>
        </w:rPr>
        <w:t xml:space="preserve">T. Palacios, and M. </w:t>
      </w:r>
      <w:proofErr w:type="spellStart"/>
      <w:r w:rsidRPr="002F5F4F">
        <w:rPr>
          <w:color w:val="auto"/>
          <w:szCs w:val="24"/>
        </w:rPr>
        <w:t>Suemitsu</w:t>
      </w:r>
      <w:proofErr w:type="spellEnd"/>
      <w:r w:rsidRPr="002F5F4F">
        <w:rPr>
          <w:color w:val="auto"/>
          <w:szCs w:val="24"/>
        </w:rPr>
        <w:t xml:space="preserve">, “Emerging Graphene-Based Electronic &amp; Photonic Devices, Circuits, and Systems,” </w:t>
      </w:r>
      <w:r w:rsidRPr="002F5F4F">
        <w:rPr>
          <w:iCs/>
          <w:color w:val="auto"/>
          <w:szCs w:val="24"/>
        </w:rPr>
        <w:t>Proc. of the IEEE</w:t>
      </w:r>
      <w:r w:rsidRPr="002F5F4F">
        <w:rPr>
          <w:color w:val="auto"/>
          <w:szCs w:val="24"/>
        </w:rPr>
        <w:t>, vol. 101, no. 7, SI, pp. 1518–1521, Jul. 2013</w:t>
      </w:r>
      <w:r w:rsidR="007E5CFE" w:rsidRPr="002F5F4F">
        <w:rPr>
          <w:color w:val="auto"/>
          <w:szCs w:val="24"/>
        </w:rPr>
        <w:t>. *</w:t>
      </w:r>
      <w:r w:rsidR="00E90502" w:rsidRPr="002F5F4F">
        <w:rPr>
          <w:color w:val="auto"/>
          <w:szCs w:val="24"/>
        </w:rPr>
        <w:t>*</w:t>
      </w:r>
      <w:r w:rsidR="00937ECF" w:rsidRPr="002F5F4F">
        <w:rPr>
          <w:rStyle w:val="FootnoteReference"/>
          <w:color w:val="auto"/>
          <w:szCs w:val="24"/>
        </w:rPr>
        <w:footnoteReference w:customMarkFollows="1" w:id="12"/>
        <w:t>**</w:t>
      </w:r>
    </w:p>
    <w:p w14:paraId="66FC8115" w14:textId="77777777"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t xml:space="preserve">Gonzalez-Posada, </w:t>
      </w:r>
      <w:r w:rsidR="00F444AF" w:rsidRPr="002F5F4F">
        <w:rPr>
          <w:color w:val="auto"/>
          <w:szCs w:val="24"/>
        </w:rPr>
        <w:t xml:space="preserve">F., </w:t>
      </w:r>
      <w:r w:rsidRPr="002F5F4F">
        <w:rPr>
          <w:color w:val="auto"/>
          <w:szCs w:val="24"/>
        </w:rPr>
        <w:t xml:space="preserve">M. </w:t>
      </w:r>
      <w:proofErr w:type="spellStart"/>
      <w:r w:rsidRPr="002F5F4F">
        <w:rPr>
          <w:color w:val="auto"/>
          <w:szCs w:val="24"/>
        </w:rPr>
        <w:t>Azize</w:t>
      </w:r>
      <w:proofErr w:type="spellEnd"/>
      <w:r w:rsidRPr="002F5F4F">
        <w:rPr>
          <w:color w:val="auto"/>
          <w:szCs w:val="24"/>
        </w:rPr>
        <w:t xml:space="preserve">, X. Gao, S. Guo, E. Monroy, and T. Palacios, “Photocurrent Phenomena in Nanoribbon </w:t>
      </w:r>
      <w:proofErr w:type="spellStart"/>
      <w:r w:rsidRPr="002F5F4F">
        <w:rPr>
          <w:color w:val="auto"/>
          <w:szCs w:val="24"/>
        </w:rPr>
        <w:t>InAlN</w:t>
      </w:r>
      <w:proofErr w:type="spellEnd"/>
      <w:r w:rsidRPr="002F5F4F">
        <w:rPr>
          <w:color w:val="auto"/>
          <w:szCs w:val="24"/>
        </w:rPr>
        <w:t xml:space="preserve">/GaN High Electron Mobility Transistors,” </w:t>
      </w:r>
      <w:r w:rsidRPr="002F5F4F">
        <w:rPr>
          <w:iCs/>
          <w:color w:val="auto"/>
          <w:szCs w:val="24"/>
        </w:rPr>
        <w:t>Jap. J. of Appl. Phys.</w:t>
      </w:r>
      <w:r w:rsidRPr="002F5F4F">
        <w:rPr>
          <w:color w:val="auto"/>
          <w:szCs w:val="24"/>
        </w:rPr>
        <w:t xml:space="preserve">, vol. 52, no. 8, 2, SI, Aug.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7FF0E3E2" w14:textId="77777777" w:rsidR="00F66336" w:rsidRPr="002F5F4F" w:rsidRDefault="00F66336">
      <w:pPr>
        <w:pStyle w:val="Numbered"/>
        <w:numPr>
          <w:ilvl w:val="0"/>
          <w:numId w:val="3"/>
        </w:numPr>
        <w:spacing w:before="100" w:line="240" w:lineRule="auto"/>
        <w:ind w:hanging="540"/>
        <w:rPr>
          <w:color w:val="auto"/>
          <w:szCs w:val="24"/>
        </w:rPr>
      </w:pPr>
      <w:proofErr w:type="spellStart"/>
      <w:r w:rsidRPr="002F5F4F">
        <w:rPr>
          <w:color w:val="auto"/>
          <w:szCs w:val="24"/>
        </w:rPr>
        <w:t>Mailly-Giacchetti</w:t>
      </w:r>
      <w:proofErr w:type="spellEnd"/>
      <w:r w:rsidRPr="002F5F4F">
        <w:rPr>
          <w:color w:val="auto"/>
          <w:szCs w:val="24"/>
        </w:rPr>
        <w:t xml:space="preserve">, </w:t>
      </w:r>
      <w:r w:rsidR="00F444AF" w:rsidRPr="002F5F4F">
        <w:rPr>
          <w:color w:val="auto"/>
          <w:szCs w:val="24"/>
        </w:rPr>
        <w:t xml:space="preserve">B., </w:t>
      </w:r>
      <w:r w:rsidRPr="002F5F4F">
        <w:rPr>
          <w:color w:val="auto"/>
          <w:szCs w:val="24"/>
        </w:rPr>
        <w:t xml:space="preserve">A. Hsu, H. Wang, V. </w:t>
      </w:r>
      <w:proofErr w:type="spellStart"/>
      <w:r w:rsidRPr="002F5F4F">
        <w:rPr>
          <w:color w:val="auto"/>
          <w:szCs w:val="24"/>
        </w:rPr>
        <w:t>Vinciguerra</w:t>
      </w:r>
      <w:proofErr w:type="spellEnd"/>
      <w:r w:rsidRPr="002F5F4F">
        <w:rPr>
          <w:color w:val="auto"/>
          <w:szCs w:val="24"/>
        </w:rPr>
        <w:t xml:space="preserve">, F. </w:t>
      </w:r>
      <w:proofErr w:type="spellStart"/>
      <w:r w:rsidRPr="002F5F4F">
        <w:rPr>
          <w:color w:val="auto"/>
          <w:szCs w:val="24"/>
        </w:rPr>
        <w:t>Pappalardo</w:t>
      </w:r>
      <w:proofErr w:type="spellEnd"/>
      <w:r w:rsidRPr="002F5F4F">
        <w:rPr>
          <w:color w:val="auto"/>
          <w:szCs w:val="24"/>
        </w:rPr>
        <w:t xml:space="preserve">, L. </w:t>
      </w:r>
      <w:proofErr w:type="spellStart"/>
      <w:r w:rsidRPr="002F5F4F">
        <w:rPr>
          <w:color w:val="auto"/>
          <w:szCs w:val="24"/>
        </w:rPr>
        <w:t>Occhipinti</w:t>
      </w:r>
      <w:proofErr w:type="spellEnd"/>
      <w:r w:rsidRPr="002F5F4F">
        <w:rPr>
          <w:color w:val="auto"/>
          <w:szCs w:val="24"/>
        </w:rPr>
        <w:t xml:space="preserve">, E. </w:t>
      </w:r>
      <w:proofErr w:type="spellStart"/>
      <w:r w:rsidRPr="002F5F4F">
        <w:rPr>
          <w:color w:val="auto"/>
          <w:szCs w:val="24"/>
        </w:rPr>
        <w:t>Guidetti</w:t>
      </w:r>
      <w:proofErr w:type="spellEnd"/>
      <w:r w:rsidRPr="002F5F4F">
        <w:rPr>
          <w:color w:val="auto"/>
          <w:szCs w:val="24"/>
        </w:rPr>
        <w:t xml:space="preserve">, S. </w:t>
      </w:r>
      <w:proofErr w:type="spellStart"/>
      <w:r w:rsidRPr="002F5F4F">
        <w:rPr>
          <w:color w:val="auto"/>
          <w:szCs w:val="24"/>
        </w:rPr>
        <w:t>Coffa</w:t>
      </w:r>
      <w:proofErr w:type="spellEnd"/>
      <w:r w:rsidRPr="002F5F4F">
        <w:rPr>
          <w:color w:val="auto"/>
          <w:szCs w:val="24"/>
        </w:rPr>
        <w:t xml:space="preserve">, J. Kong, and T. Palacios, “pH sensing properties of graphene solution-gated field-effect transistors,” </w:t>
      </w:r>
      <w:r w:rsidRPr="002F5F4F">
        <w:rPr>
          <w:iCs/>
          <w:color w:val="auto"/>
          <w:szCs w:val="24"/>
        </w:rPr>
        <w:t>J. Appl. Phys</w:t>
      </w:r>
      <w:r w:rsidRPr="002F5F4F">
        <w:rPr>
          <w:color w:val="auto"/>
          <w:szCs w:val="24"/>
        </w:rPr>
        <w:t xml:space="preserve">, vol. 114, no. 8, Aug.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57634C76" w14:textId="2E8CFDD9"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t xml:space="preserve">Lee, </w:t>
      </w:r>
      <w:r w:rsidR="00F444AF" w:rsidRPr="002F5F4F">
        <w:rPr>
          <w:color w:val="auto"/>
          <w:szCs w:val="24"/>
        </w:rPr>
        <w:t xml:space="preserve">D. S., </w:t>
      </w:r>
      <w:r w:rsidRPr="002F5F4F">
        <w:rPr>
          <w:color w:val="auto"/>
          <w:szCs w:val="24"/>
        </w:rPr>
        <w:t xml:space="preserve">H. Wang, A. Hsu, M. </w:t>
      </w:r>
      <w:proofErr w:type="spellStart"/>
      <w:r w:rsidRPr="002F5F4F">
        <w:rPr>
          <w:color w:val="auto"/>
          <w:szCs w:val="24"/>
        </w:rPr>
        <w:t>Azize</w:t>
      </w:r>
      <w:proofErr w:type="spellEnd"/>
      <w:r w:rsidRPr="002F5F4F">
        <w:rPr>
          <w:color w:val="auto"/>
          <w:szCs w:val="24"/>
        </w:rPr>
        <w:t xml:space="preserve">, O. </w:t>
      </w:r>
      <w:proofErr w:type="spellStart"/>
      <w:r w:rsidRPr="002F5F4F">
        <w:rPr>
          <w:color w:val="auto"/>
          <w:szCs w:val="24"/>
        </w:rPr>
        <w:t>Laboutin</w:t>
      </w:r>
      <w:proofErr w:type="spellEnd"/>
      <w:r w:rsidRPr="002F5F4F">
        <w:rPr>
          <w:color w:val="auto"/>
          <w:szCs w:val="24"/>
        </w:rPr>
        <w:t xml:space="preserve">, Y. Cao, J. W. Johnson, E. Beam, A. </w:t>
      </w:r>
      <w:proofErr w:type="spellStart"/>
      <w:r w:rsidRPr="002F5F4F">
        <w:rPr>
          <w:color w:val="auto"/>
          <w:szCs w:val="24"/>
        </w:rPr>
        <w:t>Ketterson</w:t>
      </w:r>
      <w:proofErr w:type="spellEnd"/>
      <w:r w:rsidRPr="002F5F4F">
        <w:rPr>
          <w:color w:val="auto"/>
          <w:szCs w:val="24"/>
        </w:rPr>
        <w:t xml:space="preserve">, M. L. Schuette, P. Saunier, and T. Palacios, “Nanowire Channel </w:t>
      </w:r>
      <w:proofErr w:type="spellStart"/>
      <w:r w:rsidRPr="002F5F4F">
        <w:rPr>
          <w:color w:val="auto"/>
          <w:szCs w:val="24"/>
        </w:rPr>
        <w:t>InAlN</w:t>
      </w:r>
      <w:proofErr w:type="spellEnd"/>
      <w:r w:rsidRPr="002F5F4F">
        <w:rPr>
          <w:color w:val="auto"/>
          <w:szCs w:val="24"/>
        </w:rPr>
        <w:t xml:space="preserve">/GaN HEMTs </w:t>
      </w:r>
      <w:proofErr w:type="gramStart"/>
      <w:r w:rsidRPr="002F5F4F">
        <w:rPr>
          <w:color w:val="auto"/>
          <w:szCs w:val="24"/>
        </w:rPr>
        <w:t>With</w:t>
      </w:r>
      <w:proofErr w:type="gramEnd"/>
      <w:r w:rsidRPr="002F5F4F">
        <w:rPr>
          <w:color w:val="auto"/>
          <w:szCs w:val="24"/>
        </w:rPr>
        <w:t xml:space="preserve"> High Linearity of g(m) and f(T),” </w:t>
      </w:r>
      <w:r w:rsidRPr="002F5F4F">
        <w:rPr>
          <w:iCs/>
          <w:color w:val="auto"/>
          <w:szCs w:val="24"/>
        </w:rPr>
        <w:t>IEEE Elect. Dev. Lett.</w:t>
      </w:r>
      <w:r w:rsidRPr="002F5F4F">
        <w:rPr>
          <w:color w:val="auto"/>
          <w:szCs w:val="24"/>
        </w:rPr>
        <w:t>, vol. 34, no. 8, pp. 969–971, Aug. 2013</w:t>
      </w:r>
      <w:r w:rsidR="007E5CFE" w:rsidRPr="002F5F4F">
        <w:rPr>
          <w:color w:val="auto"/>
          <w:szCs w:val="24"/>
        </w:rPr>
        <w:t>. *</w:t>
      </w:r>
      <w:r w:rsidR="00E90502" w:rsidRPr="002F5F4F">
        <w:rPr>
          <w:color w:val="auto"/>
          <w:szCs w:val="24"/>
        </w:rPr>
        <w:t>*</w:t>
      </w:r>
    </w:p>
    <w:p w14:paraId="17793259" w14:textId="77777777"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t xml:space="preserve">Zhang, </w:t>
      </w:r>
      <w:r w:rsidR="00F444AF" w:rsidRPr="002F5F4F">
        <w:rPr>
          <w:color w:val="auto"/>
          <w:szCs w:val="24"/>
        </w:rPr>
        <w:t xml:space="preserve">X., </w:t>
      </w:r>
      <w:r w:rsidRPr="002F5F4F">
        <w:rPr>
          <w:color w:val="auto"/>
          <w:szCs w:val="24"/>
        </w:rPr>
        <w:t xml:space="preserve">A. Hsu, H. Wang, Y. Song, J. Kong, M. S. </w:t>
      </w:r>
      <w:proofErr w:type="spellStart"/>
      <w:r w:rsidRPr="002F5F4F">
        <w:rPr>
          <w:color w:val="auto"/>
          <w:szCs w:val="24"/>
        </w:rPr>
        <w:t>Dresselhaus</w:t>
      </w:r>
      <w:proofErr w:type="spellEnd"/>
      <w:r w:rsidRPr="002F5F4F">
        <w:rPr>
          <w:color w:val="auto"/>
          <w:szCs w:val="24"/>
        </w:rPr>
        <w:t xml:space="preserve">, and T. Palacios, “Impact of Chlorine Functionalization on High-Mobility Chemical Vapor Deposition Grown Graphene,” </w:t>
      </w:r>
      <w:r w:rsidRPr="002F5F4F">
        <w:rPr>
          <w:iCs/>
          <w:color w:val="auto"/>
          <w:szCs w:val="24"/>
        </w:rPr>
        <w:t>ACS NANO</w:t>
      </w:r>
      <w:r w:rsidRPr="002F5F4F">
        <w:rPr>
          <w:color w:val="auto"/>
          <w:szCs w:val="24"/>
        </w:rPr>
        <w:t xml:space="preserve">, vol. 7, no. 8, pp. 7262–7270, Aug.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1F8D2DE4" w14:textId="77777777" w:rsidR="00F66336" w:rsidRPr="002F5F4F" w:rsidRDefault="00F66336">
      <w:pPr>
        <w:pStyle w:val="Numbered"/>
        <w:numPr>
          <w:ilvl w:val="0"/>
          <w:numId w:val="3"/>
        </w:numPr>
        <w:spacing w:before="100" w:line="240" w:lineRule="auto"/>
        <w:ind w:hanging="540"/>
        <w:rPr>
          <w:color w:val="auto"/>
          <w:szCs w:val="24"/>
        </w:rPr>
      </w:pPr>
      <w:proofErr w:type="spellStart"/>
      <w:r w:rsidRPr="002F5F4F">
        <w:rPr>
          <w:color w:val="auto"/>
          <w:szCs w:val="24"/>
        </w:rPr>
        <w:t>Fujishima</w:t>
      </w:r>
      <w:proofErr w:type="spellEnd"/>
      <w:r w:rsidRPr="002F5F4F">
        <w:rPr>
          <w:color w:val="auto"/>
          <w:szCs w:val="24"/>
        </w:rPr>
        <w:t xml:space="preserve">, </w:t>
      </w:r>
      <w:r w:rsidR="00F444AF" w:rsidRPr="002F5F4F">
        <w:rPr>
          <w:color w:val="auto"/>
          <w:szCs w:val="24"/>
        </w:rPr>
        <w:t xml:space="preserve">T., </w:t>
      </w:r>
      <w:r w:rsidRPr="002F5F4F">
        <w:rPr>
          <w:color w:val="auto"/>
          <w:szCs w:val="24"/>
        </w:rPr>
        <w:t xml:space="preserve">S. Joglekar, D. Piedra, H.-S. Lee, Y. Zhang, A. </w:t>
      </w:r>
      <w:proofErr w:type="spellStart"/>
      <w:r w:rsidRPr="002F5F4F">
        <w:rPr>
          <w:color w:val="auto"/>
          <w:szCs w:val="24"/>
        </w:rPr>
        <w:t>Uedono</w:t>
      </w:r>
      <w:proofErr w:type="spellEnd"/>
      <w:r w:rsidRPr="002F5F4F">
        <w:rPr>
          <w:color w:val="auto"/>
          <w:szCs w:val="24"/>
        </w:rPr>
        <w:t xml:space="preserve">, and T. Palacios, “Formation of low resistance ohmic contacts in GaN-based high electron mobility transistors with BCl3 surface plasma treatment,” </w:t>
      </w:r>
      <w:r w:rsidRPr="002F5F4F">
        <w:rPr>
          <w:iCs/>
          <w:color w:val="auto"/>
          <w:szCs w:val="24"/>
        </w:rPr>
        <w:t>Appl. Phys. Letts.</w:t>
      </w:r>
      <w:r w:rsidRPr="002F5F4F">
        <w:rPr>
          <w:color w:val="auto"/>
          <w:szCs w:val="24"/>
        </w:rPr>
        <w:t xml:space="preserve">, vol. 103, no. 8, Aug.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06264817" w14:textId="5D4E41AB" w:rsidR="00F66336" w:rsidRPr="002F5F4F" w:rsidRDefault="00F66336">
      <w:pPr>
        <w:pStyle w:val="Numbered"/>
        <w:numPr>
          <w:ilvl w:val="0"/>
          <w:numId w:val="3"/>
        </w:numPr>
        <w:spacing w:before="100" w:line="240" w:lineRule="auto"/>
        <w:ind w:hanging="540"/>
        <w:rPr>
          <w:color w:val="auto"/>
          <w:szCs w:val="24"/>
        </w:rPr>
      </w:pPr>
      <w:proofErr w:type="spellStart"/>
      <w:r w:rsidRPr="002F5F4F">
        <w:rPr>
          <w:color w:val="auto"/>
          <w:szCs w:val="24"/>
        </w:rPr>
        <w:t>Sakaguchi</w:t>
      </w:r>
      <w:proofErr w:type="spellEnd"/>
      <w:r w:rsidRPr="002F5F4F">
        <w:rPr>
          <w:color w:val="auto"/>
          <w:szCs w:val="24"/>
        </w:rPr>
        <w:t xml:space="preserve">, </w:t>
      </w:r>
      <w:r w:rsidR="00F444AF" w:rsidRPr="002F5F4F">
        <w:rPr>
          <w:color w:val="auto"/>
          <w:szCs w:val="24"/>
        </w:rPr>
        <w:t xml:space="preserve">J., </w:t>
      </w:r>
      <w:r w:rsidRPr="002F5F4F">
        <w:rPr>
          <w:color w:val="auto"/>
          <w:szCs w:val="24"/>
        </w:rPr>
        <w:t xml:space="preserve">T. Araki, T. </w:t>
      </w:r>
      <w:proofErr w:type="spellStart"/>
      <w:r w:rsidRPr="002F5F4F">
        <w:rPr>
          <w:color w:val="auto"/>
          <w:szCs w:val="24"/>
        </w:rPr>
        <w:t>Fujishima</w:t>
      </w:r>
      <w:proofErr w:type="spellEnd"/>
      <w:r w:rsidRPr="002F5F4F">
        <w:rPr>
          <w:color w:val="auto"/>
          <w:szCs w:val="24"/>
        </w:rPr>
        <w:t xml:space="preserve">, E. </w:t>
      </w:r>
      <w:proofErr w:type="spellStart"/>
      <w:r w:rsidRPr="002F5F4F">
        <w:rPr>
          <w:color w:val="auto"/>
          <w:szCs w:val="24"/>
        </w:rPr>
        <w:t>Matioli</w:t>
      </w:r>
      <w:proofErr w:type="spellEnd"/>
      <w:r w:rsidRPr="002F5F4F">
        <w:rPr>
          <w:color w:val="auto"/>
          <w:szCs w:val="24"/>
        </w:rPr>
        <w:t xml:space="preserve">, T. Palacios, and Y. </w:t>
      </w:r>
      <w:proofErr w:type="spellStart"/>
      <w:r w:rsidRPr="002F5F4F">
        <w:rPr>
          <w:color w:val="auto"/>
          <w:szCs w:val="24"/>
        </w:rPr>
        <w:t>Nanishi</w:t>
      </w:r>
      <w:proofErr w:type="spellEnd"/>
      <w:r w:rsidRPr="002F5F4F">
        <w:rPr>
          <w:color w:val="auto"/>
          <w:szCs w:val="24"/>
        </w:rPr>
        <w:t xml:space="preserve">, “Thickness Dependence of Structural and Electrical Properties of Thin </w:t>
      </w:r>
      <w:proofErr w:type="spellStart"/>
      <w:r w:rsidRPr="002F5F4F">
        <w:rPr>
          <w:color w:val="auto"/>
          <w:szCs w:val="24"/>
        </w:rPr>
        <w:t>InN</w:t>
      </w:r>
      <w:proofErr w:type="spellEnd"/>
      <w:r w:rsidRPr="002F5F4F">
        <w:rPr>
          <w:color w:val="auto"/>
          <w:szCs w:val="24"/>
        </w:rPr>
        <w:t xml:space="preserve"> Grown by Radio-Frequency Plasma-Assisted Molecular Beam Epitaxy,” </w:t>
      </w:r>
      <w:r w:rsidRPr="002F5F4F">
        <w:rPr>
          <w:iCs/>
          <w:color w:val="auto"/>
          <w:szCs w:val="24"/>
        </w:rPr>
        <w:t>Jap. J. of Appl. Phys.</w:t>
      </w:r>
      <w:r w:rsidRPr="002F5F4F">
        <w:rPr>
          <w:color w:val="auto"/>
          <w:szCs w:val="24"/>
        </w:rPr>
        <w:t>, vol. 52, no. 8, 2, SI, Aug. 2013</w:t>
      </w:r>
      <w:r w:rsidR="007E5CFE" w:rsidRPr="002F5F4F">
        <w:rPr>
          <w:color w:val="auto"/>
          <w:szCs w:val="24"/>
        </w:rPr>
        <w:t xml:space="preserve">. </w:t>
      </w:r>
      <w:r w:rsidR="00B4052A" w:rsidRPr="00483612">
        <w:footnoteReference w:customMarkFollows="1" w:id="13"/>
        <w:t>**</w:t>
      </w:r>
    </w:p>
    <w:p w14:paraId="05A8600B" w14:textId="70BF0B20" w:rsidR="00F66336" w:rsidRPr="002F5F4F" w:rsidRDefault="00F66336">
      <w:pPr>
        <w:pStyle w:val="Numbered"/>
        <w:numPr>
          <w:ilvl w:val="0"/>
          <w:numId w:val="3"/>
        </w:numPr>
        <w:spacing w:before="100" w:line="240" w:lineRule="auto"/>
        <w:ind w:hanging="540"/>
        <w:rPr>
          <w:color w:val="auto"/>
          <w:szCs w:val="24"/>
        </w:rPr>
      </w:pPr>
      <w:r w:rsidRPr="002F5F4F">
        <w:rPr>
          <w:color w:val="auto"/>
          <w:szCs w:val="24"/>
        </w:rPr>
        <w:lastRenderedPageBreak/>
        <w:t xml:space="preserve">Liu, </w:t>
      </w:r>
      <w:r w:rsidR="00F444AF" w:rsidRPr="002F5F4F">
        <w:rPr>
          <w:color w:val="auto"/>
          <w:szCs w:val="24"/>
        </w:rPr>
        <w:t xml:space="preserve">Z., </w:t>
      </w:r>
      <w:r w:rsidRPr="002F5F4F">
        <w:rPr>
          <w:color w:val="auto"/>
          <w:szCs w:val="24"/>
        </w:rPr>
        <w:t xml:space="preserve">M. Sun, H.-S. Lee, M. </w:t>
      </w:r>
      <w:proofErr w:type="spellStart"/>
      <w:r w:rsidRPr="002F5F4F">
        <w:rPr>
          <w:color w:val="auto"/>
          <w:szCs w:val="24"/>
        </w:rPr>
        <w:t>Heuken</w:t>
      </w:r>
      <w:proofErr w:type="spellEnd"/>
      <w:r w:rsidRPr="002F5F4F">
        <w:rPr>
          <w:color w:val="auto"/>
          <w:szCs w:val="24"/>
        </w:rPr>
        <w:t>, and T. Palacios, “</w:t>
      </w:r>
      <w:proofErr w:type="spellStart"/>
      <w:r w:rsidRPr="002F5F4F">
        <w:rPr>
          <w:color w:val="auto"/>
          <w:szCs w:val="24"/>
        </w:rPr>
        <w:t>AlGaN</w:t>
      </w:r>
      <w:proofErr w:type="spellEnd"/>
      <w:r w:rsidRPr="002F5F4F">
        <w:rPr>
          <w:color w:val="auto"/>
          <w:szCs w:val="24"/>
        </w:rPr>
        <w:t>/</w:t>
      </w:r>
      <w:proofErr w:type="spellStart"/>
      <w:r w:rsidRPr="002F5F4F">
        <w:rPr>
          <w:color w:val="auto"/>
          <w:szCs w:val="24"/>
        </w:rPr>
        <w:t>AlN</w:t>
      </w:r>
      <w:proofErr w:type="spellEnd"/>
      <w:r w:rsidRPr="002F5F4F">
        <w:rPr>
          <w:color w:val="auto"/>
          <w:szCs w:val="24"/>
        </w:rPr>
        <w:t xml:space="preserve">/GaN High-Electron-Mobility Transistors Fabricated with Au-Free Technology,” </w:t>
      </w:r>
      <w:r w:rsidRPr="002F5F4F">
        <w:rPr>
          <w:iCs/>
          <w:color w:val="auto"/>
          <w:szCs w:val="24"/>
        </w:rPr>
        <w:t>Appl. Phys. Exp.</w:t>
      </w:r>
      <w:r w:rsidRPr="002F5F4F">
        <w:rPr>
          <w:color w:val="auto"/>
          <w:szCs w:val="24"/>
        </w:rPr>
        <w:t>, vol. 6, no. 9, Sep. 2013</w:t>
      </w:r>
      <w:r w:rsidR="007E5CFE" w:rsidRPr="002F5F4F">
        <w:rPr>
          <w:color w:val="auto"/>
          <w:szCs w:val="24"/>
        </w:rPr>
        <w:t>. *</w:t>
      </w:r>
      <w:r w:rsidR="00E90502" w:rsidRPr="002F5F4F">
        <w:rPr>
          <w:color w:val="auto"/>
          <w:szCs w:val="24"/>
        </w:rPr>
        <w:t>*</w:t>
      </w:r>
    </w:p>
    <w:p w14:paraId="277936A0" w14:textId="77777777" w:rsidR="00F66336" w:rsidRPr="002F5F4F" w:rsidRDefault="00F66336">
      <w:pPr>
        <w:pStyle w:val="Numbered"/>
        <w:numPr>
          <w:ilvl w:val="0"/>
          <w:numId w:val="3"/>
        </w:numPr>
        <w:spacing w:before="100" w:line="240" w:lineRule="auto"/>
        <w:ind w:left="630" w:hanging="720"/>
        <w:rPr>
          <w:color w:val="auto"/>
          <w:szCs w:val="24"/>
        </w:rPr>
      </w:pPr>
      <w:r w:rsidRPr="002F5F4F">
        <w:rPr>
          <w:color w:val="auto"/>
          <w:szCs w:val="24"/>
        </w:rPr>
        <w:t xml:space="preserve">Kim, </w:t>
      </w:r>
      <w:r w:rsidR="00F444AF" w:rsidRPr="002F5F4F">
        <w:rPr>
          <w:color w:val="auto"/>
          <w:szCs w:val="24"/>
        </w:rPr>
        <w:t xml:space="preserve">S. M., </w:t>
      </w:r>
      <w:r w:rsidRPr="002F5F4F">
        <w:rPr>
          <w:color w:val="auto"/>
          <w:szCs w:val="24"/>
        </w:rPr>
        <w:t xml:space="preserve">A. Hsu, Y.-H. Lee, M. </w:t>
      </w:r>
      <w:proofErr w:type="spellStart"/>
      <w:r w:rsidRPr="002F5F4F">
        <w:rPr>
          <w:color w:val="auto"/>
          <w:szCs w:val="24"/>
        </w:rPr>
        <w:t>Dresselhaus</w:t>
      </w:r>
      <w:proofErr w:type="spellEnd"/>
      <w:r w:rsidRPr="002F5F4F">
        <w:rPr>
          <w:color w:val="auto"/>
          <w:szCs w:val="24"/>
        </w:rPr>
        <w:t xml:space="preserve">, T. Palacios, K. K. Kim, and J. Kong, “The effect of copper pre-cleaning on graphene synthesis,” </w:t>
      </w:r>
      <w:r w:rsidRPr="002F5F4F">
        <w:rPr>
          <w:iCs/>
          <w:color w:val="auto"/>
          <w:szCs w:val="24"/>
        </w:rPr>
        <w:t>Nanotechnology</w:t>
      </w:r>
      <w:r w:rsidRPr="002F5F4F">
        <w:rPr>
          <w:color w:val="auto"/>
          <w:szCs w:val="24"/>
        </w:rPr>
        <w:t xml:space="preserve">, vol. 24, no. 36, Sep.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70316D8A" w14:textId="1EF229C7" w:rsidR="00F66336" w:rsidRPr="002F5F4F" w:rsidRDefault="00F66336">
      <w:pPr>
        <w:pStyle w:val="Numbered"/>
        <w:numPr>
          <w:ilvl w:val="0"/>
          <w:numId w:val="3"/>
        </w:numPr>
        <w:spacing w:before="100" w:line="240" w:lineRule="auto"/>
        <w:ind w:left="630" w:hanging="720"/>
        <w:rPr>
          <w:color w:val="auto"/>
          <w:szCs w:val="24"/>
        </w:rPr>
      </w:pPr>
      <w:r w:rsidRPr="002F5F4F">
        <w:rPr>
          <w:color w:val="auto"/>
          <w:szCs w:val="24"/>
        </w:rPr>
        <w:t xml:space="preserve">Ghione, </w:t>
      </w:r>
      <w:r w:rsidR="00F444AF" w:rsidRPr="002F5F4F">
        <w:rPr>
          <w:color w:val="auto"/>
          <w:szCs w:val="24"/>
        </w:rPr>
        <w:t xml:space="preserve">G., </w:t>
      </w:r>
      <w:r w:rsidRPr="002F5F4F">
        <w:rPr>
          <w:color w:val="auto"/>
          <w:szCs w:val="24"/>
        </w:rPr>
        <w:t xml:space="preserve">K. J. Chen, T. </w:t>
      </w:r>
      <w:proofErr w:type="spellStart"/>
      <w:r w:rsidRPr="002F5F4F">
        <w:rPr>
          <w:color w:val="auto"/>
          <w:szCs w:val="24"/>
        </w:rPr>
        <w:t>Egawa</w:t>
      </w:r>
      <w:proofErr w:type="spellEnd"/>
      <w:r w:rsidRPr="002F5F4F">
        <w:rPr>
          <w:color w:val="auto"/>
          <w:szCs w:val="24"/>
        </w:rPr>
        <w:t xml:space="preserve">, G. </w:t>
      </w:r>
      <w:proofErr w:type="spellStart"/>
      <w:r w:rsidRPr="002F5F4F">
        <w:rPr>
          <w:color w:val="auto"/>
          <w:szCs w:val="24"/>
        </w:rPr>
        <w:t>Meneghesso</w:t>
      </w:r>
      <w:proofErr w:type="spellEnd"/>
      <w:r w:rsidRPr="002F5F4F">
        <w:rPr>
          <w:color w:val="auto"/>
          <w:szCs w:val="24"/>
        </w:rPr>
        <w:t xml:space="preserve">, T. Palacios, and R. Quay, “Special Issue on GaN Electronic Devices,” </w:t>
      </w:r>
      <w:r w:rsidRPr="002F5F4F">
        <w:rPr>
          <w:iCs/>
          <w:color w:val="auto"/>
          <w:szCs w:val="24"/>
        </w:rPr>
        <w:t>IEEE Trans. on Elec. Dev.</w:t>
      </w:r>
      <w:r w:rsidRPr="002F5F4F">
        <w:rPr>
          <w:color w:val="auto"/>
          <w:szCs w:val="24"/>
        </w:rPr>
        <w:t xml:space="preserve">, vol. 60, no. 10, SI, pp. 2975–2981, Oct.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33444A09" w14:textId="77777777" w:rsidR="00F66336" w:rsidRPr="002F5F4F" w:rsidRDefault="00F66336">
      <w:pPr>
        <w:pStyle w:val="Numbered"/>
        <w:numPr>
          <w:ilvl w:val="0"/>
          <w:numId w:val="3"/>
        </w:numPr>
        <w:spacing w:before="100" w:line="240" w:lineRule="auto"/>
        <w:ind w:left="630" w:hanging="720"/>
        <w:rPr>
          <w:color w:val="auto"/>
          <w:szCs w:val="24"/>
        </w:rPr>
      </w:pPr>
      <w:proofErr w:type="spellStart"/>
      <w:r w:rsidRPr="002F5F4F">
        <w:rPr>
          <w:color w:val="auto"/>
          <w:szCs w:val="24"/>
        </w:rPr>
        <w:t>Matioli</w:t>
      </w:r>
      <w:proofErr w:type="spellEnd"/>
      <w:r w:rsidRPr="002F5F4F">
        <w:rPr>
          <w:color w:val="auto"/>
          <w:szCs w:val="24"/>
        </w:rPr>
        <w:t xml:space="preserve">, </w:t>
      </w:r>
      <w:proofErr w:type="gramStart"/>
      <w:r w:rsidR="00F444AF" w:rsidRPr="002F5F4F">
        <w:rPr>
          <w:color w:val="auto"/>
          <w:szCs w:val="24"/>
        </w:rPr>
        <w:t>E.,</w:t>
      </w:r>
      <w:r w:rsidRPr="002F5F4F">
        <w:rPr>
          <w:color w:val="auto"/>
          <w:szCs w:val="24"/>
        </w:rPr>
        <w:t>B.</w:t>
      </w:r>
      <w:proofErr w:type="gramEnd"/>
      <w:r w:rsidRPr="002F5F4F">
        <w:rPr>
          <w:color w:val="auto"/>
          <w:szCs w:val="24"/>
        </w:rPr>
        <w:t xml:space="preserve"> Lu, and T. Palacios, “Ultralow Leakage Current </w:t>
      </w:r>
      <w:proofErr w:type="spellStart"/>
      <w:r w:rsidRPr="002F5F4F">
        <w:rPr>
          <w:color w:val="auto"/>
          <w:szCs w:val="24"/>
        </w:rPr>
        <w:t>AlGaN</w:t>
      </w:r>
      <w:proofErr w:type="spellEnd"/>
      <w:r w:rsidRPr="002F5F4F">
        <w:rPr>
          <w:color w:val="auto"/>
          <w:szCs w:val="24"/>
        </w:rPr>
        <w:t xml:space="preserve">/GaN Schottky Diodes With 3-D Anode Structure,” </w:t>
      </w:r>
      <w:r w:rsidRPr="002F5F4F">
        <w:rPr>
          <w:iCs/>
          <w:color w:val="auto"/>
          <w:szCs w:val="24"/>
        </w:rPr>
        <w:t>IEEE Trans. on Elec. Dev.</w:t>
      </w:r>
      <w:r w:rsidRPr="002F5F4F">
        <w:rPr>
          <w:color w:val="auto"/>
          <w:szCs w:val="24"/>
        </w:rPr>
        <w:t>, vol. 60, no. 10, SI, pp. 3365–3370, Oct. 2013.</w:t>
      </w:r>
      <w:r w:rsidR="00E90502" w:rsidRPr="002F5F4F">
        <w:rPr>
          <w:color w:val="auto"/>
          <w:szCs w:val="24"/>
        </w:rPr>
        <w:t>**</w:t>
      </w:r>
    </w:p>
    <w:p w14:paraId="5DD8FB55" w14:textId="77777777" w:rsidR="00F66336" w:rsidRPr="002F5F4F" w:rsidRDefault="00F66336">
      <w:pPr>
        <w:pStyle w:val="Numbered"/>
        <w:numPr>
          <w:ilvl w:val="0"/>
          <w:numId w:val="3"/>
        </w:numPr>
        <w:spacing w:before="100" w:line="240" w:lineRule="auto"/>
        <w:ind w:left="630" w:hanging="540"/>
        <w:rPr>
          <w:color w:val="auto"/>
          <w:szCs w:val="24"/>
        </w:rPr>
      </w:pPr>
      <w:r w:rsidRPr="002F5F4F">
        <w:rPr>
          <w:color w:val="auto"/>
          <w:szCs w:val="24"/>
        </w:rPr>
        <w:t xml:space="preserve">Jones, </w:t>
      </w:r>
      <w:r w:rsidR="00050AA8" w:rsidRPr="002F5F4F">
        <w:rPr>
          <w:color w:val="auto"/>
          <w:szCs w:val="24"/>
        </w:rPr>
        <w:t xml:space="preserve">E., </w:t>
      </w:r>
      <w:r w:rsidRPr="002F5F4F">
        <w:rPr>
          <w:color w:val="auto"/>
          <w:szCs w:val="24"/>
        </w:rPr>
        <w:t xml:space="preserve">D. Cooper, J.-L. </w:t>
      </w:r>
      <w:proofErr w:type="spellStart"/>
      <w:r w:rsidRPr="002F5F4F">
        <w:rPr>
          <w:color w:val="auto"/>
          <w:szCs w:val="24"/>
        </w:rPr>
        <w:t>Rouviere</w:t>
      </w:r>
      <w:proofErr w:type="spellEnd"/>
      <w:r w:rsidRPr="002F5F4F">
        <w:rPr>
          <w:color w:val="auto"/>
          <w:szCs w:val="24"/>
        </w:rPr>
        <w:t xml:space="preserve">, A. </w:t>
      </w:r>
      <w:proofErr w:type="spellStart"/>
      <w:r w:rsidRPr="002F5F4F">
        <w:rPr>
          <w:color w:val="auto"/>
          <w:szCs w:val="24"/>
        </w:rPr>
        <w:t>Beche</w:t>
      </w:r>
      <w:proofErr w:type="spellEnd"/>
      <w:r w:rsidRPr="002F5F4F">
        <w:rPr>
          <w:color w:val="auto"/>
          <w:szCs w:val="24"/>
        </w:rPr>
        <w:t xml:space="preserve">, M. </w:t>
      </w:r>
      <w:proofErr w:type="spellStart"/>
      <w:r w:rsidRPr="002F5F4F">
        <w:rPr>
          <w:color w:val="auto"/>
          <w:szCs w:val="24"/>
        </w:rPr>
        <w:t>Azize</w:t>
      </w:r>
      <w:proofErr w:type="spellEnd"/>
      <w:r w:rsidRPr="002F5F4F">
        <w:rPr>
          <w:color w:val="auto"/>
          <w:szCs w:val="24"/>
        </w:rPr>
        <w:t xml:space="preserve">, T. Palacios, and S. </w:t>
      </w:r>
      <w:proofErr w:type="spellStart"/>
      <w:r w:rsidRPr="002F5F4F">
        <w:rPr>
          <w:color w:val="auto"/>
          <w:szCs w:val="24"/>
        </w:rPr>
        <w:t>Gradecak</w:t>
      </w:r>
      <w:proofErr w:type="spellEnd"/>
      <w:r w:rsidRPr="002F5F4F">
        <w:rPr>
          <w:color w:val="auto"/>
          <w:szCs w:val="24"/>
        </w:rPr>
        <w:t xml:space="preserve">, “Towards rapid nanoscale measurement of strain in III-nitride heterostructures,” </w:t>
      </w:r>
      <w:r w:rsidRPr="002F5F4F">
        <w:rPr>
          <w:iCs/>
          <w:color w:val="auto"/>
          <w:szCs w:val="24"/>
        </w:rPr>
        <w:t>Appl. Phys. Lett.</w:t>
      </w:r>
      <w:r w:rsidRPr="002F5F4F">
        <w:rPr>
          <w:color w:val="auto"/>
          <w:szCs w:val="24"/>
        </w:rPr>
        <w:t xml:space="preserve">, vol. 103, no. 23, p. 231904, Dec. </w:t>
      </w:r>
      <w:proofErr w:type="gramStart"/>
      <w:r w:rsidRPr="002F5F4F">
        <w:rPr>
          <w:color w:val="auto"/>
          <w:szCs w:val="24"/>
        </w:rPr>
        <w:t>2013.</w:t>
      </w:r>
      <w:r w:rsidR="00E90502" w:rsidRPr="002F5F4F">
        <w:rPr>
          <w:color w:val="auto"/>
          <w:szCs w:val="24"/>
        </w:rPr>
        <w:t>*</w:t>
      </w:r>
      <w:proofErr w:type="gramEnd"/>
      <w:r w:rsidR="00E90502" w:rsidRPr="002F5F4F">
        <w:rPr>
          <w:color w:val="auto"/>
          <w:szCs w:val="24"/>
        </w:rPr>
        <w:t>*</w:t>
      </w:r>
    </w:p>
    <w:p w14:paraId="682ED154" w14:textId="2DAF060F" w:rsidR="00F66336" w:rsidRPr="002F5F4F" w:rsidRDefault="00F66336">
      <w:pPr>
        <w:pStyle w:val="Numbered"/>
        <w:numPr>
          <w:ilvl w:val="0"/>
          <w:numId w:val="3"/>
        </w:numPr>
        <w:spacing w:before="100" w:line="240" w:lineRule="auto"/>
        <w:ind w:left="630" w:hanging="540"/>
        <w:rPr>
          <w:color w:val="auto"/>
          <w:szCs w:val="24"/>
        </w:rPr>
      </w:pPr>
      <w:proofErr w:type="spellStart"/>
      <w:r w:rsidRPr="002F5F4F">
        <w:rPr>
          <w:color w:val="auto"/>
          <w:szCs w:val="24"/>
        </w:rPr>
        <w:t>Samsel</w:t>
      </w:r>
      <w:proofErr w:type="spellEnd"/>
      <w:r w:rsidRPr="002F5F4F">
        <w:rPr>
          <w:color w:val="auto"/>
          <w:szCs w:val="24"/>
        </w:rPr>
        <w:t xml:space="preserve">, </w:t>
      </w:r>
      <w:r w:rsidR="00050AA8" w:rsidRPr="002F5F4F">
        <w:rPr>
          <w:color w:val="auto"/>
          <w:szCs w:val="24"/>
        </w:rPr>
        <w:t xml:space="preserve">I. K., </w:t>
      </w:r>
      <w:r w:rsidRPr="002F5F4F">
        <w:rPr>
          <w:color w:val="auto"/>
          <w:szCs w:val="24"/>
        </w:rPr>
        <w:t xml:space="preserve">E. X. Zhang, N. C. Hooten, E. D. Funkhouser, W. G. Bennett, R. A. Reed, R. D. </w:t>
      </w:r>
      <w:proofErr w:type="spellStart"/>
      <w:r w:rsidRPr="002F5F4F">
        <w:rPr>
          <w:color w:val="auto"/>
          <w:szCs w:val="24"/>
        </w:rPr>
        <w:t>Schrimpf</w:t>
      </w:r>
      <w:proofErr w:type="spellEnd"/>
      <w:r w:rsidRPr="002F5F4F">
        <w:rPr>
          <w:color w:val="auto"/>
          <w:szCs w:val="24"/>
        </w:rPr>
        <w:t xml:space="preserve">, M. W. McCurdy, D. M. Fleetwood, R. A. Weller, G. </w:t>
      </w:r>
      <w:proofErr w:type="spellStart"/>
      <w:r w:rsidRPr="002F5F4F">
        <w:rPr>
          <w:color w:val="auto"/>
          <w:szCs w:val="24"/>
        </w:rPr>
        <w:t>Vizkelethy</w:t>
      </w:r>
      <w:proofErr w:type="spellEnd"/>
      <w:r w:rsidRPr="002F5F4F">
        <w:rPr>
          <w:color w:val="auto"/>
          <w:szCs w:val="24"/>
        </w:rPr>
        <w:t xml:space="preserve">, X. Sun, T.-P. Ma, O. I. Saadat, and T. Palacios, “Charge Collection Mechanisms in </w:t>
      </w:r>
      <w:proofErr w:type="spellStart"/>
      <w:r w:rsidRPr="002F5F4F">
        <w:rPr>
          <w:color w:val="auto"/>
          <w:szCs w:val="24"/>
        </w:rPr>
        <w:t>AlGaN</w:t>
      </w:r>
      <w:proofErr w:type="spellEnd"/>
      <w:r w:rsidRPr="002F5F4F">
        <w:rPr>
          <w:color w:val="auto"/>
          <w:szCs w:val="24"/>
        </w:rPr>
        <w:t xml:space="preserve">/GaN MOS High Electron Mobility Transistors,” </w:t>
      </w:r>
      <w:r w:rsidRPr="002F5F4F">
        <w:rPr>
          <w:iCs/>
          <w:color w:val="auto"/>
          <w:szCs w:val="24"/>
        </w:rPr>
        <w:t xml:space="preserve">IEEE Trans. </w:t>
      </w:r>
      <w:proofErr w:type="spellStart"/>
      <w:r w:rsidRPr="002F5F4F">
        <w:rPr>
          <w:iCs/>
          <w:color w:val="auto"/>
          <w:szCs w:val="24"/>
        </w:rPr>
        <w:t>Nucl</w:t>
      </w:r>
      <w:proofErr w:type="spellEnd"/>
      <w:r w:rsidRPr="002F5F4F">
        <w:rPr>
          <w:iCs/>
          <w:color w:val="auto"/>
          <w:szCs w:val="24"/>
        </w:rPr>
        <w:t>. Sci.</w:t>
      </w:r>
      <w:r w:rsidRPr="002F5F4F">
        <w:rPr>
          <w:color w:val="auto"/>
          <w:szCs w:val="24"/>
        </w:rPr>
        <w:t>, vol. 60, no. 6, pp. 4439–4445, Dec. 2013</w:t>
      </w:r>
      <w:r w:rsidR="007E5CFE" w:rsidRPr="002F5F4F">
        <w:rPr>
          <w:color w:val="auto"/>
          <w:szCs w:val="24"/>
        </w:rPr>
        <w:t xml:space="preserve">. </w:t>
      </w:r>
      <w:r w:rsidR="00EB2E68" w:rsidRPr="00EB2E68">
        <w:footnoteReference w:customMarkFollows="1" w:id="14"/>
        <w:t>**</w:t>
      </w:r>
    </w:p>
    <w:p w14:paraId="67218178" w14:textId="2DB4F9BF" w:rsidR="00E90502" w:rsidRPr="002F5F4F" w:rsidRDefault="00F66336">
      <w:pPr>
        <w:pStyle w:val="Numbered"/>
        <w:numPr>
          <w:ilvl w:val="0"/>
          <w:numId w:val="3"/>
        </w:numPr>
        <w:spacing w:before="100" w:line="240" w:lineRule="auto"/>
        <w:ind w:left="630" w:hanging="540"/>
        <w:rPr>
          <w:color w:val="auto"/>
          <w:szCs w:val="24"/>
        </w:rPr>
      </w:pPr>
      <w:r w:rsidRPr="002F5F4F">
        <w:rPr>
          <w:color w:val="auto"/>
          <w:szCs w:val="24"/>
        </w:rPr>
        <w:t xml:space="preserve">Sun, </w:t>
      </w:r>
      <w:r w:rsidR="00050AA8" w:rsidRPr="002F5F4F">
        <w:rPr>
          <w:color w:val="auto"/>
          <w:szCs w:val="24"/>
        </w:rPr>
        <w:t xml:space="preserve">X., </w:t>
      </w:r>
      <w:r w:rsidRPr="002F5F4F">
        <w:rPr>
          <w:color w:val="auto"/>
          <w:szCs w:val="24"/>
        </w:rPr>
        <w:t xml:space="preserve">O. I. Saadat, J. Chen, E. X. Zhang, S. Cui, T. Palacios, D. M. Fleetwood, and T. P. Ma, “Total-Ionizing-Dose Radiation Effects in </w:t>
      </w:r>
      <w:proofErr w:type="spellStart"/>
      <w:r w:rsidRPr="002F5F4F">
        <w:rPr>
          <w:color w:val="auto"/>
          <w:szCs w:val="24"/>
        </w:rPr>
        <w:t>AlGaN</w:t>
      </w:r>
      <w:proofErr w:type="spellEnd"/>
      <w:r w:rsidRPr="002F5F4F">
        <w:rPr>
          <w:color w:val="auto"/>
          <w:szCs w:val="24"/>
        </w:rPr>
        <w:t xml:space="preserve">/GaN HEMTs and MOS-HEMTs,” </w:t>
      </w:r>
      <w:r w:rsidRPr="002F5F4F">
        <w:rPr>
          <w:iCs/>
          <w:color w:val="auto"/>
          <w:szCs w:val="24"/>
        </w:rPr>
        <w:t xml:space="preserve">IEEE Trans. </w:t>
      </w:r>
      <w:proofErr w:type="spellStart"/>
      <w:r w:rsidRPr="002F5F4F">
        <w:rPr>
          <w:iCs/>
          <w:color w:val="auto"/>
          <w:szCs w:val="24"/>
        </w:rPr>
        <w:t>Nucl</w:t>
      </w:r>
      <w:proofErr w:type="spellEnd"/>
      <w:r w:rsidRPr="002F5F4F">
        <w:rPr>
          <w:iCs/>
          <w:color w:val="auto"/>
          <w:szCs w:val="24"/>
        </w:rPr>
        <w:t>. Sci.</w:t>
      </w:r>
      <w:r w:rsidRPr="002F5F4F">
        <w:rPr>
          <w:color w:val="auto"/>
          <w:szCs w:val="24"/>
        </w:rPr>
        <w:t>, vol. 60, no. 6, pp. 4074–4079, Dec. 2013</w:t>
      </w:r>
      <w:r w:rsidR="007E5CFE" w:rsidRPr="002F5F4F">
        <w:rPr>
          <w:color w:val="auto"/>
          <w:szCs w:val="24"/>
        </w:rPr>
        <w:t>. *</w:t>
      </w:r>
      <w:r w:rsidR="00E90502" w:rsidRPr="002F5F4F">
        <w:rPr>
          <w:color w:val="auto"/>
          <w:szCs w:val="24"/>
        </w:rPr>
        <w:t>*</w:t>
      </w:r>
    </w:p>
    <w:p w14:paraId="0B70BF66" w14:textId="77777777" w:rsidR="00F66336" w:rsidRPr="002F5F4F" w:rsidRDefault="00F66336">
      <w:pPr>
        <w:pStyle w:val="Numbered"/>
        <w:numPr>
          <w:ilvl w:val="0"/>
          <w:numId w:val="3"/>
        </w:numPr>
        <w:spacing w:before="100" w:line="240" w:lineRule="auto"/>
        <w:ind w:left="630" w:hanging="540"/>
        <w:rPr>
          <w:color w:val="auto"/>
          <w:szCs w:val="24"/>
        </w:rPr>
      </w:pPr>
      <w:r w:rsidRPr="002F5F4F">
        <w:rPr>
          <w:color w:val="auto"/>
          <w:szCs w:val="24"/>
        </w:rPr>
        <w:t xml:space="preserve">Gao, </w:t>
      </w:r>
      <w:r w:rsidR="00050AA8" w:rsidRPr="002F5F4F">
        <w:rPr>
          <w:color w:val="auto"/>
          <w:szCs w:val="24"/>
        </w:rPr>
        <w:t xml:space="preserve">F., </w:t>
      </w:r>
      <w:r w:rsidRPr="002F5F4F">
        <w:rPr>
          <w:color w:val="auto"/>
          <w:szCs w:val="24"/>
        </w:rPr>
        <w:t xml:space="preserve">S. C. Tan, J. A. del Alamo, C. V. Thompson, and T. Palacios, “Impact of Water-Assisted Electrochemical Reactions on the OFF-State Degradation of </w:t>
      </w:r>
      <w:proofErr w:type="spellStart"/>
      <w:r w:rsidRPr="002F5F4F">
        <w:rPr>
          <w:color w:val="auto"/>
          <w:szCs w:val="24"/>
        </w:rPr>
        <w:t>AlGaN</w:t>
      </w:r>
      <w:proofErr w:type="spellEnd"/>
      <w:r w:rsidRPr="002F5F4F">
        <w:rPr>
          <w:color w:val="auto"/>
          <w:szCs w:val="24"/>
        </w:rPr>
        <w:t xml:space="preserve">/GaN HEMTs,” </w:t>
      </w:r>
      <w:r w:rsidRPr="002F5F4F">
        <w:rPr>
          <w:iCs/>
          <w:color w:val="auto"/>
          <w:szCs w:val="24"/>
        </w:rPr>
        <w:t>IEEE Trans. Electron Devices</w:t>
      </w:r>
      <w:r w:rsidRPr="002F5F4F">
        <w:rPr>
          <w:color w:val="auto"/>
          <w:szCs w:val="24"/>
        </w:rPr>
        <w:t xml:space="preserve">, vol. 61, no. 2, pp. 437–444, Feb.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7F6B679E" w14:textId="77777777" w:rsidR="00F66336" w:rsidRPr="002F5F4F" w:rsidRDefault="00F66336">
      <w:pPr>
        <w:pStyle w:val="Numbered"/>
        <w:numPr>
          <w:ilvl w:val="0"/>
          <w:numId w:val="3"/>
        </w:numPr>
        <w:spacing w:before="100"/>
        <w:ind w:left="630" w:hanging="540"/>
        <w:rPr>
          <w:color w:val="auto"/>
          <w:szCs w:val="24"/>
        </w:rPr>
      </w:pPr>
      <w:r w:rsidRPr="002F5F4F">
        <w:rPr>
          <w:color w:val="auto"/>
          <w:szCs w:val="24"/>
        </w:rPr>
        <w:t xml:space="preserve">Wong, </w:t>
      </w:r>
      <w:r w:rsidR="00050AA8" w:rsidRPr="002F5F4F">
        <w:rPr>
          <w:color w:val="auto"/>
          <w:szCs w:val="24"/>
        </w:rPr>
        <w:t xml:space="preserve">J. I., </w:t>
      </w:r>
      <w:r w:rsidRPr="002F5F4F">
        <w:rPr>
          <w:color w:val="auto"/>
          <w:szCs w:val="24"/>
        </w:rPr>
        <w:t xml:space="preserve">L. Wang, Y. Shi, T. Palacios, J. Kong, X. Dong, and H. Y. Yang, “Real-time, sensitive electrical detection of Cryptosporidium parvum oocysts based on chemical vapor deposition-grown graphene,” Appl. Phys. Lett., vol. 104, no. 6, p. 063705, Feb.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5673281C" w14:textId="77777777" w:rsidR="00F66336" w:rsidRPr="002F5F4F" w:rsidRDefault="00F66336">
      <w:pPr>
        <w:pStyle w:val="Numbered"/>
        <w:numPr>
          <w:ilvl w:val="0"/>
          <w:numId w:val="3"/>
        </w:numPr>
        <w:spacing w:before="100"/>
        <w:ind w:left="630" w:hanging="540"/>
        <w:rPr>
          <w:color w:val="auto"/>
          <w:szCs w:val="24"/>
        </w:rPr>
      </w:pPr>
      <w:proofErr w:type="spellStart"/>
      <w:r w:rsidRPr="002F5F4F">
        <w:rPr>
          <w:color w:val="auto"/>
          <w:szCs w:val="24"/>
        </w:rPr>
        <w:t>Uedono</w:t>
      </w:r>
      <w:proofErr w:type="spellEnd"/>
      <w:r w:rsidRPr="002F5F4F">
        <w:rPr>
          <w:color w:val="auto"/>
          <w:szCs w:val="24"/>
        </w:rPr>
        <w:t xml:space="preserve">, </w:t>
      </w:r>
      <w:r w:rsidR="00050AA8" w:rsidRPr="002F5F4F">
        <w:rPr>
          <w:color w:val="auto"/>
          <w:szCs w:val="24"/>
        </w:rPr>
        <w:t xml:space="preserve">A., </w:t>
      </w:r>
      <w:r w:rsidRPr="002F5F4F">
        <w:rPr>
          <w:color w:val="auto"/>
          <w:szCs w:val="24"/>
        </w:rPr>
        <w:t xml:space="preserve">T. </w:t>
      </w:r>
      <w:proofErr w:type="spellStart"/>
      <w:r w:rsidRPr="002F5F4F">
        <w:rPr>
          <w:color w:val="auto"/>
          <w:szCs w:val="24"/>
        </w:rPr>
        <w:t>Fujishima</w:t>
      </w:r>
      <w:proofErr w:type="spellEnd"/>
      <w:r w:rsidRPr="002F5F4F">
        <w:rPr>
          <w:color w:val="auto"/>
          <w:szCs w:val="24"/>
        </w:rPr>
        <w:t xml:space="preserve">, Y. Cao, Y. Zhang, N. Yoshihara, S. Ishibashi, M. </w:t>
      </w:r>
      <w:proofErr w:type="spellStart"/>
      <w:r w:rsidRPr="002F5F4F">
        <w:rPr>
          <w:color w:val="auto"/>
          <w:szCs w:val="24"/>
        </w:rPr>
        <w:t>Sumiya</w:t>
      </w:r>
      <w:proofErr w:type="spellEnd"/>
      <w:r w:rsidRPr="002F5F4F">
        <w:rPr>
          <w:color w:val="auto"/>
          <w:szCs w:val="24"/>
        </w:rPr>
        <w:t xml:space="preserve">, O. </w:t>
      </w:r>
      <w:proofErr w:type="spellStart"/>
      <w:r w:rsidRPr="002F5F4F">
        <w:rPr>
          <w:color w:val="auto"/>
          <w:szCs w:val="24"/>
        </w:rPr>
        <w:t>Laboutin</w:t>
      </w:r>
      <w:proofErr w:type="spellEnd"/>
      <w:r w:rsidRPr="002F5F4F">
        <w:rPr>
          <w:color w:val="auto"/>
          <w:szCs w:val="24"/>
        </w:rPr>
        <w:t xml:space="preserve">, W. Johnson, and T. Palacios, “Optically active vacancies in GaN grown on Si substrates probed using a monoenergetic positron beam,” Appl. Phys. Lett., vol. 104, no. 8, p. 082110, Feb.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1AD6A300" w14:textId="77777777" w:rsidR="00F66336" w:rsidRPr="002F5F4F" w:rsidRDefault="00F66336">
      <w:pPr>
        <w:pStyle w:val="Numbered"/>
        <w:numPr>
          <w:ilvl w:val="0"/>
          <w:numId w:val="3"/>
        </w:numPr>
        <w:spacing w:before="100"/>
        <w:ind w:left="630" w:hanging="540"/>
        <w:rPr>
          <w:color w:val="auto"/>
          <w:szCs w:val="24"/>
        </w:rPr>
      </w:pPr>
      <w:r w:rsidRPr="002F5F4F">
        <w:rPr>
          <w:color w:val="auto"/>
          <w:szCs w:val="24"/>
        </w:rPr>
        <w:t xml:space="preserve">Gao, </w:t>
      </w:r>
      <w:r w:rsidR="00050AA8" w:rsidRPr="002F5F4F">
        <w:rPr>
          <w:color w:val="auto"/>
          <w:szCs w:val="24"/>
        </w:rPr>
        <w:t xml:space="preserve">F., </w:t>
      </w:r>
      <w:r w:rsidRPr="002F5F4F">
        <w:rPr>
          <w:color w:val="auto"/>
          <w:szCs w:val="24"/>
        </w:rPr>
        <w:t xml:space="preserve">S. C. Tan, J. A. del Alamo, C. V. Thompson, and T. Palacios, “Impact of Water-Assisted Electrochemical Reactions on the OFF-State Degradation of </w:t>
      </w:r>
      <w:proofErr w:type="spellStart"/>
      <w:r w:rsidRPr="002F5F4F">
        <w:rPr>
          <w:color w:val="auto"/>
          <w:szCs w:val="24"/>
        </w:rPr>
        <w:t>AlGaN</w:t>
      </w:r>
      <w:proofErr w:type="spellEnd"/>
      <w:r w:rsidRPr="002F5F4F">
        <w:rPr>
          <w:color w:val="auto"/>
          <w:szCs w:val="24"/>
        </w:rPr>
        <w:t xml:space="preserve">/GaN HEMTs,” IEEE Trans. Electron Devices, vol. 61, no. 2, pp. 437–444, Feb.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3737EEE6" w14:textId="77777777" w:rsidR="00F66336" w:rsidRPr="002F5F4F" w:rsidRDefault="00F66336">
      <w:pPr>
        <w:pStyle w:val="Numbered"/>
        <w:numPr>
          <w:ilvl w:val="0"/>
          <w:numId w:val="3"/>
        </w:numPr>
        <w:spacing w:before="100"/>
        <w:ind w:left="630" w:hanging="540"/>
        <w:rPr>
          <w:color w:val="auto"/>
          <w:szCs w:val="24"/>
        </w:rPr>
      </w:pPr>
      <w:r w:rsidRPr="002F5F4F">
        <w:rPr>
          <w:color w:val="auto"/>
          <w:szCs w:val="24"/>
        </w:rPr>
        <w:t xml:space="preserve">Herring, </w:t>
      </w:r>
      <w:r w:rsidR="00050AA8" w:rsidRPr="002F5F4F">
        <w:rPr>
          <w:color w:val="auto"/>
          <w:szCs w:val="24"/>
        </w:rPr>
        <w:t xml:space="preserve">P. K., </w:t>
      </w:r>
      <w:r w:rsidRPr="002F5F4F">
        <w:rPr>
          <w:color w:val="auto"/>
          <w:szCs w:val="24"/>
        </w:rPr>
        <w:t xml:space="preserve">A. L. Hsu, N. M. Gabor, Y. C. Shin, J. Kong, T. Palacios, and P. </w:t>
      </w:r>
      <w:proofErr w:type="spellStart"/>
      <w:r w:rsidRPr="002F5F4F">
        <w:rPr>
          <w:color w:val="auto"/>
          <w:szCs w:val="24"/>
        </w:rPr>
        <w:t>Jarillo</w:t>
      </w:r>
      <w:proofErr w:type="spellEnd"/>
      <w:r w:rsidRPr="002F5F4F">
        <w:rPr>
          <w:color w:val="auto"/>
          <w:szCs w:val="24"/>
        </w:rPr>
        <w:t>-Herrero, “</w:t>
      </w:r>
      <w:proofErr w:type="spellStart"/>
      <w:r w:rsidRPr="002F5F4F">
        <w:rPr>
          <w:color w:val="auto"/>
          <w:szCs w:val="24"/>
        </w:rPr>
        <w:t>Photoresponse</w:t>
      </w:r>
      <w:proofErr w:type="spellEnd"/>
      <w:r w:rsidRPr="002F5F4F">
        <w:rPr>
          <w:color w:val="auto"/>
          <w:szCs w:val="24"/>
        </w:rPr>
        <w:t xml:space="preserve"> of an Electrically Tunable Ambipolar Graphene Infrared Thermocouple,” Nano Lett., vol. 14, no. 2, pp. 901–907, Feb.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77D4B45C" w14:textId="579B1C70" w:rsidR="00F66336" w:rsidRPr="002F5F4F" w:rsidRDefault="00F66336">
      <w:pPr>
        <w:pStyle w:val="Numbered"/>
        <w:numPr>
          <w:ilvl w:val="0"/>
          <w:numId w:val="3"/>
        </w:numPr>
        <w:spacing w:before="100"/>
        <w:ind w:left="630" w:hanging="540"/>
        <w:rPr>
          <w:color w:val="auto"/>
          <w:szCs w:val="24"/>
        </w:rPr>
      </w:pPr>
      <w:r w:rsidRPr="002F5F4F">
        <w:rPr>
          <w:color w:val="auto"/>
          <w:szCs w:val="24"/>
        </w:rPr>
        <w:lastRenderedPageBreak/>
        <w:t xml:space="preserve">Gao, </w:t>
      </w:r>
      <w:r w:rsidR="00050AA8" w:rsidRPr="002F5F4F">
        <w:rPr>
          <w:color w:val="auto"/>
          <w:szCs w:val="24"/>
        </w:rPr>
        <w:t xml:space="preserve">F., </w:t>
      </w:r>
      <w:r w:rsidRPr="002F5F4F">
        <w:rPr>
          <w:color w:val="auto"/>
          <w:szCs w:val="24"/>
        </w:rPr>
        <w:t xml:space="preserve">D. Chen, H. L. </w:t>
      </w:r>
      <w:proofErr w:type="spellStart"/>
      <w:r w:rsidRPr="002F5F4F">
        <w:rPr>
          <w:color w:val="auto"/>
          <w:szCs w:val="24"/>
        </w:rPr>
        <w:t>Tuller</w:t>
      </w:r>
      <w:proofErr w:type="spellEnd"/>
      <w:r w:rsidRPr="002F5F4F">
        <w:rPr>
          <w:color w:val="auto"/>
          <w:szCs w:val="24"/>
        </w:rPr>
        <w:t xml:space="preserve">, C. V. Thompson, and T. Palacios, “On the redox origin of surface trapping in </w:t>
      </w:r>
      <w:proofErr w:type="spellStart"/>
      <w:r w:rsidRPr="002F5F4F">
        <w:rPr>
          <w:color w:val="auto"/>
          <w:szCs w:val="24"/>
        </w:rPr>
        <w:t>AlGaN</w:t>
      </w:r>
      <w:proofErr w:type="spellEnd"/>
      <w:r w:rsidRPr="002F5F4F">
        <w:rPr>
          <w:color w:val="auto"/>
          <w:szCs w:val="24"/>
        </w:rPr>
        <w:t xml:space="preserve">/GaN high electron mobility transistors,” J. Appl. Phys., vol. 115, no. 12, p. 124506, Mar.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36182037" w14:textId="77777777" w:rsidR="00F66336" w:rsidRPr="002F5F4F" w:rsidRDefault="00F66336">
      <w:pPr>
        <w:pStyle w:val="Numbered"/>
        <w:numPr>
          <w:ilvl w:val="0"/>
          <w:numId w:val="3"/>
        </w:numPr>
        <w:tabs>
          <w:tab w:val="left" w:pos="630"/>
        </w:tabs>
        <w:spacing w:before="100"/>
        <w:rPr>
          <w:color w:val="auto"/>
          <w:szCs w:val="24"/>
        </w:rPr>
      </w:pPr>
      <w:r w:rsidRPr="002F5F4F">
        <w:rPr>
          <w:color w:val="auto"/>
          <w:szCs w:val="24"/>
        </w:rPr>
        <w:t xml:space="preserve">Wang, </w:t>
      </w:r>
      <w:r w:rsidR="00050AA8" w:rsidRPr="002F5F4F">
        <w:rPr>
          <w:color w:val="auto"/>
          <w:szCs w:val="24"/>
        </w:rPr>
        <w:t xml:space="preserve">L., </w:t>
      </w:r>
      <w:r w:rsidRPr="002F5F4F">
        <w:rPr>
          <w:color w:val="auto"/>
          <w:szCs w:val="24"/>
        </w:rPr>
        <w:t xml:space="preserve">Y. Wang, J. I. Wong, T. Palacios, J. Kong, and H. Y. Yang, “Functionalized MoS2 Nanosheet-Based Field-Effect Biosensor for Label-Free Sensitive Detection of Cancer Marker Proteins in Solution,” Small, vol. 10, no. 6, pp. 1101–1105, Mar.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56989BF2" w14:textId="77777777" w:rsidR="00F66336" w:rsidRPr="002F5F4F" w:rsidRDefault="00F66336">
      <w:pPr>
        <w:pStyle w:val="Numbered"/>
        <w:numPr>
          <w:ilvl w:val="0"/>
          <w:numId w:val="3"/>
        </w:numPr>
        <w:spacing w:before="100"/>
        <w:ind w:left="630" w:hanging="540"/>
        <w:rPr>
          <w:color w:val="auto"/>
          <w:szCs w:val="24"/>
        </w:rPr>
      </w:pPr>
      <w:proofErr w:type="spellStart"/>
      <w:r w:rsidRPr="002F5F4F">
        <w:rPr>
          <w:color w:val="auto"/>
          <w:szCs w:val="24"/>
        </w:rPr>
        <w:t>Imada</w:t>
      </w:r>
      <w:proofErr w:type="spellEnd"/>
      <w:r w:rsidRPr="002F5F4F">
        <w:rPr>
          <w:color w:val="auto"/>
          <w:szCs w:val="24"/>
        </w:rPr>
        <w:t xml:space="preserve">, </w:t>
      </w:r>
      <w:r w:rsidR="00050AA8" w:rsidRPr="002F5F4F">
        <w:rPr>
          <w:color w:val="auto"/>
          <w:szCs w:val="24"/>
        </w:rPr>
        <w:t xml:space="preserve">T., </w:t>
      </w:r>
      <w:r w:rsidRPr="002F5F4F">
        <w:rPr>
          <w:color w:val="auto"/>
          <w:szCs w:val="24"/>
        </w:rPr>
        <w:t xml:space="preserve">D. Piedra, T. </w:t>
      </w:r>
      <w:proofErr w:type="spellStart"/>
      <w:r w:rsidRPr="002F5F4F">
        <w:rPr>
          <w:color w:val="auto"/>
          <w:szCs w:val="24"/>
        </w:rPr>
        <w:t>Kikkawa</w:t>
      </w:r>
      <w:proofErr w:type="spellEnd"/>
      <w:r w:rsidRPr="002F5F4F">
        <w:rPr>
          <w:color w:val="auto"/>
          <w:szCs w:val="24"/>
        </w:rPr>
        <w:t xml:space="preserve">, and T. Palacios, “Correlation of on-wafer 400 V dynamic behavior and trap characteristics of GaN-HEMTs,” Phys. Status Solidi A-Appl. Mat., vol. 211, no. 4, pp. 779–783, Apr.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37A37512" w14:textId="77777777" w:rsidR="00F66336" w:rsidRPr="002F5F4F" w:rsidRDefault="00F66336">
      <w:pPr>
        <w:pStyle w:val="Numbered"/>
        <w:numPr>
          <w:ilvl w:val="0"/>
          <w:numId w:val="3"/>
        </w:numPr>
        <w:spacing w:before="100"/>
        <w:ind w:left="630" w:hanging="540"/>
        <w:rPr>
          <w:color w:val="auto"/>
          <w:szCs w:val="24"/>
        </w:rPr>
      </w:pPr>
      <w:r w:rsidRPr="002F5F4F">
        <w:rPr>
          <w:color w:val="auto"/>
          <w:szCs w:val="24"/>
        </w:rPr>
        <w:t xml:space="preserve">Fang, </w:t>
      </w:r>
      <w:r w:rsidR="00050AA8" w:rsidRPr="002F5F4F">
        <w:rPr>
          <w:color w:val="auto"/>
          <w:szCs w:val="24"/>
        </w:rPr>
        <w:t xml:space="preserve">W., </w:t>
      </w:r>
      <w:r w:rsidRPr="002F5F4F">
        <w:rPr>
          <w:color w:val="auto"/>
          <w:szCs w:val="24"/>
        </w:rPr>
        <w:t xml:space="preserve">A. L. Hsu, Y. Song, A. G. Birdwell, M. Amani, M. Dubey, M. S. </w:t>
      </w:r>
      <w:proofErr w:type="spellStart"/>
      <w:r w:rsidRPr="002F5F4F">
        <w:rPr>
          <w:color w:val="auto"/>
          <w:szCs w:val="24"/>
        </w:rPr>
        <w:t>Dresselhaus</w:t>
      </w:r>
      <w:proofErr w:type="spellEnd"/>
      <w:r w:rsidRPr="002F5F4F">
        <w:rPr>
          <w:color w:val="auto"/>
          <w:szCs w:val="24"/>
        </w:rPr>
        <w:t xml:space="preserve">, T. Palacios, and J. Kong, “Asymmetric Growth of Bilayer Graphene on Copper Enclosures Using Low-Pressure Chemical Vapor Deposition,” ACS Nano, vol. 8, no. 6, pp. 6491–6499, Jun.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14CF0B6F" w14:textId="77777777" w:rsidR="00F66336" w:rsidRPr="002F5F4F" w:rsidRDefault="00F66336">
      <w:pPr>
        <w:pStyle w:val="Numbered"/>
        <w:numPr>
          <w:ilvl w:val="0"/>
          <w:numId w:val="3"/>
        </w:numPr>
        <w:tabs>
          <w:tab w:val="left" w:pos="630"/>
        </w:tabs>
        <w:spacing w:before="100"/>
        <w:ind w:hanging="450"/>
        <w:rPr>
          <w:color w:val="auto"/>
          <w:szCs w:val="24"/>
        </w:rPr>
      </w:pPr>
      <w:r w:rsidRPr="002F5F4F">
        <w:rPr>
          <w:color w:val="auto"/>
          <w:szCs w:val="24"/>
        </w:rPr>
        <w:t xml:space="preserve">Yu, </w:t>
      </w:r>
      <w:r w:rsidR="00050AA8" w:rsidRPr="002F5F4F">
        <w:rPr>
          <w:color w:val="auto"/>
          <w:szCs w:val="24"/>
        </w:rPr>
        <w:t xml:space="preserve">L., </w:t>
      </w:r>
      <w:r w:rsidRPr="002F5F4F">
        <w:rPr>
          <w:color w:val="auto"/>
          <w:szCs w:val="24"/>
        </w:rPr>
        <w:t xml:space="preserve">Y.-H. Lee, X. Ling, E. J. G. Santos, Y. C. Shin, Y. Lin, M. Dubey, E. </w:t>
      </w:r>
      <w:proofErr w:type="spellStart"/>
      <w:r w:rsidRPr="002F5F4F">
        <w:rPr>
          <w:color w:val="auto"/>
          <w:szCs w:val="24"/>
        </w:rPr>
        <w:t>Kaxiras</w:t>
      </w:r>
      <w:proofErr w:type="spellEnd"/>
      <w:r w:rsidRPr="002F5F4F">
        <w:rPr>
          <w:color w:val="auto"/>
          <w:szCs w:val="24"/>
        </w:rPr>
        <w:t xml:space="preserve">, J. Kong, H. Wang, and T. Palacios, “Graphene/MoS2 Hybrid Technology for Large-Scale Two-Dimensional Electronics,” Nano Lett., vol. 14, no. 6, pp. 3055–3063, Jun.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65F65745" w14:textId="69C43EE1" w:rsidR="00F66336" w:rsidRPr="002F5F4F" w:rsidRDefault="00F66336">
      <w:pPr>
        <w:pStyle w:val="Numbered"/>
        <w:numPr>
          <w:ilvl w:val="0"/>
          <w:numId w:val="3"/>
        </w:numPr>
        <w:tabs>
          <w:tab w:val="left" w:pos="630"/>
        </w:tabs>
        <w:spacing w:before="100"/>
        <w:ind w:hanging="450"/>
        <w:rPr>
          <w:color w:val="auto"/>
          <w:szCs w:val="24"/>
        </w:rPr>
      </w:pPr>
      <w:r w:rsidRPr="002F5F4F">
        <w:rPr>
          <w:color w:val="auto"/>
          <w:szCs w:val="24"/>
        </w:rPr>
        <w:t xml:space="preserve">Zhang, </w:t>
      </w:r>
      <w:r w:rsidR="00050AA8" w:rsidRPr="002F5F4F">
        <w:rPr>
          <w:color w:val="auto"/>
          <w:szCs w:val="24"/>
        </w:rPr>
        <w:t xml:space="preserve">Y., </w:t>
      </w:r>
      <w:r w:rsidRPr="002F5F4F">
        <w:rPr>
          <w:color w:val="auto"/>
          <w:szCs w:val="24"/>
        </w:rPr>
        <w:t xml:space="preserve">M. Sun, D. Piedra, M. </w:t>
      </w:r>
      <w:proofErr w:type="spellStart"/>
      <w:r w:rsidRPr="002F5F4F">
        <w:rPr>
          <w:color w:val="auto"/>
          <w:szCs w:val="24"/>
        </w:rPr>
        <w:t>Azize</w:t>
      </w:r>
      <w:proofErr w:type="spellEnd"/>
      <w:r w:rsidRPr="002F5F4F">
        <w:rPr>
          <w:color w:val="auto"/>
          <w:szCs w:val="24"/>
        </w:rPr>
        <w:t xml:space="preserve">, X. Zhang, T. </w:t>
      </w:r>
      <w:proofErr w:type="spellStart"/>
      <w:r w:rsidRPr="002F5F4F">
        <w:rPr>
          <w:color w:val="auto"/>
          <w:szCs w:val="24"/>
        </w:rPr>
        <w:t>Fujishima</w:t>
      </w:r>
      <w:proofErr w:type="spellEnd"/>
      <w:r w:rsidRPr="002F5F4F">
        <w:rPr>
          <w:color w:val="auto"/>
          <w:szCs w:val="24"/>
        </w:rPr>
        <w:t>, and T. Palacios, “GaN-on-Si Vertical Schottky and p-n Diodes,” IEEE Electron Device Lett., vol. 35, no. 6, pp. 618–620, Jun. 2014</w:t>
      </w:r>
      <w:r w:rsidR="007E5CFE" w:rsidRPr="002F5F4F">
        <w:rPr>
          <w:color w:val="auto"/>
          <w:szCs w:val="24"/>
        </w:rPr>
        <w:t>. *</w:t>
      </w:r>
      <w:r w:rsidR="00E90502" w:rsidRPr="002F5F4F">
        <w:rPr>
          <w:color w:val="auto"/>
          <w:szCs w:val="24"/>
        </w:rPr>
        <w:t>*</w:t>
      </w:r>
    </w:p>
    <w:p w14:paraId="367EE9E1" w14:textId="77777777" w:rsidR="00F66336" w:rsidRPr="002F5F4F" w:rsidRDefault="00F66336">
      <w:pPr>
        <w:pStyle w:val="Numbered"/>
        <w:numPr>
          <w:ilvl w:val="0"/>
          <w:numId w:val="3"/>
        </w:numPr>
        <w:spacing w:before="100"/>
        <w:ind w:hanging="450"/>
        <w:rPr>
          <w:color w:val="auto"/>
          <w:szCs w:val="24"/>
        </w:rPr>
      </w:pPr>
      <w:r w:rsidRPr="002F5F4F">
        <w:rPr>
          <w:color w:val="auto"/>
          <w:szCs w:val="24"/>
        </w:rPr>
        <w:t xml:space="preserve">Araki, </w:t>
      </w:r>
      <w:r w:rsidR="00050AA8" w:rsidRPr="002F5F4F">
        <w:rPr>
          <w:color w:val="auto"/>
          <w:szCs w:val="24"/>
        </w:rPr>
        <w:t xml:space="preserve">T., </w:t>
      </w:r>
      <w:r w:rsidRPr="002F5F4F">
        <w:rPr>
          <w:color w:val="auto"/>
          <w:szCs w:val="24"/>
        </w:rPr>
        <w:t xml:space="preserve">S. Uchimura, J. </w:t>
      </w:r>
      <w:proofErr w:type="spellStart"/>
      <w:r w:rsidRPr="002F5F4F">
        <w:rPr>
          <w:color w:val="auto"/>
          <w:szCs w:val="24"/>
        </w:rPr>
        <w:t>Sakaguchi</w:t>
      </w:r>
      <w:proofErr w:type="spellEnd"/>
      <w:r w:rsidRPr="002F5F4F">
        <w:rPr>
          <w:color w:val="auto"/>
          <w:szCs w:val="24"/>
        </w:rPr>
        <w:t xml:space="preserve">, Y. </w:t>
      </w:r>
      <w:proofErr w:type="spellStart"/>
      <w:r w:rsidRPr="002F5F4F">
        <w:rPr>
          <w:color w:val="auto"/>
          <w:szCs w:val="24"/>
        </w:rPr>
        <w:t>Nanishi</w:t>
      </w:r>
      <w:proofErr w:type="spellEnd"/>
      <w:r w:rsidRPr="002F5F4F">
        <w:rPr>
          <w:color w:val="auto"/>
          <w:szCs w:val="24"/>
        </w:rPr>
        <w:t xml:space="preserve">, T. </w:t>
      </w:r>
      <w:proofErr w:type="spellStart"/>
      <w:r w:rsidRPr="002F5F4F">
        <w:rPr>
          <w:color w:val="auto"/>
          <w:szCs w:val="24"/>
        </w:rPr>
        <w:t>Fujishima</w:t>
      </w:r>
      <w:proofErr w:type="spellEnd"/>
      <w:r w:rsidRPr="002F5F4F">
        <w:rPr>
          <w:color w:val="auto"/>
          <w:szCs w:val="24"/>
        </w:rPr>
        <w:t xml:space="preserve">, A. Hsu, K. K. Kim, T. Palacios, A. Pesquera, A. Centeno, and A. </w:t>
      </w:r>
      <w:proofErr w:type="spellStart"/>
      <w:r w:rsidRPr="002F5F4F">
        <w:rPr>
          <w:color w:val="auto"/>
          <w:szCs w:val="24"/>
        </w:rPr>
        <w:t>Zurutuza</w:t>
      </w:r>
      <w:proofErr w:type="spellEnd"/>
      <w:r w:rsidRPr="002F5F4F">
        <w:rPr>
          <w:color w:val="auto"/>
          <w:szCs w:val="24"/>
        </w:rPr>
        <w:t>, “Radio-frequency plasma-excited molecular beam epitaxy growth of GaN on graphene/</w:t>
      </w:r>
      <w:proofErr w:type="gramStart"/>
      <w:r w:rsidRPr="002F5F4F">
        <w:rPr>
          <w:color w:val="auto"/>
          <w:szCs w:val="24"/>
        </w:rPr>
        <w:t>Si(</w:t>
      </w:r>
      <w:proofErr w:type="gramEnd"/>
      <w:r w:rsidRPr="002F5F4F">
        <w:rPr>
          <w:color w:val="auto"/>
          <w:szCs w:val="24"/>
        </w:rPr>
        <w:t>100) substrates,” Appl. Phys. Express, vol. 7, no. 7, p. 071001, Jul. 2014.</w:t>
      </w:r>
      <w:r w:rsidR="00E90502" w:rsidRPr="002F5F4F">
        <w:rPr>
          <w:color w:val="auto"/>
          <w:szCs w:val="24"/>
        </w:rPr>
        <w:t>**</w:t>
      </w:r>
    </w:p>
    <w:p w14:paraId="3DDF2139" w14:textId="77777777" w:rsidR="00F66336" w:rsidRPr="002F5F4F" w:rsidRDefault="00F66336">
      <w:pPr>
        <w:pStyle w:val="Numbered"/>
        <w:numPr>
          <w:ilvl w:val="0"/>
          <w:numId w:val="3"/>
        </w:numPr>
        <w:spacing w:before="100"/>
        <w:ind w:hanging="450"/>
        <w:rPr>
          <w:color w:val="auto"/>
          <w:szCs w:val="24"/>
        </w:rPr>
      </w:pPr>
      <w:r w:rsidRPr="002F5F4F">
        <w:rPr>
          <w:color w:val="auto"/>
          <w:szCs w:val="24"/>
        </w:rPr>
        <w:t xml:space="preserve">Hsu, </w:t>
      </w:r>
      <w:r w:rsidR="00050AA8" w:rsidRPr="002F5F4F">
        <w:rPr>
          <w:color w:val="auto"/>
          <w:szCs w:val="24"/>
        </w:rPr>
        <w:t xml:space="preserve">A. L., </w:t>
      </w:r>
      <w:r w:rsidRPr="002F5F4F">
        <w:rPr>
          <w:color w:val="auto"/>
          <w:szCs w:val="24"/>
        </w:rPr>
        <w:t xml:space="preserve">R. J. Koch, M. T. Ong, W. Fang, M. Hofmann, K. K. Kim, T. </w:t>
      </w:r>
      <w:proofErr w:type="spellStart"/>
      <w:r w:rsidRPr="002F5F4F">
        <w:rPr>
          <w:color w:val="auto"/>
          <w:szCs w:val="24"/>
        </w:rPr>
        <w:t>Seyller</w:t>
      </w:r>
      <w:proofErr w:type="spellEnd"/>
      <w:r w:rsidRPr="002F5F4F">
        <w:rPr>
          <w:color w:val="auto"/>
          <w:szCs w:val="24"/>
        </w:rPr>
        <w:t xml:space="preserve">, M. S. </w:t>
      </w:r>
      <w:proofErr w:type="spellStart"/>
      <w:r w:rsidRPr="002F5F4F">
        <w:rPr>
          <w:color w:val="auto"/>
          <w:szCs w:val="24"/>
        </w:rPr>
        <w:t>Dresselhaus</w:t>
      </w:r>
      <w:proofErr w:type="spellEnd"/>
      <w:r w:rsidRPr="002F5F4F">
        <w:rPr>
          <w:color w:val="auto"/>
          <w:szCs w:val="24"/>
        </w:rPr>
        <w:t xml:space="preserve">, E. J. Reed, J. Kong, and T. Palacios, “Surface-Induced Hybridization between Graphene and Titanium,” ACS Nano, vol. 8, no. 8, pp. 7704–7713, Aug.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340A624C" w14:textId="377EC8A0" w:rsidR="00F66336" w:rsidRPr="002F5F4F" w:rsidRDefault="00F66336">
      <w:pPr>
        <w:pStyle w:val="Numbered"/>
        <w:numPr>
          <w:ilvl w:val="0"/>
          <w:numId w:val="3"/>
        </w:numPr>
        <w:spacing w:before="100" w:line="240" w:lineRule="auto"/>
        <w:ind w:hanging="450"/>
        <w:rPr>
          <w:color w:val="auto"/>
          <w:szCs w:val="24"/>
        </w:rPr>
      </w:pPr>
      <w:r w:rsidRPr="002F5F4F">
        <w:rPr>
          <w:color w:val="auto"/>
          <w:szCs w:val="24"/>
        </w:rPr>
        <w:t xml:space="preserve">Lemme, </w:t>
      </w:r>
      <w:r w:rsidR="00050AA8" w:rsidRPr="002F5F4F">
        <w:rPr>
          <w:color w:val="auto"/>
          <w:szCs w:val="24"/>
        </w:rPr>
        <w:t xml:space="preserve">M. C., </w:t>
      </w:r>
      <w:r w:rsidRPr="002F5F4F">
        <w:rPr>
          <w:color w:val="auto"/>
          <w:szCs w:val="24"/>
        </w:rPr>
        <w:t xml:space="preserve">L.-J. Li, T. Palacios, and F. </w:t>
      </w:r>
      <w:proofErr w:type="spellStart"/>
      <w:r w:rsidRPr="002F5F4F">
        <w:rPr>
          <w:color w:val="auto"/>
          <w:szCs w:val="24"/>
        </w:rPr>
        <w:t>Schwierz</w:t>
      </w:r>
      <w:proofErr w:type="spellEnd"/>
      <w:r w:rsidRPr="002F5F4F">
        <w:rPr>
          <w:color w:val="auto"/>
          <w:szCs w:val="24"/>
        </w:rPr>
        <w:t>, “Two-dimensional materials for electronic applications,” MRS Bull., vol. 39, no. 8, pp. 711–718, Aug. 2014</w:t>
      </w:r>
      <w:r w:rsidR="007E5CFE" w:rsidRPr="002F5F4F">
        <w:rPr>
          <w:color w:val="auto"/>
          <w:szCs w:val="24"/>
        </w:rPr>
        <w:t>. *</w:t>
      </w:r>
      <w:r w:rsidR="00E90502" w:rsidRPr="002F5F4F">
        <w:rPr>
          <w:color w:val="auto"/>
          <w:szCs w:val="24"/>
        </w:rPr>
        <w:t>*</w:t>
      </w:r>
    </w:p>
    <w:p w14:paraId="0D69C83E" w14:textId="77777777" w:rsidR="00F66336" w:rsidRPr="002F5F4F" w:rsidRDefault="00F66336">
      <w:pPr>
        <w:pStyle w:val="Numbered"/>
        <w:numPr>
          <w:ilvl w:val="0"/>
          <w:numId w:val="3"/>
        </w:numPr>
        <w:spacing w:before="100"/>
        <w:ind w:hanging="450"/>
        <w:rPr>
          <w:color w:val="auto"/>
          <w:szCs w:val="24"/>
        </w:rPr>
      </w:pPr>
      <w:proofErr w:type="spellStart"/>
      <w:r w:rsidRPr="002F5F4F">
        <w:rPr>
          <w:color w:val="auto"/>
          <w:szCs w:val="24"/>
        </w:rPr>
        <w:t>Uedono</w:t>
      </w:r>
      <w:proofErr w:type="spellEnd"/>
      <w:r w:rsidRPr="002F5F4F">
        <w:rPr>
          <w:color w:val="auto"/>
          <w:szCs w:val="24"/>
        </w:rPr>
        <w:t xml:space="preserve">, </w:t>
      </w:r>
      <w:r w:rsidR="00050AA8" w:rsidRPr="002F5F4F">
        <w:rPr>
          <w:color w:val="auto"/>
          <w:szCs w:val="24"/>
        </w:rPr>
        <w:t xml:space="preserve">A., </w:t>
      </w:r>
      <w:r w:rsidRPr="002F5F4F">
        <w:rPr>
          <w:color w:val="auto"/>
          <w:szCs w:val="24"/>
        </w:rPr>
        <w:t xml:space="preserve">T. </w:t>
      </w:r>
      <w:proofErr w:type="spellStart"/>
      <w:r w:rsidRPr="002F5F4F">
        <w:rPr>
          <w:color w:val="auto"/>
          <w:szCs w:val="24"/>
        </w:rPr>
        <w:t>Fujishima</w:t>
      </w:r>
      <w:proofErr w:type="spellEnd"/>
      <w:r w:rsidRPr="002F5F4F">
        <w:rPr>
          <w:color w:val="auto"/>
          <w:szCs w:val="24"/>
        </w:rPr>
        <w:t xml:space="preserve">, D. Piedra, N. Yoshihara, S. Ishibashi, M. </w:t>
      </w:r>
      <w:proofErr w:type="spellStart"/>
      <w:r w:rsidRPr="002F5F4F">
        <w:rPr>
          <w:color w:val="auto"/>
          <w:szCs w:val="24"/>
        </w:rPr>
        <w:t>Sumiya</w:t>
      </w:r>
      <w:proofErr w:type="spellEnd"/>
      <w:r w:rsidRPr="002F5F4F">
        <w:rPr>
          <w:color w:val="auto"/>
          <w:szCs w:val="24"/>
        </w:rPr>
        <w:t xml:space="preserve">, O. </w:t>
      </w:r>
      <w:proofErr w:type="spellStart"/>
      <w:r w:rsidRPr="002F5F4F">
        <w:rPr>
          <w:color w:val="auto"/>
          <w:szCs w:val="24"/>
        </w:rPr>
        <w:t>Laboutin</w:t>
      </w:r>
      <w:proofErr w:type="spellEnd"/>
      <w:r w:rsidRPr="002F5F4F">
        <w:rPr>
          <w:color w:val="auto"/>
          <w:szCs w:val="24"/>
        </w:rPr>
        <w:t xml:space="preserve">, W. Johnson, and T. Palacios, “Annealing behaviors of vacancy-type defects near interfaces between metal contacts and GaN probed using a monoenergetic positron beam,” Appl. Phys. Lett., vol. 105, no. 5, p. 052108, Aug.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2E33A2B4" w14:textId="77777777" w:rsidR="00F66336" w:rsidRPr="002F5F4F" w:rsidRDefault="00F66336">
      <w:pPr>
        <w:pStyle w:val="Numbered"/>
        <w:numPr>
          <w:ilvl w:val="0"/>
          <w:numId w:val="3"/>
        </w:numPr>
        <w:spacing w:before="100"/>
        <w:ind w:hanging="450"/>
        <w:rPr>
          <w:color w:val="auto"/>
          <w:szCs w:val="24"/>
        </w:rPr>
      </w:pPr>
      <w:r w:rsidRPr="002F5F4F">
        <w:rPr>
          <w:color w:val="auto"/>
          <w:szCs w:val="24"/>
        </w:rPr>
        <w:t xml:space="preserve">Park, </w:t>
      </w:r>
      <w:r w:rsidR="00050AA8" w:rsidRPr="002F5F4F">
        <w:rPr>
          <w:color w:val="auto"/>
          <w:szCs w:val="24"/>
        </w:rPr>
        <w:t xml:space="preserve">H., </w:t>
      </w:r>
      <w:r w:rsidRPr="002F5F4F">
        <w:rPr>
          <w:color w:val="auto"/>
          <w:szCs w:val="24"/>
        </w:rPr>
        <w:t xml:space="preserve">S. Chang, X. Zhou, J. Kong, T. Palacios, and S. </w:t>
      </w:r>
      <w:proofErr w:type="spellStart"/>
      <w:r w:rsidRPr="002F5F4F">
        <w:rPr>
          <w:color w:val="auto"/>
          <w:szCs w:val="24"/>
        </w:rPr>
        <w:t>Gradecak</w:t>
      </w:r>
      <w:proofErr w:type="spellEnd"/>
      <w:r w:rsidRPr="002F5F4F">
        <w:rPr>
          <w:color w:val="auto"/>
          <w:szCs w:val="24"/>
        </w:rPr>
        <w:t xml:space="preserve">, “Flexible Graphene Electrode-Based Organic Photovoltaics with Record-High Efficiency,” Nano Lett., vol. 14, no. 9, pp. 5148–5154, Sep.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r w:rsidR="00937ECF" w:rsidRPr="002F5F4F">
        <w:rPr>
          <w:rStyle w:val="FootnoteReference"/>
          <w:color w:val="auto"/>
          <w:szCs w:val="24"/>
        </w:rPr>
        <w:footnoteReference w:customMarkFollows="1" w:id="15"/>
        <w:t>**</w:t>
      </w:r>
    </w:p>
    <w:p w14:paraId="0DF5A55E" w14:textId="1B628416" w:rsidR="00F66336" w:rsidRPr="002F5F4F" w:rsidRDefault="00F66336">
      <w:pPr>
        <w:pStyle w:val="Numbered"/>
        <w:numPr>
          <w:ilvl w:val="0"/>
          <w:numId w:val="3"/>
        </w:numPr>
        <w:spacing w:before="100"/>
        <w:ind w:hanging="450"/>
        <w:rPr>
          <w:color w:val="auto"/>
          <w:szCs w:val="24"/>
        </w:rPr>
      </w:pPr>
      <w:proofErr w:type="spellStart"/>
      <w:r w:rsidRPr="002F5F4F">
        <w:rPr>
          <w:color w:val="auto"/>
          <w:szCs w:val="24"/>
        </w:rPr>
        <w:t>Rakheja</w:t>
      </w:r>
      <w:proofErr w:type="spellEnd"/>
      <w:r w:rsidRPr="002F5F4F">
        <w:rPr>
          <w:color w:val="auto"/>
          <w:szCs w:val="24"/>
        </w:rPr>
        <w:t xml:space="preserve">, </w:t>
      </w:r>
      <w:r w:rsidR="00050AA8" w:rsidRPr="002F5F4F">
        <w:rPr>
          <w:color w:val="auto"/>
          <w:szCs w:val="24"/>
        </w:rPr>
        <w:t xml:space="preserve">S., </w:t>
      </w:r>
      <w:r w:rsidRPr="002F5F4F">
        <w:rPr>
          <w:color w:val="auto"/>
          <w:szCs w:val="24"/>
        </w:rPr>
        <w:t xml:space="preserve">Y. Wu, H. Wang, T. Palacios, P. </w:t>
      </w:r>
      <w:proofErr w:type="spellStart"/>
      <w:r w:rsidRPr="002F5F4F">
        <w:rPr>
          <w:color w:val="auto"/>
          <w:szCs w:val="24"/>
        </w:rPr>
        <w:t>Avouris</w:t>
      </w:r>
      <w:proofErr w:type="spellEnd"/>
      <w:r w:rsidRPr="002F5F4F">
        <w:rPr>
          <w:color w:val="auto"/>
          <w:szCs w:val="24"/>
        </w:rPr>
        <w:t xml:space="preserve">, and D. A. Antoniadis, “An Ambipolar Virtual-Source-Based Charge-Current Compact Model for Nanoscale Graphene Transistors,” IEEE Trans. </w:t>
      </w:r>
      <w:r w:rsidR="00AB1411" w:rsidRPr="002F5F4F">
        <w:rPr>
          <w:color w:val="auto"/>
          <w:szCs w:val="24"/>
        </w:rPr>
        <w:t>Nanotechnology</w:t>
      </w:r>
      <w:r w:rsidRPr="002F5F4F">
        <w:rPr>
          <w:color w:val="auto"/>
          <w:szCs w:val="24"/>
        </w:rPr>
        <w:t xml:space="preserve">., vol. 13, no. 5, pp. 1005–1013, Sep.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23D5AFB0" w14:textId="77777777" w:rsidR="00F66336" w:rsidRPr="002F5F4F" w:rsidRDefault="00F66336">
      <w:pPr>
        <w:pStyle w:val="Numbered"/>
        <w:numPr>
          <w:ilvl w:val="0"/>
          <w:numId w:val="3"/>
        </w:numPr>
        <w:spacing w:before="100"/>
        <w:ind w:hanging="450"/>
        <w:rPr>
          <w:color w:val="auto"/>
          <w:szCs w:val="24"/>
        </w:rPr>
      </w:pPr>
      <w:r w:rsidRPr="002F5F4F">
        <w:rPr>
          <w:color w:val="auto"/>
          <w:szCs w:val="24"/>
        </w:rPr>
        <w:t xml:space="preserve">Kobayashi, </w:t>
      </w:r>
      <w:r w:rsidR="00050AA8" w:rsidRPr="002F5F4F">
        <w:rPr>
          <w:color w:val="auto"/>
          <w:szCs w:val="24"/>
        </w:rPr>
        <w:t xml:space="preserve">K., </w:t>
      </w:r>
      <w:r w:rsidRPr="002F5F4F">
        <w:rPr>
          <w:color w:val="auto"/>
          <w:szCs w:val="24"/>
        </w:rPr>
        <w:t xml:space="preserve">S. </w:t>
      </w:r>
      <w:proofErr w:type="spellStart"/>
      <w:r w:rsidRPr="002F5F4F">
        <w:rPr>
          <w:color w:val="auto"/>
          <w:szCs w:val="24"/>
        </w:rPr>
        <w:t>Hatakeyama</w:t>
      </w:r>
      <w:proofErr w:type="spellEnd"/>
      <w:r w:rsidRPr="002F5F4F">
        <w:rPr>
          <w:color w:val="auto"/>
          <w:szCs w:val="24"/>
        </w:rPr>
        <w:t xml:space="preserve">, T. Yoshida, Y. Yabe, D. Piedra, T. Palacios, T. Otsuji, and T. </w:t>
      </w:r>
      <w:proofErr w:type="spellStart"/>
      <w:r w:rsidRPr="002F5F4F">
        <w:rPr>
          <w:color w:val="auto"/>
          <w:szCs w:val="24"/>
        </w:rPr>
        <w:t>Suemitsu</w:t>
      </w:r>
      <w:proofErr w:type="spellEnd"/>
      <w:r w:rsidRPr="002F5F4F">
        <w:rPr>
          <w:color w:val="auto"/>
          <w:szCs w:val="24"/>
        </w:rPr>
        <w:t xml:space="preserve">, “Improved breakdown voltage and RF characteristics in </w:t>
      </w:r>
      <w:proofErr w:type="spellStart"/>
      <w:r w:rsidRPr="002F5F4F">
        <w:rPr>
          <w:color w:val="auto"/>
          <w:szCs w:val="24"/>
        </w:rPr>
        <w:t>AlGaN</w:t>
      </w:r>
      <w:proofErr w:type="spellEnd"/>
      <w:r w:rsidRPr="002F5F4F">
        <w:rPr>
          <w:color w:val="auto"/>
          <w:szCs w:val="24"/>
        </w:rPr>
        <w:t>/GaN high-</w:t>
      </w:r>
      <w:r w:rsidRPr="002F5F4F">
        <w:rPr>
          <w:color w:val="auto"/>
          <w:szCs w:val="24"/>
        </w:rPr>
        <w:lastRenderedPageBreak/>
        <w:t xml:space="preserve">electron-mobility transistors achieved by slant field plates,” Appl. Phys. Express, vol. 7, no. 9, p. 096501, Sep.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57C1B0AD" w14:textId="167EE4B5" w:rsidR="00F66336" w:rsidRPr="002F5F4F" w:rsidRDefault="00F66336">
      <w:pPr>
        <w:pStyle w:val="Numbered"/>
        <w:numPr>
          <w:ilvl w:val="0"/>
          <w:numId w:val="3"/>
        </w:numPr>
        <w:spacing w:before="100"/>
        <w:ind w:hanging="450"/>
        <w:rPr>
          <w:color w:val="auto"/>
          <w:szCs w:val="24"/>
        </w:rPr>
      </w:pPr>
      <w:r w:rsidRPr="002F5F4F">
        <w:rPr>
          <w:color w:val="auto"/>
          <w:szCs w:val="24"/>
        </w:rPr>
        <w:t xml:space="preserve">Lin, </w:t>
      </w:r>
      <w:r w:rsidR="00050AA8" w:rsidRPr="002F5F4F">
        <w:rPr>
          <w:color w:val="auto"/>
          <w:szCs w:val="24"/>
        </w:rPr>
        <w:t xml:space="preserve">Y., </w:t>
      </w:r>
      <w:r w:rsidRPr="002F5F4F">
        <w:rPr>
          <w:color w:val="auto"/>
          <w:szCs w:val="24"/>
        </w:rPr>
        <w:t xml:space="preserve">X. Ling, L. Yu, S. Huang, A. L. Hsu, Y.-H. Lee, J. Kong, M. S. </w:t>
      </w:r>
      <w:proofErr w:type="spellStart"/>
      <w:r w:rsidR="0013142E" w:rsidRPr="002F5F4F">
        <w:rPr>
          <w:color w:val="auto"/>
          <w:szCs w:val="24"/>
        </w:rPr>
        <w:t>Dresselhaus</w:t>
      </w:r>
      <w:proofErr w:type="spellEnd"/>
      <w:r w:rsidRPr="002F5F4F">
        <w:rPr>
          <w:color w:val="auto"/>
          <w:szCs w:val="24"/>
        </w:rPr>
        <w:t xml:space="preserve">, and T. Palacios, “Dielectric Screening of Excitons and </w:t>
      </w:r>
      <w:proofErr w:type="spellStart"/>
      <w:r w:rsidRPr="002F5F4F">
        <w:rPr>
          <w:color w:val="auto"/>
          <w:szCs w:val="24"/>
        </w:rPr>
        <w:t>Trions</w:t>
      </w:r>
      <w:proofErr w:type="spellEnd"/>
      <w:r w:rsidRPr="002F5F4F">
        <w:rPr>
          <w:color w:val="auto"/>
          <w:szCs w:val="24"/>
        </w:rPr>
        <w:t xml:space="preserve"> in Single-Layer MoS2,” Nano Lett., vol. 14, no. 10, pp. 5569–5576, Oct. 2014</w:t>
      </w:r>
      <w:r w:rsidR="00AB1411" w:rsidRPr="002F5F4F">
        <w:rPr>
          <w:color w:val="auto"/>
          <w:szCs w:val="24"/>
        </w:rPr>
        <w:t>. *</w:t>
      </w:r>
      <w:r w:rsidR="00E90502" w:rsidRPr="002F5F4F">
        <w:rPr>
          <w:color w:val="auto"/>
          <w:szCs w:val="24"/>
        </w:rPr>
        <w:t>*</w:t>
      </w:r>
    </w:p>
    <w:p w14:paraId="3CA3D076" w14:textId="77777777" w:rsidR="00F66336" w:rsidRPr="002F5F4F" w:rsidRDefault="00F66336">
      <w:pPr>
        <w:pStyle w:val="Numbered"/>
        <w:numPr>
          <w:ilvl w:val="0"/>
          <w:numId w:val="3"/>
        </w:numPr>
        <w:spacing w:before="100"/>
        <w:ind w:hanging="450"/>
        <w:rPr>
          <w:color w:val="auto"/>
          <w:szCs w:val="24"/>
        </w:rPr>
      </w:pPr>
      <w:r w:rsidRPr="002F5F4F">
        <w:rPr>
          <w:color w:val="auto"/>
          <w:szCs w:val="24"/>
        </w:rPr>
        <w:t xml:space="preserve">Fiori, </w:t>
      </w:r>
      <w:r w:rsidR="00050AA8" w:rsidRPr="002F5F4F">
        <w:rPr>
          <w:color w:val="auto"/>
          <w:szCs w:val="24"/>
        </w:rPr>
        <w:t xml:space="preserve">G., </w:t>
      </w:r>
      <w:r w:rsidRPr="002F5F4F">
        <w:rPr>
          <w:color w:val="auto"/>
          <w:szCs w:val="24"/>
        </w:rPr>
        <w:t xml:space="preserve">F. Bonaccorso, G. </w:t>
      </w:r>
      <w:proofErr w:type="spellStart"/>
      <w:r w:rsidRPr="002F5F4F">
        <w:rPr>
          <w:color w:val="auto"/>
          <w:szCs w:val="24"/>
        </w:rPr>
        <w:t>Iannaccone</w:t>
      </w:r>
      <w:proofErr w:type="spellEnd"/>
      <w:r w:rsidRPr="002F5F4F">
        <w:rPr>
          <w:color w:val="auto"/>
          <w:szCs w:val="24"/>
        </w:rPr>
        <w:t xml:space="preserve">, T. Palacios, D. </w:t>
      </w:r>
      <w:proofErr w:type="spellStart"/>
      <w:r w:rsidRPr="002F5F4F">
        <w:rPr>
          <w:color w:val="auto"/>
          <w:szCs w:val="24"/>
        </w:rPr>
        <w:t>Neumaier</w:t>
      </w:r>
      <w:proofErr w:type="spellEnd"/>
      <w:r w:rsidRPr="002F5F4F">
        <w:rPr>
          <w:color w:val="auto"/>
          <w:szCs w:val="24"/>
        </w:rPr>
        <w:t xml:space="preserve">, A. </w:t>
      </w:r>
      <w:proofErr w:type="spellStart"/>
      <w:r w:rsidRPr="002F5F4F">
        <w:rPr>
          <w:color w:val="auto"/>
          <w:szCs w:val="24"/>
        </w:rPr>
        <w:t>Seabaugh</w:t>
      </w:r>
      <w:proofErr w:type="spellEnd"/>
      <w:r w:rsidRPr="002F5F4F">
        <w:rPr>
          <w:color w:val="auto"/>
          <w:szCs w:val="24"/>
        </w:rPr>
        <w:t xml:space="preserve">, S. K. Banerjee, and L. Colombo, “Electronics based on two-dimensional materials,” Nat. </w:t>
      </w:r>
      <w:proofErr w:type="spellStart"/>
      <w:r w:rsidRPr="002F5F4F">
        <w:rPr>
          <w:color w:val="auto"/>
          <w:szCs w:val="24"/>
        </w:rPr>
        <w:t>Nanotechnol</w:t>
      </w:r>
      <w:proofErr w:type="spellEnd"/>
      <w:r w:rsidRPr="002F5F4F">
        <w:rPr>
          <w:color w:val="auto"/>
          <w:szCs w:val="24"/>
        </w:rPr>
        <w:t xml:space="preserve">., vol. 9, no. 10, pp. 768–779, Oct.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7381231E" w14:textId="77777777" w:rsidR="00F66336" w:rsidRPr="002F5F4F" w:rsidRDefault="00F66336">
      <w:pPr>
        <w:pStyle w:val="Numbered"/>
        <w:numPr>
          <w:ilvl w:val="0"/>
          <w:numId w:val="3"/>
        </w:numPr>
        <w:spacing w:before="100"/>
        <w:ind w:hanging="450"/>
        <w:rPr>
          <w:color w:val="auto"/>
          <w:szCs w:val="24"/>
        </w:rPr>
      </w:pPr>
      <w:r w:rsidRPr="002F5F4F">
        <w:rPr>
          <w:color w:val="auto"/>
          <w:szCs w:val="24"/>
        </w:rPr>
        <w:t xml:space="preserve">Lee, </w:t>
      </w:r>
      <w:r w:rsidR="00050AA8" w:rsidRPr="002F5F4F">
        <w:rPr>
          <w:color w:val="auto"/>
          <w:szCs w:val="24"/>
        </w:rPr>
        <w:t xml:space="preserve">D. S., </w:t>
      </w:r>
      <w:r w:rsidRPr="002F5F4F">
        <w:rPr>
          <w:color w:val="auto"/>
          <w:szCs w:val="24"/>
        </w:rPr>
        <w:t xml:space="preserve">Z. Liu, and T. Palacios, “GaN high electron mobility transistors for sub-millimeter wave applications,” </w:t>
      </w:r>
      <w:proofErr w:type="spellStart"/>
      <w:r w:rsidRPr="002F5F4F">
        <w:rPr>
          <w:color w:val="auto"/>
          <w:szCs w:val="24"/>
        </w:rPr>
        <w:t>Jpn</w:t>
      </w:r>
      <w:proofErr w:type="spellEnd"/>
      <w:r w:rsidRPr="002F5F4F">
        <w:rPr>
          <w:color w:val="auto"/>
          <w:szCs w:val="24"/>
        </w:rPr>
        <w:t xml:space="preserve">. J. Appl. Phys., vol. 53, no. 10, p. 100212, Oct.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3C2D3773" w14:textId="77777777" w:rsidR="00F66336" w:rsidRPr="002F5F4F" w:rsidRDefault="00F66336">
      <w:pPr>
        <w:pStyle w:val="Numbered"/>
        <w:numPr>
          <w:ilvl w:val="0"/>
          <w:numId w:val="3"/>
        </w:numPr>
        <w:tabs>
          <w:tab w:val="left" w:pos="1620"/>
        </w:tabs>
        <w:spacing w:before="100"/>
        <w:ind w:hanging="450"/>
        <w:rPr>
          <w:color w:val="auto"/>
          <w:szCs w:val="24"/>
        </w:rPr>
      </w:pPr>
      <w:r w:rsidRPr="002F5F4F">
        <w:rPr>
          <w:color w:val="auto"/>
          <w:szCs w:val="24"/>
        </w:rPr>
        <w:t xml:space="preserve">Kobayashi, </w:t>
      </w:r>
      <w:r w:rsidR="00050AA8" w:rsidRPr="002F5F4F">
        <w:rPr>
          <w:color w:val="auto"/>
          <w:szCs w:val="24"/>
        </w:rPr>
        <w:t xml:space="preserve">K., </w:t>
      </w:r>
      <w:r w:rsidRPr="002F5F4F">
        <w:rPr>
          <w:color w:val="auto"/>
          <w:szCs w:val="24"/>
        </w:rPr>
        <w:t xml:space="preserve">S. </w:t>
      </w:r>
      <w:proofErr w:type="spellStart"/>
      <w:r w:rsidRPr="002F5F4F">
        <w:rPr>
          <w:color w:val="auto"/>
          <w:szCs w:val="24"/>
        </w:rPr>
        <w:t>Hatakeyama</w:t>
      </w:r>
      <w:proofErr w:type="spellEnd"/>
      <w:r w:rsidRPr="002F5F4F">
        <w:rPr>
          <w:color w:val="auto"/>
          <w:szCs w:val="24"/>
        </w:rPr>
        <w:t xml:space="preserve">, T. Yoshida, D. Piedra, T. Palacios, T. Otsuji, and T. </w:t>
      </w:r>
      <w:proofErr w:type="spellStart"/>
      <w:r w:rsidRPr="002F5F4F">
        <w:rPr>
          <w:color w:val="auto"/>
          <w:szCs w:val="24"/>
        </w:rPr>
        <w:t>Suemitsu</w:t>
      </w:r>
      <w:proofErr w:type="spellEnd"/>
      <w:r w:rsidRPr="002F5F4F">
        <w:rPr>
          <w:color w:val="auto"/>
          <w:szCs w:val="24"/>
        </w:rPr>
        <w:t xml:space="preserve">, “Current collapse suppression in </w:t>
      </w:r>
      <w:proofErr w:type="spellStart"/>
      <w:r w:rsidRPr="002F5F4F">
        <w:rPr>
          <w:color w:val="auto"/>
          <w:szCs w:val="24"/>
        </w:rPr>
        <w:t>AlGaN</w:t>
      </w:r>
      <w:proofErr w:type="spellEnd"/>
      <w:r w:rsidRPr="002F5F4F">
        <w:rPr>
          <w:color w:val="auto"/>
          <w:szCs w:val="24"/>
        </w:rPr>
        <w:t xml:space="preserve">/GaN HEMTs by means of slant field plates fabricated by multi-layer </w:t>
      </w:r>
      <w:proofErr w:type="spellStart"/>
      <w:r w:rsidRPr="002F5F4F">
        <w:rPr>
          <w:color w:val="auto"/>
          <w:szCs w:val="24"/>
        </w:rPr>
        <w:t>SiCN</w:t>
      </w:r>
      <w:proofErr w:type="spellEnd"/>
      <w:r w:rsidRPr="002F5F4F">
        <w:rPr>
          <w:color w:val="auto"/>
          <w:szCs w:val="24"/>
        </w:rPr>
        <w:t xml:space="preserve">,” Solid-State Electron., vol. 101, pp. 63–69, Nov. </w:t>
      </w:r>
      <w:proofErr w:type="gramStart"/>
      <w:r w:rsidRPr="002F5F4F">
        <w:rPr>
          <w:color w:val="auto"/>
          <w:szCs w:val="24"/>
        </w:rPr>
        <w:t>2014.</w:t>
      </w:r>
      <w:r w:rsidR="00E90502" w:rsidRPr="002F5F4F">
        <w:rPr>
          <w:color w:val="auto"/>
          <w:szCs w:val="24"/>
        </w:rPr>
        <w:t>*</w:t>
      </w:r>
      <w:proofErr w:type="gramEnd"/>
      <w:r w:rsidR="00E90502" w:rsidRPr="002F5F4F">
        <w:rPr>
          <w:color w:val="auto"/>
          <w:szCs w:val="24"/>
        </w:rPr>
        <w:t>*</w:t>
      </w:r>
    </w:p>
    <w:p w14:paraId="2DB512DE" w14:textId="77777777" w:rsidR="000A6E47" w:rsidRPr="002F5F4F" w:rsidRDefault="000A6E47">
      <w:pPr>
        <w:pStyle w:val="Numbered"/>
        <w:numPr>
          <w:ilvl w:val="0"/>
          <w:numId w:val="3"/>
        </w:numPr>
        <w:tabs>
          <w:tab w:val="left" w:pos="900"/>
        </w:tabs>
        <w:spacing w:before="100"/>
        <w:ind w:hanging="450"/>
        <w:rPr>
          <w:color w:val="auto"/>
          <w:szCs w:val="24"/>
        </w:rPr>
      </w:pPr>
      <w:r w:rsidRPr="002F5F4F">
        <w:rPr>
          <w:color w:val="auto"/>
          <w:szCs w:val="24"/>
        </w:rPr>
        <w:t xml:space="preserve">Fang, W., A. Hsu, Y.C. Shin, A. Liao, S. Huang, Y. Song, M. </w:t>
      </w:r>
      <w:proofErr w:type="spellStart"/>
      <w:r w:rsidRPr="002F5F4F">
        <w:rPr>
          <w:color w:val="auto"/>
          <w:szCs w:val="24"/>
        </w:rPr>
        <w:t>Dresselhaus</w:t>
      </w:r>
      <w:proofErr w:type="spellEnd"/>
      <w:r w:rsidRPr="002F5F4F">
        <w:rPr>
          <w:color w:val="auto"/>
          <w:szCs w:val="24"/>
        </w:rPr>
        <w:t>, T. Palacios, J. Kong, “Application of tungsten as a carbon sink for synthesis of large-domain uniform monolayer graphene free of bilayers/multilayers,” Nanoscale, vol. 7, pp.</w:t>
      </w:r>
      <w:r w:rsidR="00A36350" w:rsidRPr="002F5F4F">
        <w:rPr>
          <w:color w:val="auto"/>
          <w:szCs w:val="24"/>
        </w:rPr>
        <w:t xml:space="preserve"> </w:t>
      </w:r>
      <w:r w:rsidRPr="002F5F4F">
        <w:rPr>
          <w:color w:val="auto"/>
          <w:szCs w:val="24"/>
        </w:rPr>
        <w:t>4929-4934, Feb. 2015. **</w:t>
      </w:r>
    </w:p>
    <w:p w14:paraId="16A18B31" w14:textId="77777777" w:rsidR="00B50F47" w:rsidRPr="002F5F4F" w:rsidRDefault="00B50F47">
      <w:pPr>
        <w:pStyle w:val="Numbered"/>
        <w:numPr>
          <w:ilvl w:val="0"/>
          <w:numId w:val="3"/>
        </w:numPr>
        <w:tabs>
          <w:tab w:val="left" w:pos="810"/>
        </w:tabs>
        <w:spacing w:before="100"/>
        <w:ind w:hanging="630"/>
        <w:rPr>
          <w:color w:val="auto"/>
          <w:szCs w:val="24"/>
        </w:rPr>
      </w:pPr>
      <w:proofErr w:type="spellStart"/>
      <w:r w:rsidRPr="002F5F4F">
        <w:rPr>
          <w:color w:val="auto"/>
          <w:szCs w:val="24"/>
        </w:rPr>
        <w:t>Cabellos</w:t>
      </w:r>
      <w:proofErr w:type="spellEnd"/>
      <w:r w:rsidRPr="002F5F4F">
        <w:rPr>
          <w:color w:val="auto"/>
          <w:szCs w:val="24"/>
        </w:rPr>
        <w:t xml:space="preserve">-Aparicio, A. </w:t>
      </w:r>
      <w:proofErr w:type="spellStart"/>
      <w:r w:rsidRPr="002F5F4F">
        <w:rPr>
          <w:color w:val="auto"/>
          <w:szCs w:val="24"/>
        </w:rPr>
        <w:t>Nanonetworking</w:t>
      </w:r>
      <w:proofErr w:type="spellEnd"/>
      <w:r w:rsidRPr="002F5F4F">
        <w:rPr>
          <w:color w:val="auto"/>
          <w:szCs w:val="24"/>
        </w:rPr>
        <w:t xml:space="preserve"> Center in Catalonia, </w:t>
      </w:r>
      <w:proofErr w:type="spellStart"/>
      <w:r w:rsidRPr="002F5F4F">
        <w:rPr>
          <w:color w:val="auto"/>
          <w:szCs w:val="24"/>
        </w:rPr>
        <w:t>BarcelonaTech</w:t>
      </w:r>
      <w:proofErr w:type="spellEnd"/>
      <w:r w:rsidRPr="002F5F4F">
        <w:rPr>
          <w:color w:val="auto"/>
          <w:szCs w:val="24"/>
        </w:rPr>
        <w:t>, Barcelona, Spain</w:t>
      </w:r>
      <w:r w:rsidR="00A36350" w:rsidRPr="002F5F4F">
        <w:rPr>
          <w:color w:val="auto"/>
          <w:szCs w:val="24"/>
        </w:rPr>
        <w:t xml:space="preserve">, I. </w:t>
      </w:r>
      <w:proofErr w:type="spellStart"/>
      <w:r w:rsidRPr="002F5F4F">
        <w:rPr>
          <w:color w:val="auto"/>
          <w:szCs w:val="24"/>
        </w:rPr>
        <w:t>Llatser</w:t>
      </w:r>
      <w:proofErr w:type="spellEnd"/>
      <w:proofErr w:type="gramStart"/>
      <w:r w:rsidRPr="002F5F4F">
        <w:rPr>
          <w:color w:val="auto"/>
          <w:szCs w:val="24"/>
        </w:rPr>
        <w:t xml:space="preserve">, </w:t>
      </w:r>
      <w:r w:rsidR="00A36350" w:rsidRPr="002F5F4F">
        <w:rPr>
          <w:color w:val="auto"/>
          <w:szCs w:val="24"/>
        </w:rPr>
        <w:t>,</w:t>
      </w:r>
      <w:proofErr w:type="gramEnd"/>
      <w:r w:rsidR="00A36350" w:rsidRPr="002F5F4F">
        <w:rPr>
          <w:color w:val="auto"/>
          <w:szCs w:val="24"/>
        </w:rPr>
        <w:t xml:space="preserve"> E. </w:t>
      </w:r>
      <w:r w:rsidRPr="002F5F4F">
        <w:rPr>
          <w:color w:val="auto"/>
          <w:szCs w:val="24"/>
        </w:rPr>
        <w:t xml:space="preserve">Alarcon, </w:t>
      </w:r>
      <w:r w:rsidR="00A36350" w:rsidRPr="002F5F4F">
        <w:rPr>
          <w:color w:val="auto"/>
          <w:szCs w:val="24"/>
        </w:rPr>
        <w:t>A.</w:t>
      </w:r>
      <w:r w:rsidRPr="002F5F4F">
        <w:rPr>
          <w:color w:val="auto"/>
          <w:szCs w:val="24"/>
        </w:rPr>
        <w:t xml:space="preserve"> Hsu, </w:t>
      </w:r>
      <w:r w:rsidR="00A36350" w:rsidRPr="002F5F4F">
        <w:rPr>
          <w:color w:val="auto"/>
          <w:szCs w:val="24"/>
        </w:rPr>
        <w:t xml:space="preserve">T. </w:t>
      </w:r>
      <w:r w:rsidRPr="002F5F4F">
        <w:rPr>
          <w:color w:val="auto"/>
          <w:szCs w:val="24"/>
        </w:rPr>
        <w:t>Palacios, “Use of Terahertz Photoconductive Sources to Characterize Tunable Graphene RF Plasmonic Antennas</w:t>
      </w:r>
      <w:r w:rsidR="006B728B" w:rsidRPr="002F5F4F">
        <w:rPr>
          <w:color w:val="auto"/>
          <w:szCs w:val="24"/>
        </w:rPr>
        <w:t>,” Nanotechnology, IEEE Transactions, vol. 14 ,  Issue 2,</w:t>
      </w:r>
      <w:r w:rsidR="00A36350" w:rsidRPr="002F5F4F">
        <w:rPr>
          <w:color w:val="auto"/>
          <w:szCs w:val="24"/>
        </w:rPr>
        <w:t xml:space="preserve"> </w:t>
      </w:r>
      <w:r w:rsidR="006B728B" w:rsidRPr="002F5F4F">
        <w:rPr>
          <w:color w:val="auto"/>
          <w:szCs w:val="24"/>
        </w:rPr>
        <w:t>pp. 390 – 396,</w:t>
      </w:r>
      <w:r w:rsidR="00A36350" w:rsidRPr="002F5F4F">
        <w:rPr>
          <w:color w:val="auto"/>
          <w:szCs w:val="24"/>
        </w:rPr>
        <w:t xml:space="preserve"> Feb. 2015.</w:t>
      </w:r>
      <w:r w:rsidR="006B728B" w:rsidRPr="002F5F4F">
        <w:rPr>
          <w:color w:val="auto"/>
          <w:szCs w:val="24"/>
        </w:rPr>
        <w:t xml:space="preserve"> **</w:t>
      </w:r>
    </w:p>
    <w:p w14:paraId="4E65A7A6" w14:textId="77777777" w:rsidR="00F41375" w:rsidRPr="002F5F4F" w:rsidRDefault="005B26E1">
      <w:pPr>
        <w:pStyle w:val="Numbered"/>
        <w:numPr>
          <w:ilvl w:val="0"/>
          <w:numId w:val="3"/>
        </w:numPr>
        <w:tabs>
          <w:tab w:val="left" w:pos="900"/>
        </w:tabs>
        <w:spacing w:before="100"/>
        <w:ind w:hanging="630"/>
        <w:rPr>
          <w:color w:val="auto"/>
          <w:szCs w:val="24"/>
        </w:rPr>
      </w:pPr>
      <w:r w:rsidRPr="002F5F4F">
        <w:rPr>
          <w:color w:val="auto"/>
          <w:szCs w:val="24"/>
        </w:rPr>
        <w:t xml:space="preserve">Song, Y, X. </w:t>
      </w:r>
      <w:proofErr w:type="gramStart"/>
      <w:r w:rsidRPr="002F5F4F">
        <w:rPr>
          <w:color w:val="auto"/>
          <w:szCs w:val="24"/>
        </w:rPr>
        <w:t>Li,  C.</w:t>
      </w:r>
      <w:proofErr w:type="gramEnd"/>
      <w:r w:rsidRPr="002F5F4F">
        <w:rPr>
          <w:color w:val="auto"/>
          <w:szCs w:val="24"/>
        </w:rPr>
        <w:t xml:space="preserve"> </w:t>
      </w:r>
      <w:proofErr w:type="spellStart"/>
      <w:r w:rsidRPr="002F5F4F">
        <w:rPr>
          <w:color w:val="auto"/>
          <w:szCs w:val="24"/>
        </w:rPr>
        <w:t>Mackin</w:t>
      </w:r>
      <w:proofErr w:type="spellEnd"/>
      <w:r w:rsidRPr="002F5F4F">
        <w:rPr>
          <w:color w:val="auto"/>
          <w:szCs w:val="24"/>
        </w:rPr>
        <w:t>, X. Zhang, W. Fang, T.</w:t>
      </w:r>
      <w:r w:rsidR="00A36350" w:rsidRPr="002F5F4F">
        <w:rPr>
          <w:color w:val="auto"/>
          <w:szCs w:val="24"/>
        </w:rPr>
        <w:t xml:space="preserve"> </w:t>
      </w:r>
      <w:r w:rsidRPr="002F5F4F">
        <w:rPr>
          <w:color w:val="auto"/>
          <w:szCs w:val="24"/>
        </w:rPr>
        <w:t>Palacios, H. Zhu, J</w:t>
      </w:r>
      <w:r w:rsidR="00A36350" w:rsidRPr="002F5F4F">
        <w:rPr>
          <w:color w:val="auto"/>
          <w:szCs w:val="24"/>
        </w:rPr>
        <w:t>.</w:t>
      </w:r>
      <w:r w:rsidRPr="002F5F4F">
        <w:rPr>
          <w:color w:val="auto"/>
          <w:szCs w:val="24"/>
        </w:rPr>
        <w:t xml:space="preserve"> Kong, “Role of Interfacial Oxide in High-Efficiency Graphene–Silicon Schottky Barrier Solar Cells,” Nano Letters, vol. 5, pp. 2104-2110, Feb. 2015</w:t>
      </w:r>
      <w:r w:rsidR="00A36350" w:rsidRPr="002F5F4F">
        <w:rPr>
          <w:color w:val="auto"/>
          <w:szCs w:val="24"/>
        </w:rPr>
        <w:t>.</w:t>
      </w:r>
      <w:r w:rsidRPr="002F5F4F">
        <w:rPr>
          <w:color w:val="auto"/>
          <w:szCs w:val="24"/>
        </w:rPr>
        <w:t xml:space="preserve">** </w:t>
      </w:r>
    </w:p>
    <w:p w14:paraId="2CDD64C5" w14:textId="77777777" w:rsidR="000A6E47" w:rsidRPr="002F5F4F" w:rsidRDefault="00B50F47">
      <w:pPr>
        <w:pStyle w:val="Numbered"/>
        <w:numPr>
          <w:ilvl w:val="0"/>
          <w:numId w:val="3"/>
        </w:numPr>
        <w:tabs>
          <w:tab w:val="left" w:pos="900"/>
        </w:tabs>
        <w:spacing w:before="100"/>
        <w:ind w:hanging="630"/>
        <w:rPr>
          <w:color w:val="auto"/>
          <w:szCs w:val="24"/>
        </w:rPr>
      </w:pPr>
      <w:r w:rsidRPr="002F5F4F">
        <w:rPr>
          <w:color w:val="auto"/>
          <w:szCs w:val="24"/>
        </w:rPr>
        <w:t xml:space="preserve">Zhang, Y., M. Sun, H.Y. Wong, Y. Lin, P. Srivastava, C. Hatem, M. </w:t>
      </w:r>
      <w:proofErr w:type="spellStart"/>
      <w:r w:rsidRPr="002F5F4F">
        <w:rPr>
          <w:color w:val="auto"/>
          <w:szCs w:val="24"/>
        </w:rPr>
        <w:t>Azize</w:t>
      </w:r>
      <w:proofErr w:type="spellEnd"/>
      <w:r w:rsidRPr="002F5F4F">
        <w:rPr>
          <w:color w:val="auto"/>
          <w:szCs w:val="24"/>
        </w:rPr>
        <w:t xml:space="preserve">, D. Piedra, L. Yu, T. Sumitomo, N.A. de Braga, R.V. </w:t>
      </w:r>
      <w:proofErr w:type="spellStart"/>
      <w:r w:rsidRPr="002F5F4F">
        <w:rPr>
          <w:color w:val="auto"/>
          <w:szCs w:val="24"/>
        </w:rPr>
        <w:t>Mickevicius</w:t>
      </w:r>
      <w:proofErr w:type="spellEnd"/>
      <w:r w:rsidRPr="002F5F4F">
        <w:rPr>
          <w:color w:val="auto"/>
          <w:szCs w:val="24"/>
        </w:rPr>
        <w:t xml:space="preserve">, </w:t>
      </w:r>
      <w:proofErr w:type="gramStart"/>
      <w:r w:rsidRPr="002F5F4F">
        <w:rPr>
          <w:color w:val="auto"/>
          <w:szCs w:val="24"/>
        </w:rPr>
        <w:t>R.V. ;</w:t>
      </w:r>
      <w:proofErr w:type="gramEnd"/>
      <w:r w:rsidRPr="002F5F4F">
        <w:rPr>
          <w:color w:val="auto"/>
          <w:szCs w:val="24"/>
        </w:rPr>
        <w:t xml:space="preserve"> Palacios, T., “Origin and Control of OFF-State Leakage Current in GaN-on-Si Vertical Diodes,”</w:t>
      </w:r>
      <w:r w:rsidRPr="002F5F4F">
        <w:rPr>
          <w:color w:val="auto"/>
        </w:rPr>
        <w:t xml:space="preserve"> </w:t>
      </w:r>
      <w:r w:rsidRPr="002F5F4F">
        <w:rPr>
          <w:color w:val="auto"/>
          <w:szCs w:val="24"/>
        </w:rPr>
        <w:t xml:space="preserve">Electron Devices, IEEE Transactions, vol. 62, </w:t>
      </w:r>
      <w:r w:rsidR="006B728B" w:rsidRPr="002F5F4F">
        <w:rPr>
          <w:color w:val="auto"/>
          <w:szCs w:val="24"/>
        </w:rPr>
        <w:t>I</w:t>
      </w:r>
      <w:r w:rsidRPr="002F5F4F">
        <w:rPr>
          <w:color w:val="auto"/>
          <w:szCs w:val="24"/>
        </w:rPr>
        <w:t>ssue 6, pp. 2155-2161, May 2015</w:t>
      </w:r>
      <w:r w:rsidR="00A36350" w:rsidRPr="002F5F4F">
        <w:rPr>
          <w:color w:val="auto"/>
          <w:szCs w:val="24"/>
        </w:rPr>
        <w:t>.</w:t>
      </w:r>
      <w:r w:rsidRPr="002F5F4F">
        <w:rPr>
          <w:color w:val="auto"/>
          <w:szCs w:val="24"/>
        </w:rPr>
        <w:t>**</w:t>
      </w:r>
    </w:p>
    <w:p w14:paraId="446FAEC3" w14:textId="749EDDF5" w:rsidR="00B50F47" w:rsidRPr="002F5F4F" w:rsidRDefault="006B728B">
      <w:pPr>
        <w:pStyle w:val="Numbered"/>
        <w:numPr>
          <w:ilvl w:val="0"/>
          <w:numId w:val="3"/>
        </w:numPr>
        <w:tabs>
          <w:tab w:val="left" w:pos="900"/>
        </w:tabs>
        <w:spacing w:before="100"/>
        <w:ind w:hanging="630"/>
        <w:rPr>
          <w:color w:val="auto"/>
          <w:szCs w:val="24"/>
        </w:rPr>
      </w:pPr>
      <w:proofErr w:type="spellStart"/>
      <w:r w:rsidRPr="002F5F4F">
        <w:rPr>
          <w:color w:val="auto"/>
          <w:szCs w:val="24"/>
        </w:rPr>
        <w:t>Nourbakhsh</w:t>
      </w:r>
      <w:proofErr w:type="spellEnd"/>
      <w:r w:rsidRPr="002F5F4F">
        <w:rPr>
          <w:color w:val="auto"/>
          <w:szCs w:val="24"/>
        </w:rPr>
        <w:t xml:space="preserve">, </w:t>
      </w:r>
      <w:proofErr w:type="gramStart"/>
      <w:r w:rsidRPr="002F5F4F">
        <w:rPr>
          <w:color w:val="auto"/>
          <w:szCs w:val="24"/>
        </w:rPr>
        <w:t>A. ,</w:t>
      </w:r>
      <w:proofErr w:type="gramEnd"/>
      <w:r w:rsidRPr="002F5F4F">
        <w:rPr>
          <w:color w:val="auto"/>
          <w:szCs w:val="24"/>
        </w:rPr>
        <w:t xml:space="preserve"> C. </w:t>
      </w:r>
      <w:proofErr w:type="spellStart"/>
      <w:r w:rsidRPr="002F5F4F">
        <w:rPr>
          <w:color w:val="auto"/>
          <w:szCs w:val="24"/>
        </w:rPr>
        <w:t>Adelmann</w:t>
      </w:r>
      <w:proofErr w:type="spellEnd"/>
      <w:r w:rsidRPr="002F5F4F">
        <w:rPr>
          <w:color w:val="auto"/>
          <w:szCs w:val="24"/>
        </w:rPr>
        <w:t xml:space="preserve">, Y. Song, C. S. Lee, I. </w:t>
      </w:r>
      <w:proofErr w:type="spellStart"/>
      <w:r w:rsidRPr="002F5F4F">
        <w:rPr>
          <w:color w:val="auto"/>
          <w:szCs w:val="24"/>
        </w:rPr>
        <w:t>Asselberghs</w:t>
      </w:r>
      <w:proofErr w:type="spellEnd"/>
      <w:r w:rsidRPr="002F5F4F">
        <w:rPr>
          <w:color w:val="auto"/>
          <w:szCs w:val="24"/>
        </w:rPr>
        <w:t xml:space="preserve">, C. </w:t>
      </w:r>
      <w:proofErr w:type="spellStart"/>
      <w:r w:rsidRPr="002F5F4F">
        <w:rPr>
          <w:color w:val="auto"/>
          <w:szCs w:val="24"/>
        </w:rPr>
        <w:t>Huyghebaert</w:t>
      </w:r>
      <w:proofErr w:type="spellEnd"/>
      <w:r w:rsidRPr="002F5F4F">
        <w:rPr>
          <w:color w:val="auto"/>
          <w:szCs w:val="24"/>
        </w:rPr>
        <w:t xml:space="preserve">, S. Brizzi, </w:t>
      </w:r>
      <w:proofErr w:type="spellStart"/>
      <w:r w:rsidRPr="002F5F4F">
        <w:rPr>
          <w:color w:val="auto"/>
          <w:szCs w:val="24"/>
        </w:rPr>
        <w:t>M.Tallarida</w:t>
      </w:r>
      <w:proofErr w:type="spellEnd"/>
      <w:r w:rsidRPr="002F5F4F">
        <w:rPr>
          <w:color w:val="auto"/>
          <w:szCs w:val="24"/>
        </w:rPr>
        <w:t xml:space="preserve">, </w:t>
      </w:r>
      <w:proofErr w:type="spellStart"/>
      <w:r w:rsidRPr="002F5F4F">
        <w:rPr>
          <w:color w:val="auto"/>
          <w:szCs w:val="24"/>
        </w:rPr>
        <w:t>D.Schmeißer</w:t>
      </w:r>
      <w:proofErr w:type="spellEnd"/>
      <w:r w:rsidRPr="002F5F4F">
        <w:rPr>
          <w:color w:val="auto"/>
          <w:szCs w:val="24"/>
        </w:rPr>
        <w:t xml:space="preserve">, </w:t>
      </w:r>
      <w:proofErr w:type="spellStart"/>
      <w:r w:rsidRPr="002F5F4F">
        <w:rPr>
          <w:color w:val="auto"/>
          <w:szCs w:val="24"/>
        </w:rPr>
        <w:t>S.V.Elshocht</w:t>
      </w:r>
      <w:proofErr w:type="spellEnd"/>
      <w:r w:rsidRPr="002F5F4F">
        <w:rPr>
          <w:color w:val="auto"/>
          <w:szCs w:val="24"/>
        </w:rPr>
        <w:t xml:space="preserve"> , M. </w:t>
      </w:r>
      <w:proofErr w:type="spellStart"/>
      <w:r w:rsidRPr="002F5F4F">
        <w:rPr>
          <w:color w:val="auto"/>
          <w:szCs w:val="24"/>
        </w:rPr>
        <w:t>Heyns</w:t>
      </w:r>
      <w:proofErr w:type="spellEnd"/>
      <w:r w:rsidRPr="002F5F4F">
        <w:rPr>
          <w:color w:val="auto"/>
          <w:szCs w:val="24"/>
        </w:rPr>
        <w:t xml:space="preserve">, </w:t>
      </w:r>
      <w:proofErr w:type="spellStart"/>
      <w:r w:rsidRPr="002F5F4F">
        <w:rPr>
          <w:color w:val="auto"/>
          <w:szCs w:val="24"/>
        </w:rPr>
        <w:t>J.Kong</w:t>
      </w:r>
      <w:proofErr w:type="spellEnd"/>
      <w:r w:rsidRPr="002F5F4F">
        <w:rPr>
          <w:color w:val="auto"/>
          <w:szCs w:val="24"/>
        </w:rPr>
        <w:t xml:space="preserve">, </w:t>
      </w:r>
      <w:proofErr w:type="spellStart"/>
      <w:r w:rsidRPr="002F5F4F">
        <w:rPr>
          <w:color w:val="auto"/>
          <w:szCs w:val="24"/>
        </w:rPr>
        <w:t>T.Palacios</w:t>
      </w:r>
      <w:proofErr w:type="spellEnd"/>
      <w:r w:rsidRPr="002F5F4F">
        <w:rPr>
          <w:color w:val="auto"/>
          <w:szCs w:val="24"/>
        </w:rPr>
        <w:t xml:space="preserve"> and S. De </w:t>
      </w:r>
      <w:proofErr w:type="spellStart"/>
      <w:r w:rsidRPr="002F5F4F">
        <w:rPr>
          <w:color w:val="auto"/>
          <w:szCs w:val="24"/>
        </w:rPr>
        <w:t>Gendt</w:t>
      </w:r>
      <w:proofErr w:type="spellEnd"/>
      <w:r w:rsidRPr="002F5F4F">
        <w:rPr>
          <w:color w:val="auto"/>
          <w:szCs w:val="24"/>
        </w:rPr>
        <w:t>, “Graphene oxide monolayers as atomically thin seeding layers for atomic layer deposition of metal oxide,” Nanoscale, vol. 7, pp</w:t>
      </w:r>
      <w:r w:rsidR="00DF5834" w:rsidRPr="002F5F4F">
        <w:rPr>
          <w:color w:val="auto"/>
          <w:szCs w:val="24"/>
        </w:rPr>
        <w:t xml:space="preserve">.10781-10789, </w:t>
      </w:r>
      <w:r w:rsidRPr="002F5F4F">
        <w:rPr>
          <w:color w:val="auto"/>
          <w:szCs w:val="24"/>
        </w:rPr>
        <w:t>May 2015</w:t>
      </w:r>
      <w:r w:rsidR="00A36350" w:rsidRPr="002F5F4F">
        <w:rPr>
          <w:color w:val="auto"/>
          <w:szCs w:val="24"/>
        </w:rPr>
        <w:t>.</w:t>
      </w:r>
      <w:r w:rsidR="004E2ABF" w:rsidRPr="004E2ABF">
        <w:rPr>
          <w:color w:val="auto"/>
          <w:szCs w:val="24"/>
        </w:rPr>
        <w:t xml:space="preserve"> </w:t>
      </w:r>
      <w:r w:rsidR="004E2ABF" w:rsidRPr="00157401">
        <w:footnoteReference w:customMarkFollows="1" w:id="16"/>
        <w:t>**</w:t>
      </w:r>
    </w:p>
    <w:p w14:paraId="0B90367A" w14:textId="77777777" w:rsidR="00D46DB8" w:rsidRPr="002F5F4F" w:rsidRDefault="00D46DB8">
      <w:pPr>
        <w:pStyle w:val="Numbered"/>
        <w:numPr>
          <w:ilvl w:val="0"/>
          <w:numId w:val="3"/>
        </w:numPr>
        <w:tabs>
          <w:tab w:val="left" w:pos="900"/>
        </w:tabs>
        <w:spacing w:before="100"/>
        <w:ind w:hanging="630"/>
        <w:rPr>
          <w:color w:val="auto"/>
          <w:szCs w:val="24"/>
        </w:rPr>
      </w:pPr>
      <w:r w:rsidRPr="002F5F4F">
        <w:rPr>
          <w:color w:val="auto"/>
          <w:szCs w:val="24"/>
        </w:rPr>
        <w:t>Zhang</w:t>
      </w:r>
      <w:r w:rsidR="00F41375" w:rsidRPr="002F5F4F">
        <w:rPr>
          <w:color w:val="auto"/>
          <w:szCs w:val="24"/>
        </w:rPr>
        <w:t>, X.</w:t>
      </w:r>
      <w:r w:rsidRPr="002F5F4F">
        <w:rPr>
          <w:color w:val="auto"/>
          <w:szCs w:val="24"/>
        </w:rPr>
        <w:t>, T</w:t>
      </w:r>
      <w:r w:rsidR="00F41375" w:rsidRPr="002F5F4F">
        <w:rPr>
          <w:color w:val="auto"/>
          <w:szCs w:val="24"/>
        </w:rPr>
        <w:t>.</w:t>
      </w:r>
      <w:r w:rsidRPr="002F5F4F">
        <w:rPr>
          <w:color w:val="auto"/>
          <w:szCs w:val="24"/>
        </w:rPr>
        <w:t xml:space="preserve"> </w:t>
      </w:r>
      <w:proofErr w:type="spellStart"/>
      <w:r w:rsidRPr="002F5F4F">
        <w:rPr>
          <w:color w:val="auto"/>
          <w:szCs w:val="24"/>
        </w:rPr>
        <w:t>Schiros</w:t>
      </w:r>
      <w:proofErr w:type="spellEnd"/>
      <w:r w:rsidRPr="002F5F4F">
        <w:rPr>
          <w:color w:val="auto"/>
          <w:szCs w:val="24"/>
        </w:rPr>
        <w:t>, D</w:t>
      </w:r>
      <w:r w:rsidR="00F41375" w:rsidRPr="002F5F4F">
        <w:rPr>
          <w:color w:val="auto"/>
          <w:szCs w:val="24"/>
        </w:rPr>
        <w:t>.</w:t>
      </w:r>
      <w:r w:rsidRPr="002F5F4F">
        <w:rPr>
          <w:color w:val="auto"/>
          <w:szCs w:val="24"/>
        </w:rPr>
        <w:t xml:space="preserve"> </w:t>
      </w:r>
      <w:proofErr w:type="spellStart"/>
      <w:r w:rsidRPr="002F5F4F">
        <w:rPr>
          <w:color w:val="auto"/>
          <w:szCs w:val="24"/>
        </w:rPr>
        <w:t>Nordlund</w:t>
      </w:r>
      <w:proofErr w:type="spellEnd"/>
      <w:r w:rsidRPr="002F5F4F">
        <w:rPr>
          <w:color w:val="auto"/>
          <w:szCs w:val="24"/>
        </w:rPr>
        <w:t>, Y</w:t>
      </w:r>
      <w:r w:rsidR="00F41375" w:rsidRPr="002F5F4F">
        <w:rPr>
          <w:color w:val="auto"/>
          <w:szCs w:val="24"/>
        </w:rPr>
        <w:t>.</w:t>
      </w:r>
      <w:r w:rsidRPr="002F5F4F">
        <w:rPr>
          <w:color w:val="auto"/>
          <w:szCs w:val="24"/>
        </w:rPr>
        <w:t>C</w:t>
      </w:r>
      <w:r w:rsidR="00F41375" w:rsidRPr="002F5F4F">
        <w:rPr>
          <w:color w:val="auto"/>
          <w:szCs w:val="24"/>
        </w:rPr>
        <w:t>.</w:t>
      </w:r>
      <w:r w:rsidRPr="002F5F4F">
        <w:rPr>
          <w:color w:val="auto"/>
          <w:szCs w:val="24"/>
        </w:rPr>
        <w:t xml:space="preserve"> Shin, </w:t>
      </w:r>
      <w:proofErr w:type="spellStart"/>
      <w:proofErr w:type="gramStart"/>
      <w:r w:rsidRPr="002F5F4F">
        <w:rPr>
          <w:color w:val="auto"/>
          <w:szCs w:val="24"/>
        </w:rPr>
        <w:t>J</w:t>
      </w:r>
      <w:r w:rsidR="00F41375" w:rsidRPr="002F5F4F">
        <w:rPr>
          <w:color w:val="auto"/>
          <w:szCs w:val="24"/>
        </w:rPr>
        <w:t>.</w:t>
      </w:r>
      <w:r w:rsidRPr="002F5F4F">
        <w:rPr>
          <w:color w:val="auto"/>
          <w:szCs w:val="24"/>
        </w:rPr>
        <w:t>Kong</w:t>
      </w:r>
      <w:proofErr w:type="spellEnd"/>
      <w:proofErr w:type="gramEnd"/>
      <w:r w:rsidRPr="002F5F4F">
        <w:rPr>
          <w:color w:val="auto"/>
          <w:szCs w:val="24"/>
        </w:rPr>
        <w:t>, M</w:t>
      </w:r>
      <w:r w:rsidR="00F41375" w:rsidRPr="002F5F4F">
        <w:rPr>
          <w:color w:val="auto"/>
          <w:szCs w:val="24"/>
        </w:rPr>
        <w:t>.</w:t>
      </w:r>
      <w:r w:rsidRPr="002F5F4F">
        <w:rPr>
          <w:color w:val="auto"/>
          <w:szCs w:val="24"/>
        </w:rPr>
        <w:t xml:space="preserve"> </w:t>
      </w:r>
      <w:proofErr w:type="spellStart"/>
      <w:r w:rsidRPr="002F5F4F">
        <w:rPr>
          <w:color w:val="auto"/>
          <w:szCs w:val="24"/>
        </w:rPr>
        <w:t>Dresselhaus</w:t>
      </w:r>
      <w:proofErr w:type="spellEnd"/>
      <w:r w:rsidRPr="002F5F4F">
        <w:rPr>
          <w:color w:val="auto"/>
          <w:szCs w:val="24"/>
        </w:rPr>
        <w:t>, T</w:t>
      </w:r>
      <w:r w:rsidR="00F41375" w:rsidRPr="002F5F4F">
        <w:rPr>
          <w:color w:val="auto"/>
          <w:szCs w:val="24"/>
        </w:rPr>
        <w:t>.</w:t>
      </w:r>
      <w:r w:rsidRPr="002F5F4F">
        <w:rPr>
          <w:color w:val="auto"/>
          <w:szCs w:val="24"/>
        </w:rPr>
        <w:t xml:space="preserve"> Palacios,</w:t>
      </w:r>
      <w:r w:rsidRPr="002F5F4F">
        <w:rPr>
          <w:color w:val="auto"/>
        </w:rPr>
        <w:t xml:space="preserve"> </w:t>
      </w:r>
      <w:r w:rsidR="00F41375" w:rsidRPr="002F5F4F">
        <w:rPr>
          <w:color w:val="auto"/>
        </w:rPr>
        <w:t>“</w:t>
      </w:r>
      <w:r w:rsidRPr="002F5F4F">
        <w:rPr>
          <w:color w:val="auto"/>
          <w:szCs w:val="24"/>
        </w:rPr>
        <w:t xml:space="preserve">X-Ray Spectroscopic Investigation of Chlorinated Graphene: Surface Structure and Electronic Effects,” </w:t>
      </w:r>
      <w:r w:rsidR="00121988" w:rsidRPr="002F5F4F">
        <w:rPr>
          <w:color w:val="auto"/>
          <w:szCs w:val="24"/>
        </w:rPr>
        <w:t xml:space="preserve">Advanced Functional Materials, </w:t>
      </w:r>
      <w:r w:rsidR="00422259" w:rsidRPr="002F5F4F">
        <w:rPr>
          <w:color w:val="auto"/>
          <w:szCs w:val="24"/>
        </w:rPr>
        <w:t>v</w:t>
      </w:r>
      <w:r w:rsidRPr="002F5F4F">
        <w:rPr>
          <w:color w:val="auto"/>
          <w:szCs w:val="24"/>
        </w:rPr>
        <w:t>o</w:t>
      </w:r>
      <w:r w:rsidR="00F41375" w:rsidRPr="002F5F4F">
        <w:rPr>
          <w:color w:val="auto"/>
          <w:szCs w:val="24"/>
        </w:rPr>
        <w:t xml:space="preserve">l. </w:t>
      </w:r>
      <w:r w:rsidRPr="002F5F4F">
        <w:rPr>
          <w:color w:val="auto"/>
          <w:szCs w:val="24"/>
        </w:rPr>
        <w:t>25, Issue 26, pages 4163–4169, July 2015</w:t>
      </w:r>
      <w:r w:rsidR="00D65D46" w:rsidRPr="002F5F4F">
        <w:rPr>
          <w:color w:val="auto"/>
          <w:szCs w:val="24"/>
        </w:rPr>
        <w:t>.</w:t>
      </w:r>
      <w:r w:rsidR="001B3A7F" w:rsidRPr="002F5F4F">
        <w:rPr>
          <w:color w:val="auto"/>
          <w:szCs w:val="24"/>
        </w:rPr>
        <w:t>**</w:t>
      </w:r>
    </w:p>
    <w:p w14:paraId="36868C4F" w14:textId="77777777" w:rsidR="002368B0" w:rsidRPr="002F5F4F" w:rsidRDefault="002368B0">
      <w:pPr>
        <w:pStyle w:val="Numbered"/>
        <w:numPr>
          <w:ilvl w:val="0"/>
          <w:numId w:val="3"/>
        </w:numPr>
        <w:tabs>
          <w:tab w:val="left" w:pos="900"/>
        </w:tabs>
        <w:spacing w:before="100"/>
        <w:ind w:hanging="630"/>
        <w:rPr>
          <w:color w:val="auto"/>
          <w:szCs w:val="24"/>
        </w:rPr>
      </w:pPr>
      <w:r w:rsidRPr="002F5F4F">
        <w:rPr>
          <w:color w:val="auto"/>
          <w:szCs w:val="24"/>
        </w:rPr>
        <w:t>Yu</w:t>
      </w:r>
      <w:r w:rsidR="00F41375" w:rsidRPr="002F5F4F">
        <w:rPr>
          <w:color w:val="auto"/>
          <w:szCs w:val="24"/>
        </w:rPr>
        <w:t>, L.,</w:t>
      </w:r>
      <w:r w:rsidRPr="002F5F4F">
        <w:rPr>
          <w:color w:val="auto"/>
          <w:szCs w:val="24"/>
        </w:rPr>
        <w:t xml:space="preserve"> A</w:t>
      </w:r>
      <w:r w:rsidR="00F41375" w:rsidRPr="002F5F4F">
        <w:rPr>
          <w:color w:val="auto"/>
          <w:szCs w:val="24"/>
        </w:rPr>
        <w:t>.</w:t>
      </w:r>
      <w:r w:rsidRPr="002F5F4F">
        <w:rPr>
          <w:color w:val="auto"/>
          <w:szCs w:val="24"/>
        </w:rPr>
        <w:t xml:space="preserve"> Zubair, E</w:t>
      </w:r>
      <w:r w:rsidR="00F41375" w:rsidRPr="002F5F4F">
        <w:rPr>
          <w:color w:val="auto"/>
          <w:szCs w:val="24"/>
        </w:rPr>
        <w:t>.</w:t>
      </w:r>
      <w:r w:rsidRPr="002F5F4F">
        <w:rPr>
          <w:color w:val="auto"/>
          <w:szCs w:val="24"/>
        </w:rPr>
        <w:t xml:space="preserve">J. G. Santos, </w:t>
      </w:r>
      <w:r w:rsidR="00F41375" w:rsidRPr="002F5F4F">
        <w:rPr>
          <w:color w:val="auto"/>
          <w:szCs w:val="24"/>
        </w:rPr>
        <w:t>X. Zhang</w:t>
      </w:r>
      <w:r w:rsidRPr="002F5F4F">
        <w:rPr>
          <w:color w:val="auto"/>
          <w:szCs w:val="24"/>
        </w:rPr>
        <w:t>, Y</w:t>
      </w:r>
      <w:r w:rsidR="00F41375" w:rsidRPr="002F5F4F">
        <w:rPr>
          <w:color w:val="auto"/>
          <w:szCs w:val="24"/>
        </w:rPr>
        <w:t>.</w:t>
      </w:r>
      <w:r w:rsidRPr="002F5F4F">
        <w:rPr>
          <w:color w:val="auto"/>
          <w:szCs w:val="24"/>
        </w:rPr>
        <w:t xml:space="preserve"> Lin, Y</w:t>
      </w:r>
      <w:r w:rsidR="00F41375" w:rsidRPr="002F5F4F">
        <w:rPr>
          <w:color w:val="auto"/>
          <w:szCs w:val="24"/>
        </w:rPr>
        <w:t xml:space="preserve">. </w:t>
      </w:r>
      <w:r w:rsidRPr="002F5F4F">
        <w:rPr>
          <w:color w:val="auto"/>
          <w:szCs w:val="24"/>
        </w:rPr>
        <w:t>Zhang, T</w:t>
      </w:r>
      <w:r w:rsidR="00F41375" w:rsidRPr="002F5F4F">
        <w:rPr>
          <w:color w:val="auto"/>
          <w:szCs w:val="24"/>
        </w:rPr>
        <w:t>.</w:t>
      </w:r>
      <w:r w:rsidRPr="002F5F4F">
        <w:rPr>
          <w:color w:val="auto"/>
          <w:szCs w:val="24"/>
        </w:rPr>
        <w:t xml:space="preserve"> Palacios</w:t>
      </w:r>
      <w:r w:rsidR="00F41375" w:rsidRPr="002F5F4F">
        <w:rPr>
          <w:color w:val="auto"/>
          <w:szCs w:val="24"/>
        </w:rPr>
        <w:t>, “</w:t>
      </w:r>
      <w:r w:rsidRPr="002F5F4F">
        <w:rPr>
          <w:color w:val="auto"/>
          <w:szCs w:val="24"/>
        </w:rPr>
        <w:t>High-Performance WSe2 Complementary Metal Oxide Semiconductor Technology and Integrated Circuits</w:t>
      </w:r>
      <w:r w:rsidR="00F41375" w:rsidRPr="002F5F4F">
        <w:rPr>
          <w:color w:val="auto"/>
          <w:szCs w:val="24"/>
        </w:rPr>
        <w:t xml:space="preserve">,” </w:t>
      </w:r>
      <w:r w:rsidRPr="002F5F4F">
        <w:rPr>
          <w:color w:val="auto"/>
          <w:szCs w:val="24"/>
        </w:rPr>
        <w:t>Nano Lett.</w:t>
      </w:r>
      <w:r w:rsidR="00422259" w:rsidRPr="002F5F4F">
        <w:rPr>
          <w:color w:val="auto"/>
          <w:szCs w:val="24"/>
        </w:rPr>
        <w:t>, v</w:t>
      </w:r>
      <w:r w:rsidR="00F41375" w:rsidRPr="002F5F4F">
        <w:rPr>
          <w:color w:val="auto"/>
          <w:szCs w:val="24"/>
        </w:rPr>
        <w:t>ol.</w:t>
      </w:r>
      <w:r w:rsidRPr="002F5F4F">
        <w:rPr>
          <w:color w:val="auto"/>
          <w:szCs w:val="24"/>
        </w:rPr>
        <w:t xml:space="preserve"> 15 (8), pp</w:t>
      </w:r>
      <w:r w:rsidR="00F41375" w:rsidRPr="002F5F4F">
        <w:rPr>
          <w:color w:val="auto"/>
          <w:szCs w:val="24"/>
        </w:rPr>
        <w:t>.</w:t>
      </w:r>
      <w:r w:rsidRPr="002F5F4F">
        <w:rPr>
          <w:color w:val="auto"/>
          <w:szCs w:val="24"/>
        </w:rPr>
        <w:t xml:space="preserve"> 4928–4934</w:t>
      </w:r>
      <w:r w:rsidR="00F41375" w:rsidRPr="002F5F4F">
        <w:rPr>
          <w:color w:val="auto"/>
          <w:szCs w:val="24"/>
        </w:rPr>
        <w:t>,</w:t>
      </w:r>
      <w:r w:rsidR="001B3A7F" w:rsidRPr="002F5F4F">
        <w:rPr>
          <w:color w:val="auto"/>
          <w:szCs w:val="24"/>
        </w:rPr>
        <w:t xml:space="preserve"> </w:t>
      </w:r>
      <w:r w:rsidRPr="002F5F4F">
        <w:rPr>
          <w:color w:val="auto"/>
          <w:szCs w:val="24"/>
        </w:rPr>
        <w:t xml:space="preserve">July </w:t>
      </w:r>
      <w:proofErr w:type="gramStart"/>
      <w:r w:rsidRPr="002F5F4F">
        <w:rPr>
          <w:color w:val="auto"/>
          <w:szCs w:val="24"/>
        </w:rPr>
        <w:t>2015</w:t>
      </w:r>
      <w:r w:rsidR="00D65D46" w:rsidRPr="002F5F4F">
        <w:rPr>
          <w:color w:val="auto"/>
          <w:szCs w:val="24"/>
        </w:rPr>
        <w:t>.</w:t>
      </w:r>
      <w:r w:rsidR="001B3A7F" w:rsidRPr="002F5F4F">
        <w:rPr>
          <w:color w:val="auto"/>
          <w:szCs w:val="24"/>
        </w:rPr>
        <w:t>*</w:t>
      </w:r>
      <w:proofErr w:type="gramEnd"/>
      <w:r w:rsidR="001B3A7F" w:rsidRPr="002F5F4F">
        <w:rPr>
          <w:color w:val="auto"/>
          <w:szCs w:val="24"/>
        </w:rPr>
        <w:t>*</w:t>
      </w:r>
    </w:p>
    <w:p w14:paraId="62C1900F" w14:textId="77777777" w:rsidR="002368B0" w:rsidRPr="002F5F4F" w:rsidRDefault="002368B0">
      <w:pPr>
        <w:pStyle w:val="Numbered"/>
        <w:numPr>
          <w:ilvl w:val="0"/>
          <w:numId w:val="3"/>
        </w:numPr>
        <w:tabs>
          <w:tab w:val="left" w:pos="900"/>
        </w:tabs>
        <w:spacing w:before="100"/>
        <w:ind w:hanging="630"/>
        <w:rPr>
          <w:color w:val="auto"/>
          <w:szCs w:val="24"/>
        </w:rPr>
      </w:pPr>
      <w:r w:rsidRPr="002F5F4F">
        <w:rPr>
          <w:color w:val="auto"/>
          <w:szCs w:val="24"/>
        </w:rPr>
        <w:lastRenderedPageBreak/>
        <w:t>L. Zhou, K. Xu, A. Zubair, A.D. Liao, W. Fang, F.</w:t>
      </w:r>
      <w:r w:rsidR="00F41375" w:rsidRPr="002F5F4F">
        <w:rPr>
          <w:color w:val="auto"/>
          <w:szCs w:val="24"/>
        </w:rPr>
        <w:t xml:space="preserve"> </w:t>
      </w:r>
      <w:r w:rsidRPr="002F5F4F">
        <w:rPr>
          <w:color w:val="auto"/>
          <w:szCs w:val="24"/>
        </w:rPr>
        <w:t>Ouyang, Y.H. Lee, K.</w:t>
      </w:r>
      <w:r w:rsidR="00F41375" w:rsidRPr="002F5F4F">
        <w:rPr>
          <w:color w:val="auto"/>
          <w:szCs w:val="24"/>
        </w:rPr>
        <w:t xml:space="preserve"> </w:t>
      </w:r>
      <w:r w:rsidRPr="002F5F4F">
        <w:rPr>
          <w:color w:val="auto"/>
          <w:szCs w:val="24"/>
        </w:rPr>
        <w:t xml:space="preserve">Ueno, R. Saito, T. Palacios, J. Kong, M.S. </w:t>
      </w:r>
      <w:proofErr w:type="spellStart"/>
      <w:r w:rsidRPr="002F5F4F">
        <w:rPr>
          <w:color w:val="auto"/>
          <w:szCs w:val="24"/>
        </w:rPr>
        <w:t>Dresselhaus</w:t>
      </w:r>
      <w:proofErr w:type="spellEnd"/>
      <w:r w:rsidRPr="002F5F4F">
        <w:rPr>
          <w:color w:val="auto"/>
          <w:szCs w:val="24"/>
        </w:rPr>
        <w:t>, “Large-Area Synthesis of High-Quality Uniform Few-Layer MoTe2,</w:t>
      </w:r>
      <w:r w:rsidR="00F41375" w:rsidRPr="002F5F4F">
        <w:rPr>
          <w:color w:val="auto"/>
          <w:szCs w:val="24"/>
        </w:rPr>
        <w:t>”</w:t>
      </w:r>
      <w:r w:rsidRPr="002F5F4F">
        <w:rPr>
          <w:color w:val="auto"/>
        </w:rPr>
        <w:t xml:space="preserve"> </w:t>
      </w:r>
      <w:r w:rsidRPr="002F5F4F">
        <w:rPr>
          <w:color w:val="auto"/>
          <w:szCs w:val="24"/>
        </w:rPr>
        <w:t xml:space="preserve">J. Am. Chem. Soc., vol. 137 (37), pp 11892–11895, Aug. </w:t>
      </w:r>
      <w:proofErr w:type="gramStart"/>
      <w:r w:rsidRPr="002F5F4F">
        <w:rPr>
          <w:color w:val="auto"/>
          <w:szCs w:val="24"/>
        </w:rPr>
        <w:t>2015</w:t>
      </w:r>
      <w:r w:rsidR="00D65D46" w:rsidRPr="002F5F4F">
        <w:rPr>
          <w:color w:val="auto"/>
          <w:szCs w:val="24"/>
        </w:rPr>
        <w:t>.</w:t>
      </w:r>
      <w:r w:rsidRPr="002F5F4F">
        <w:rPr>
          <w:color w:val="auto"/>
          <w:szCs w:val="24"/>
        </w:rPr>
        <w:t>*</w:t>
      </w:r>
      <w:proofErr w:type="gramEnd"/>
      <w:r w:rsidRPr="002F5F4F">
        <w:rPr>
          <w:color w:val="auto"/>
          <w:szCs w:val="24"/>
        </w:rPr>
        <w:t>*</w:t>
      </w:r>
    </w:p>
    <w:p w14:paraId="36C075BA" w14:textId="77777777" w:rsidR="00D46DB8" w:rsidRPr="002F5F4F" w:rsidRDefault="00D46DB8">
      <w:pPr>
        <w:pStyle w:val="Numbered"/>
        <w:numPr>
          <w:ilvl w:val="0"/>
          <w:numId w:val="3"/>
        </w:numPr>
        <w:tabs>
          <w:tab w:val="left" w:pos="900"/>
        </w:tabs>
        <w:spacing w:before="100"/>
        <w:ind w:hanging="630"/>
        <w:rPr>
          <w:color w:val="auto"/>
          <w:szCs w:val="24"/>
        </w:rPr>
      </w:pPr>
      <w:r w:rsidRPr="002F5F4F">
        <w:rPr>
          <w:color w:val="auto"/>
          <w:szCs w:val="24"/>
        </w:rPr>
        <w:t>Hsu</w:t>
      </w:r>
      <w:r w:rsidR="00F41375" w:rsidRPr="002F5F4F">
        <w:rPr>
          <w:color w:val="auto"/>
          <w:szCs w:val="24"/>
        </w:rPr>
        <w:t>, A.</w:t>
      </w:r>
      <w:r w:rsidRPr="002F5F4F">
        <w:rPr>
          <w:color w:val="auto"/>
          <w:szCs w:val="24"/>
        </w:rPr>
        <w:t>, P</w:t>
      </w:r>
      <w:r w:rsidR="00F41375" w:rsidRPr="002F5F4F">
        <w:rPr>
          <w:color w:val="auto"/>
          <w:szCs w:val="24"/>
        </w:rPr>
        <w:t>.</w:t>
      </w:r>
      <w:r w:rsidRPr="002F5F4F">
        <w:rPr>
          <w:color w:val="auto"/>
          <w:szCs w:val="24"/>
        </w:rPr>
        <w:t>K. Herring, N</w:t>
      </w:r>
      <w:r w:rsidR="00F41375" w:rsidRPr="002F5F4F">
        <w:rPr>
          <w:color w:val="auto"/>
          <w:szCs w:val="24"/>
        </w:rPr>
        <w:t>.</w:t>
      </w:r>
      <w:r w:rsidRPr="002F5F4F">
        <w:rPr>
          <w:color w:val="auto"/>
          <w:szCs w:val="24"/>
        </w:rPr>
        <w:t>M. Gabor</w:t>
      </w:r>
      <w:r w:rsidR="00F41375" w:rsidRPr="002F5F4F">
        <w:rPr>
          <w:color w:val="auto"/>
          <w:szCs w:val="24"/>
        </w:rPr>
        <w:t xml:space="preserve">, </w:t>
      </w:r>
      <w:r w:rsidRPr="002F5F4F">
        <w:rPr>
          <w:color w:val="auto"/>
          <w:szCs w:val="24"/>
        </w:rPr>
        <w:t>S</w:t>
      </w:r>
      <w:r w:rsidR="00F41375" w:rsidRPr="002F5F4F">
        <w:rPr>
          <w:color w:val="auto"/>
          <w:szCs w:val="24"/>
        </w:rPr>
        <w:t xml:space="preserve">. </w:t>
      </w:r>
      <w:r w:rsidRPr="002F5F4F">
        <w:rPr>
          <w:color w:val="auto"/>
          <w:szCs w:val="24"/>
        </w:rPr>
        <w:t>Ha, Y</w:t>
      </w:r>
      <w:r w:rsidR="00F41375" w:rsidRPr="002F5F4F">
        <w:rPr>
          <w:color w:val="auto"/>
          <w:szCs w:val="24"/>
        </w:rPr>
        <w:t>.</w:t>
      </w:r>
      <w:r w:rsidRPr="002F5F4F">
        <w:rPr>
          <w:color w:val="auto"/>
          <w:szCs w:val="24"/>
        </w:rPr>
        <w:t>C</w:t>
      </w:r>
      <w:r w:rsidR="00F41375" w:rsidRPr="002F5F4F">
        <w:rPr>
          <w:color w:val="auto"/>
          <w:szCs w:val="24"/>
        </w:rPr>
        <w:t>.</w:t>
      </w:r>
      <w:r w:rsidRPr="002F5F4F">
        <w:rPr>
          <w:color w:val="auto"/>
          <w:szCs w:val="24"/>
        </w:rPr>
        <w:t xml:space="preserve"> Shin, Y</w:t>
      </w:r>
      <w:r w:rsidR="00F41375" w:rsidRPr="002F5F4F">
        <w:rPr>
          <w:color w:val="auto"/>
          <w:szCs w:val="24"/>
        </w:rPr>
        <w:t xml:space="preserve">. </w:t>
      </w:r>
      <w:r w:rsidRPr="002F5F4F">
        <w:rPr>
          <w:color w:val="auto"/>
          <w:szCs w:val="24"/>
        </w:rPr>
        <w:t>Song, M</w:t>
      </w:r>
      <w:r w:rsidR="00F41375" w:rsidRPr="002F5F4F">
        <w:rPr>
          <w:color w:val="auto"/>
          <w:szCs w:val="24"/>
        </w:rPr>
        <w:t xml:space="preserve">. </w:t>
      </w:r>
      <w:r w:rsidRPr="002F5F4F">
        <w:rPr>
          <w:color w:val="auto"/>
          <w:szCs w:val="24"/>
        </w:rPr>
        <w:t>Chin, M</w:t>
      </w:r>
      <w:r w:rsidR="00F41375" w:rsidRPr="002F5F4F">
        <w:rPr>
          <w:color w:val="auto"/>
          <w:szCs w:val="24"/>
        </w:rPr>
        <w:t>.</w:t>
      </w:r>
      <w:r w:rsidRPr="002F5F4F">
        <w:rPr>
          <w:color w:val="auto"/>
          <w:szCs w:val="24"/>
        </w:rPr>
        <w:t xml:space="preserve"> Dubey, A</w:t>
      </w:r>
      <w:r w:rsidR="00F41375" w:rsidRPr="002F5F4F">
        <w:rPr>
          <w:color w:val="auto"/>
          <w:szCs w:val="24"/>
        </w:rPr>
        <w:t>.</w:t>
      </w:r>
      <w:r w:rsidRPr="002F5F4F">
        <w:rPr>
          <w:color w:val="auto"/>
          <w:szCs w:val="24"/>
        </w:rPr>
        <w:t xml:space="preserve"> Chandrakasan, </w:t>
      </w:r>
      <w:r w:rsidR="00F41375" w:rsidRPr="002F5F4F">
        <w:rPr>
          <w:color w:val="auto"/>
          <w:szCs w:val="24"/>
        </w:rPr>
        <w:t>J.</w:t>
      </w:r>
      <w:r w:rsidRPr="002F5F4F">
        <w:rPr>
          <w:color w:val="auto"/>
          <w:szCs w:val="24"/>
        </w:rPr>
        <w:t xml:space="preserve"> Kong, P</w:t>
      </w:r>
      <w:r w:rsidR="00F41375" w:rsidRPr="002F5F4F">
        <w:rPr>
          <w:color w:val="auto"/>
          <w:szCs w:val="24"/>
        </w:rPr>
        <w:t>.</w:t>
      </w:r>
      <w:r w:rsidRPr="002F5F4F">
        <w:rPr>
          <w:color w:val="auto"/>
          <w:szCs w:val="24"/>
        </w:rPr>
        <w:t>J</w:t>
      </w:r>
      <w:r w:rsidR="00F41375" w:rsidRPr="002F5F4F">
        <w:rPr>
          <w:color w:val="auto"/>
          <w:szCs w:val="24"/>
        </w:rPr>
        <w:t xml:space="preserve">. </w:t>
      </w:r>
      <w:proofErr w:type="gramStart"/>
      <w:r w:rsidRPr="002F5F4F">
        <w:rPr>
          <w:color w:val="auto"/>
          <w:szCs w:val="24"/>
        </w:rPr>
        <w:t>Herrero,  T</w:t>
      </w:r>
      <w:r w:rsidR="00F41375" w:rsidRPr="002F5F4F">
        <w:rPr>
          <w:color w:val="auto"/>
          <w:szCs w:val="24"/>
        </w:rPr>
        <w:t>.</w:t>
      </w:r>
      <w:proofErr w:type="gramEnd"/>
      <w:r w:rsidRPr="002F5F4F">
        <w:rPr>
          <w:color w:val="auto"/>
          <w:szCs w:val="24"/>
        </w:rPr>
        <w:t xml:space="preserve"> Palacios</w:t>
      </w:r>
      <w:r w:rsidR="00F41375" w:rsidRPr="002F5F4F">
        <w:rPr>
          <w:color w:val="auto"/>
          <w:szCs w:val="24"/>
        </w:rPr>
        <w:t>, “</w:t>
      </w:r>
      <w:r w:rsidRPr="002F5F4F">
        <w:rPr>
          <w:color w:val="auto"/>
          <w:szCs w:val="24"/>
        </w:rPr>
        <w:t>Graphene-Based Thermopile for Thermal Imaging Applications</w:t>
      </w:r>
      <w:r w:rsidR="00F41375" w:rsidRPr="002F5F4F">
        <w:rPr>
          <w:color w:val="auto"/>
          <w:szCs w:val="24"/>
        </w:rPr>
        <w:t xml:space="preserve">,” </w:t>
      </w:r>
      <w:r w:rsidRPr="002F5F4F">
        <w:rPr>
          <w:color w:val="auto"/>
          <w:szCs w:val="24"/>
        </w:rPr>
        <w:t xml:space="preserve"> Nano Lett.,</w:t>
      </w:r>
      <w:r w:rsidR="00F41375" w:rsidRPr="002F5F4F">
        <w:rPr>
          <w:color w:val="auto"/>
          <w:szCs w:val="24"/>
        </w:rPr>
        <w:t xml:space="preserve"> vol.</w:t>
      </w:r>
      <w:r w:rsidRPr="002F5F4F">
        <w:rPr>
          <w:color w:val="auto"/>
          <w:szCs w:val="24"/>
        </w:rPr>
        <w:t xml:space="preserve"> 15 (11), pp 7211–7216, Oct</w:t>
      </w:r>
      <w:r w:rsidR="001B3A7F" w:rsidRPr="002F5F4F">
        <w:rPr>
          <w:color w:val="auto"/>
          <w:szCs w:val="24"/>
        </w:rPr>
        <w:t>.</w:t>
      </w:r>
      <w:r w:rsidRPr="002F5F4F">
        <w:rPr>
          <w:color w:val="auto"/>
          <w:szCs w:val="24"/>
        </w:rPr>
        <w:t xml:space="preserve"> 2015</w:t>
      </w:r>
      <w:r w:rsidR="00D65D46" w:rsidRPr="002F5F4F">
        <w:rPr>
          <w:color w:val="auto"/>
          <w:szCs w:val="24"/>
        </w:rPr>
        <w:t>.</w:t>
      </w:r>
      <w:r w:rsidR="001B3A7F" w:rsidRPr="002F5F4F">
        <w:rPr>
          <w:color w:val="auto"/>
          <w:szCs w:val="24"/>
        </w:rPr>
        <w:t>**</w:t>
      </w:r>
    </w:p>
    <w:p w14:paraId="10713817" w14:textId="77777777" w:rsidR="00953907" w:rsidRPr="002F5F4F" w:rsidRDefault="00953907">
      <w:pPr>
        <w:pStyle w:val="Numbered"/>
        <w:numPr>
          <w:ilvl w:val="0"/>
          <w:numId w:val="3"/>
        </w:numPr>
        <w:tabs>
          <w:tab w:val="left" w:pos="900"/>
        </w:tabs>
        <w:spacing w:before="100"/>
        <w:ind w:hanging="630"/>
        <w:rPr>
          <w:color w:val="auto"/>
          <w:szCs w:val="24"/>
        </w:rPr>
      </w:pPr>
      <w:r w:rsidRPr="002F5F4F">
        <w:rPr>
          <w:color w:val="auto"/>
          <w:szCs w:val="24"/>
        </w:rPr>
        <w:t xml:space="preserve">Kim, S.M., A Hsu, M.H. Park, S.H. </w:t>
      </w:r>
      <w:proofErr w:type="spellStart"/>
      <w:proofErr w:type="gramStart"/>
      <w:r w:rsidRPr="002F5F4F">
        <w:rPr>
          <w:color w:val="auto"/>
          <w:szCs w:val="24"/>
        </w:rPr>
        <w:t>Chae,S.J</w:t>
      </w:r>
      <w:proofErr w:type="spellEnd"/>
      <w:r w:rsidRPr="002F5F4F">
        <w:rPr>
          <w:color w:val="auto"/>
          <w:szCs w:val="24"/>
        </w:rPr>
        <w:t>.</w:t>
      </w:r>
      <w:proofErr w:type="gramEnd"/>
      <w:r w:rsidRPr="002F5F4F">
        <w:rPr>
          <w:color w:val="auto"/>
          <w:szCs w:val="24"/>
        </w:rPr>
        <w:t xml:space="preserve"> </w:t>
      </w:r>
      <w:proofErr w:type="spellStart"/>
      <w:r w:rsidRPr="002F5F4F">
        <w:rPr>
          <w:color w:val="auto"/>
          <w:szCs w:val="24"/>
        </w:rPr>
        <w:t>Yun,J.S</w:t>
      </w:r>
      <w:proofErr w:type="spellEnd"/>
      <w:r w:rsidRPr="002F5F4F">
        <w:rPr>
          <w:color w:val="auto"/>
          <w:szCs w:val="24"/>
        </w:rPr>
        <w:t xml:space="preserve">. Lee, D.H. Cho, </w:t>
      </w:r>
      <w:proofErr w:type="spellStart"/>
      <w:r w:rsidRPr="002F5F4F">
        <w:rPr>
          <w:color w:val="auto"/>
          <w:szCs w:val="24"/>
        </w:rPr>
        <w:t>W.Fang</w:t>
      </w:r>
      <w:proofErr w:type="spellEnd"/>
      <w:r w:rsidRPr="002F5F4F">
        <w:rPr>
          <w:color w:val="auto"/>
          <w:szCs w:val="24"/>
        </w:rPr>
        <w:t xml:space="preserve">, C.  Lee, T. Palacios, </w:t>
      </w:r>
      <w:r w:rsidR="00F41375" w:rsidRPr="002F5F4F">
        <w:rPr>
          <w:color w:val="auto"/>
          <w:szCs w:val="24"/>
        </w:rPr>
        <w:t xml:space="preserve">M. </w:t>
      </w:r>
      <w:proofErr w:type="spellStart"/>
      <w:r w:rsidR="00F41375" w:rsidRPr="002F5F4F">
        <w:rPr>
          <w:color w:val="auto"/>
          <w:szCs w:val="24"/>
        </w:rPr>
        <w:t>Dresselhaus</w:t>
      </w:r>
      <w:proofErr w:type="spellEnd"/>
      <w:r w:rsidRPr="002F5F4F">
        <w:rPr>
          <w:color w:val="auto"/>
          <w:szCs w:val="24"/>
        </w:rPr>
        <w:t>, K.K. Kim, Y.H. Lee</w:t>
      </w:r>
      <w:r w:rsidR="005B26E1" w:rsidRPr="002F5F4F">
        <w:rPr>
          <w:color w:val="auto"/>
          <w:szCs w:val="24"/>
        </w:rPr>
        <w:t xml:space="preserve">, </w:t>
      </w:r>
      <w:r w:rsidR="00F41375" w:rsidRPr="002F5F4F">
        <w:rPr>
          <w:color w:val="auto"/>
          <w:szCs w:val="24"/>
        </w:rPr>
        <w:t>J. Kong</w:t>
      </w:r>
      <w:r w:rsidRPr="002F5F4F">
        <w:rPr>
          <w:color w:val="auto"/>
          <w:szCs w:val="24"/>
        </w:rPr>
        <w:t>, “Synthesis of large-area multilayer hexagonal boron nitride for high material performance,” Nature Communications, vol. 6, pp. 8662, Oct. 2015</w:t>
      </w:r>
      <w:r w:rsidR="00D65D46" w:rsidRPr="002F5F4F">
        <w:rPr>
          <w:color w:val="auto"/>
          <w:szCs w:val="24"/>
        </w:rPr>
        <w:t>.</w:t>
      </w:r>
      <w:r w:rsidR="00FD7190" w:rsidRPr="002F5F4F">
        <w:rPr>
          <w:color w:val="auto"/>
          <w:szCs w:val="24"/>
        </w:rPr>
        <w:t xml:space="preserve"> *</w:t>
      </w:r>
      <w:r w:rsidR="002F5F4F">
        <w:rPr>
          <w:color w:val="auto"/>
        </w:rPr>
        <w:t>*</w:t>
      </w:r>
    </w:p>
    <w:p w14:paraId="628183D3" w14:textId="77777777" w:rsidR="001B3A7F" w:rsidRPr="002F5F4F" w:rsidRDefault="001B3A7F">
      <w:pPr>
        <w:pStyle w:val="Numbered"/>
        <w:numPr>
          <w:ilvl w:val="0"/>
          <w:numId w:val="3"/>
        </w:numPr>
        <w:tabs>
          <w:tab w:val="left" w:pos="900"/>
        </w:tabs>
        <w:spacing w:before="100"/>
        <w:ind w:hanging="630"/>
        <w:rPr>
          <w:color w:val="auto"/>
          <w:szCs w:val="24"/>
        </w:rPr>
      </w:pPr>
      <w:r w:rsidRPr="002F5F4F">
        <w:rPr>
          <w:color w:val="auto"/>
          <w:szCs w:val="24"/>
        </w:rPr>
        <w:t>Parka,</w:t>
      </w:r>
      <w:r w:rsidR="00A82E98" w:rsidRPr="002F5F4F">
        <w:rPr>
          <w:color w:val="auto"/>
          <w:szCs w:val="24"/>
        </w:rPr>
        <w:t xml:space="preserve"> H.</w:t>
      </w:r>
      <w:proofErr w:type="gramStart"/>
      <w:r w:rsidR="00A82E98" w:rsidRPr="002F5F4F">
        <w:rPr>
          <w:color w:val="auto"/>
          <w:szCs w:val="24"/>
        </w:rPr>
        <w:t xml:space="preserve">, </w:t>
      </w:r>
      <w:r w:rsidRPr="002F5F4F">
        <w:rPr>
          <w:color w:val="auto"/>
          <w:szCs w:val="24"/>
        </w:rPr>
        <w:t xml:space="preserve"> S</w:t>
      </w:r>
      <w:r w:rsidR="00A82E98" w:rsidRPr="002F5F4F">
        <w:rPr>
          <w:color w:val="auto"/>
          <w:szCs w:val="24"/>
        </w:rPr>
        <w:t>.</w:t>
      </w:r>
      <w:proofErr w:type="gramEnd"/>
      <w:r w:rsidRPr="002F5F4F">
        <w:rPr>
          <w:color w:val="auto"/>
          <w:szCs w:val="24"/>
        </w:rPr>
        <w:t xml:space="preserve"> </w:t>
      </w:r>
      <w:proofErr w:type="spellStart"/>
      <w:r w:rsidRPr="002F5F4F">
        <w:rPr>
          <w:color w:val="auto"/>
          <w:szCs w:val="24"/>
        </w:rPr>
        <w:t>Changb</w:t>
      </w:r>
      <w:proofErr w:type="spellEnd"/>
      <w:r w:rsidRPr="002F5F4F">
        <w:rPr>
          <w:color w:val="auto"/>
          <w:szCs w:val="24"/>
        </w:rPr>
        <w:t>, X</w:t>
      </w:r>
      <w:r w:rsidR="00A82E98" w:rsidRPr="002F5F4F">
        <w:rPr>
          <w:color w:val="auto"/>
          <w:szCs w:val="24"/>
        </w:rPr>
        <w:t>.</w:t>
      </w:r>
      <w:r w:rsidRPr="002F5F4F">
        <w:rPr>
          <w:color w:val="auto"/>
          <w:szCs w:val="24"/>
        </w:rPr>
        <w:t xml:space="preserve"> </w:t>
      </w:r>
      <w:proofErr w:type="spellStart"/>
      <w:r w:rsidRPr="002F5F4F">
        <w:rPr>
          <w:color w:val="auto"/>
          <w:szCs w:val="24"/>
        </w:rPr>
        <w:t>Zhoub</w:t>
      </w:r>
      <w:proofErr w:type="spellEnd"/>
      <w:r w:rsidRPr="002F5F4F">
        <w:rPr>
          <w:color w:val="auto"/>
          <w:szCs w:val="24"/>
        </w:rPr>
        <w:t>, J</w:t>
      </w:r>
      <w:r w:rsidR="00A82E98" w:rsidRPr="002F5F4F">
        <w:rPr>
          <w:color w:val="auto"/>
          <w:szCs w:val="24"/>
        </w:rPr>
        <w:t>.</w:t>
      </w:r>
      <w:r w:rsidRPr="002F5F4F">
        <w:rPr>
          <w:color w:val="auto"/>
          <w:szCs w:val="24"/>
        </w:rPr>
        <w:t xml:space="preserve"> </w:t>
      </w:r>
      <w:proofErr w:type="spellStart"/>
      <w:r w:rsidRPr="002F5F4F">
        <w:rPr>
          <w:color w:val="auto"/>
          <w:szCs w:val="24"/>
        </w:rPr>
        <w:t>Kongb</w:t>
      </w:r>
      <w:proofErr w:type="spellEnd"/>
      <w:r w:rsidRPr="002F5F4F">
        <w:rPr>
          <w:color w:val="auto"/>
          <w:szCs w:val="24"/>
        </w:rPr>
        <w:t>, T</w:t>
      </w:r>
      <w:r w:rsidR="00A82E98" w:rsidRPr="002F5F4F">
        <w:rPr>
          <w:color w:val="auto"/>
          <w:szCs w:val="24"/>
        </w:rPr>
        <w:t>.</w:t>
      </w:r>
      <w:r w:rsidRPr="002F5F4F">
        <w:rPr>
          <w:color w:val="auto"/>
          <w:szCs w:val="24"/>
        </w:rPr>
        <w:t xml:space="preserve"> Palacios</w:t>
      </w:r>
      <w:r w:rsidR="00A82E98" w:rsidRPr="002F5F4F">
        <w:rPr>
          <w:color w:val="auto"/>
          <w:szCs w:val="24"/>
        </w:rPr>
        <w:t>,</w:t>
      </w:r>
      <w:r w:rsidRPr="002F5F4F">
        <w:rPr>
          <w:color w:val="auto"/>
          <w:szCs w:val="24"/>
        </w:rPr>
        <w:t xml:space="preserve"> S</w:t>
      </w:r>
      <w:r w:rsidR="00A82E98" w:rsidRPr="002F5F4F">
        <w:rPr>
          <w:color w:val="auto"/>
          <w:szCs w:val="24"/>
        </w:rPr>
        <w:t>.</w:t>
      </w:r>
      <w:r w:rsidRPr="002F5F4F">
        <w:rPr>
          <w:color w:val="auto"/>
          <w:szCs w:val="24"/>
        </w:rPr>
        <w:t xml:space="preserve"> </w:t>
      </w:r>
      <w:proofErr w:type="spellStart"/>
      <w:r w:rsidRPr="002F5F4F">
        <w:rPr>
          <w:color w:val="auto"/>
          <w:szCs w:val="24"/>
        </w:rPr>
        <w:t>Gradecak</w:t>
      </w:r>
      <w:proofErr w:type="spellEnd"/>
      <w:r w:rsidRPr="002F5F4F">
        <w:rPr>
          <w:color w:val="auto"/>
          <w:szCs w:val="24"/>
        </w:rPr>
        <w:t xml:space="preserve">, “Flexible Graphene Electrode-Based Organic Photovoltaics with Record-High Efficiency,” </w:t>
      </w:r>
      <w:r w:rsidR="00A82E98" w:rsidRPr="002F5F4F">
        <w:rPr>
          <w:color w:val="auto"/>
          <w:szCs w:val="24"/>
        </w:rPr>
        <w:t>ECS Trans.,</w:t>
      </w:r>
      <w:r w:rsidRPr="002F5F4F">
        <w:rPr>
          <w:color w:val="auto"/>
          <w:szCs w:val="24"/>
        </w:rPr>
        <w:t xml:space="preserve"> vol</w:t>
      </w:r>
      <w:r w:rsidR="00A82E98" w:rsidRPr="002F5F4F">
        <w:rPr>
          <w:color w:val="auto"/>
          <w:szCs w:val="24"/>
        </w:rPr>
        <w:t>.</w:t>
      </w:r>
      <w:r w:rsidRPr="002F5F4F">
        <w:rPr>
          <w:color w:val="auto"/>
          <w:szCs w:val="24"/>
        </w:rPr>
        <w:t>69, issue 14, 77-82, Oct. 2015</w:t>
      </w:r>
      <w:r w:rsidR="00D65D46" w:rsidRPr="002F5F4F">
        <w:rPr>
          <w:color w:val="auto"/>
          <w:szCs w:val="24"/>
        </w:rPr>
        <w:t>.</w:t>
      </w:r>
      <w:r w:rsidR="00845ED3" w:rsidRPr="002F5F4F">
        <w:rPr>
          <w:rStyle w:val="FootnoteReference"/>
          <w:color w:val="auto"/>
          <w:vertAlign w:val="baseline"/>
        </w:rPr>
        <w:t xml:space="preserve"> </w:t>
      </w:r>
      <w:r w:rsidR="00845ED3" w:rsidRPr="002F5F4F">
        <w:rPr>
          <w:rStyle w:val="FootnoteReference"/>
          <w:color w:val="auto"/>
          <w:vertAlign w:val="baseline"/>
        </w:rPr>
        <w:footnoteReference w:customMarkFollows="1" w:id="17"/>
        <w:t>*</w:t>
      </w:r>
      <w:r w:rsidR="00845ED3" w:rsidRPr="002F5F4F">
        <w:rPr>
          <w:color w:val="auto"/>
        </w:rPr>
        <w:t>*</w:t>
      </w:r>
    </w:p>
    <w:p w14:paraId="1DAB1BB5" w14:textId="77777777" w:rsidR="00DF5834" w:rsidRPr="00456B5A" w:rsidRDefault="00DF5834">
      <w:pPr>
        <w:pStyle w:val="Numbered"/>
        <w:numPr>
          <w:ilvl w:val="0"/>
          <w:numId w:val="3"/>
        </w:numPr>
        <w:tabs>
          <w:tab w:val="left" w:pos="900"/>
        </w:tabs>
        <w:spacing w:before="100"/>
        <w:ind w:hanging="630"/>
        <w:rPr>
          <w:color w:val="auto"/>
          <w:szCs w:val="24"/>
        </w:rPr>
      </w:pPr>
      <w:proofErr w:type="spellStart"/>
      <w:r w:rsidRPr="002F5F4F">
        <w:rPr>
          <w:color w:val="auto"/>
          <w:szCs w:val="24"/>
        </w:rPr>
        <w:t>Suemitsu</w:t>
      </w:r>
      <w:proofErr w:type="spellEnd"/>
      <w:r w:rsidRPr="002F5F4F">
        <w:rPr>
          <w:color w:val="auto"/>
          <w:szCs w:val="24"/>
        </w:rPr>
        <w:t xml:space="preserve">, T., K. Kobayashi, S. </w:t>
      </w:r>
      <w:proofErr w:type="spellStart"/>
      <w:r w:rsidRPr="002F5F4F">
        <w:rPr>
          <w:color w:val="auto"/>
          <w:szCs w:val="24"/>
        </w:rPr>
        <w:t>Hatakeyama</w:t>
      </w:r>
      <w:proofErr w:type="spellEnd"/>
      <w:r w:rsidRPr="002F5F4F">
        <w:rPr>
          <w:color w:val="auto"/>
          <w:szCs w:val="24"/>
        </w:rPr>
        <w:t xml:space="preserve">, N. Yasukawa, </w:t>
      </w:r>
      <w:proofErr w:type="spellStart"/>
      <w:proofErr w:type="gramStart"/>
      <w:r w:rsidRPr="002F5F4F">
        <w:rPr>
          <w:color w:val="auto"/>
          <w:szCs w:val="24"/>
        </w:rPr>
        <w:t>T.Yoshida</w:t>
      </w:r>
      <w:proofErr w:type="spellEnd"/>
      <w:proofErr w:type="gramEnd"/>
      <w:r w:rsidRPr="002F5F4F">
        <w:rPr>
          <w:color w:val="auto"/>
          <w:szCs w:val="24"/>
        </w:rPr>
        <w:t>, T</w:t>
      </w:r>
      <w:r w:rsidR="00A82E98" w:rsidRPr="002F5F4F">
        <w:rPr>
          <w:color w:val="auto"/>
          <w:szCs w:val="24"/>
        </w:rPr>
        <w:t>.</w:t>
      </w:r>
      <w:r w:rsidRPr="002F5F4F">
        <w:rPr>
          <w:color w:val="auto"/>
          <w:szCs w:val="24"/>
        </w:rPr>
        <w:t xml:space="preserve"> Otsuji, D</w:t>
      </w:r>
      <w:r w:rsidR="00A82E98" w:rsidRPr="002F5F4F">
        <w:rPr>
          <w:color w:val="auto"/>
          <w:szCs w:val="24"/>
        </w:rPr>
        <w:t xml:space="preserve">. </w:t>
      </w:r>
      <w:r w:rsidRPr="002F5F4F">
        <w:rPr>
          <w:color w:val="auto"/>
          <w:szCs w:val="24"/>
        </w:rPr>
        <w:t>Piedra</w:t>
      </w:r>
      <w:r w:rsidR="00A82E98" w:rsidRPr="002F5F4F">
        <w:rPr>
          <w:color w:val="auto"/>
          <w:szCs w:val="24"/>
        </w:rPr>
        <w:t>,</w:t>
      </w:r>
      <w:r w:rsidRPr="002F5F4F">
        <w:rPr>
          <w:color w:val="auto"/>
          <w:szCs w:val="24"/>
        </w:rPr>
        <w:t xml:space="preserve"> T</w:t>
      </w:r>
      <w:r w:rsidR="00A82E98" w:rsidRPr="002F5F4F">
        <w:rPr>
          <w:color w:val="auto"/>
          <w:szCs w:val="24"/>
        </w:rPr>
        <w:t>.</w:t>
      </w:r>
      <w:r w:rsidRPr="002F5F4F">
        <w:rPr>
          <w:color w:val="auto"/>
          <w:szCs w:val="24"/>
        </w:rPr>
        <w:t xml:space="preserve"> Palacios, “A new process approach for slant field plates in GaN-based high-electron-mobility transistors,”</w:t>
      </w:r>
      <w:r w:rsidR="00A82E98" w:rsidRPr="002F5F4F">
        <w:rPr>
          <w:color w:val="auto"/>
          <w:szCs w:val="24"/>
        </w:rPr>
        <w:t xml:space="preserve"> </w:t>
      </w:r>
      <w:r w:rsidR="00D61ADF">
        <w:rPr>
          <w:color w:val="auto"/>
          <w:szCs w:val="24"/>
        </w:rPr>
        <w:t>Japanese Journal of Applied Physics</w:t>
      </w:r>
      <w:r w:rsidRPr="002F5F4F">
        <w:rPr>
          <w:color w:val="auto"/>
          <w:szCs w:val="24"/>
        </w:rPr>
        <w:t>, vol. 55</w:t>
      </w:r>
      <w:r w:rsidR="00953907" w:rsidRPr="002F5F4F">
        <w:rPr>
          <w:color w:val="auto"/>
          <w:szCs w:val="24"/>
        </w:rPr>
        <w:t>, pp. 1</w:t>
      </w:r>
      <w:r w:rsidR="005B26E1" w:rsidRPr="002F5F4F">
        <w:rPr>
          <w:color w:val="auto"/>
          <w:szCs w:val="24"/>
        </w:rPr>
        <w:t>S</w:t>
      </w:r>
      <w:r w:rsidR="00953907" w:rsidRPr="002F5F4F">
        <w:rPr>
          <w:color w:val="auto"/>
          <w:szCs w:val="24"/>
        </w:rPr>
        <w:t>, Nov. 2015</w:t>
      </w:r>
      <w:r w:rsidR="00D65D46" w:rsidRPr="002F5F4F">
        <w:rPr>
          <w:color w:val="auto"/>
          <w:szCs w:val="24"/>
        </w:rPr>
        <w:t>.</w:t>
      </w:r>
      <w:r w:rsidR="00845ED3" w:rsidRPr="002F5F4F">
        <w:rPr>
          <w:rStyle w:val="FootnoteReference"/>
          <w:color w:val="auto"/>
          <w:vertAlign w:val="baseline"/>
        </w:rPr>
        <w:t xml:space="preserve"> </w:t>
      </w:r>
      <w:r w:rsidR="00845ED3" w:rsidRPr="002F5F4F">
        <w:rPr>
          <w:rStyle w:val="FootnoteReference"/>
          <w:color w:val="auto"/>
          <w:vertAlign w:val="baseline"/>
        </w:rPr>
        <w:footnoteReference w:customMarkFollows="1" w:id="18"/>
        <w:t>*</w:t>
      </w:r>
      <w:r w:rsidR="00845ED3" w:rsidRPr="002F5F4F">
        <w:rPr>
          <w:color w:val="auto"/>
        </w:rPr>
        <w:t>*</w:t>
      </w:r>
    </w:p>
    <w:p w14:paraId="4852B15D" w14:textId="622EE783" w:rsidR="00456B5A" w:rsidRPr="00FA13D6" w:rsidRDefault="00456B5A">
      <w:pPr>
        <w:pStyle w:val="Numbered"/>
        <w:numPr>
          <w:ilvl w:val="0"/>
          <w:numId w:val="3"/>
        </w:numPr>
        <w:tabs>
          <w:tab w:val="left" w:pos="900"/>
        </w:tabs>
        <w:spacing w:before="100"/>
        <w:ind w:hanging="630"/>
        <w:rPr>
          <w:szCs w:val="24"/>
        </w:rPr>
      </w:pPr>
      <w:proofErr w:type="spellStart"/>
      <w:r w:rsidRPr="00456B5A">
        <w:rPr>
          <w:szCs w:val="24"/>
        </w:rPr>
        <w:t>Matioli</w:t>
      </w:r>
      <w:proofErr w:type="spellEnd"/>
      <w:r w:rsidRPr="00456B5A">
        <w:rPr>
          <w:szCs w:val="24"/>
        </w:rPr>
        <w:t>, E., and T. Palacios, "Room-Temperature b</w:t>
      </w:r>
      <w:r>
        <w:rPr>
          <w:szCs w:val="24"/>
        </w:rPr>
        <w:t xml:space="preserve">allistic transport in </w:t>
      </w:r>
      <w:r w:rsidRPr="00456B5A">
        <w:rPr>
          <w:color w:val="auto"/>
          <w:szCs w:val="24"/>
        </w:rPr>
        <w:t>III-nitride heterostructures," Nano Letters, 1070-1075 (2015).</w:t>
      </w:r>
      <w:r w:rsidR="00EB2E68" w:rsidRPr="00EB2E68">
        <w:rPr>
          <w:rStyle w:val="FootnoteReference"/>
          <w:color w:val="auto"/>
          <w:vertAlign w:val="baseline"/>
        </w:rPr>
        <w:t xml:space="preserve"> </w:t>
      </w:r>
      <w:r w:rsidR="00EB2E68" w:rsidRPr="00157401">
        <w:footnoteReference w:customMarkFollows="1" w:id="19"/>
        <w:t>**</w:t>
      </w:r>
    </w:p>
    <w:p w14:paraId="276B28FC" w14:textId="77777777" w:rsidR="00423304" w:rsidRPr="005002D0" w:rsidRDefault="00423304">
      <w:pPr>
        <w:pStyle w:val="Numbered"/>
        <w:numPr>
          <w:ilvl w:val="0"/>
          <w:numId w:val="3"/>
        </w:numPr>
        <w:tabs>
          <w:tab w:val="left" w:pos="900"/>
        </w:tabs>
        <w:spacing w:before="100"/>
        <w:ind w:hanging="630"/>
        <w:rPr>
          <w:color w:val="auto"/>
          <w:szCs w:val="24"/>
        </w:rPr>
      </w:pPr>
      <w:r w:rsidRPr="00483612">
        <w:rPr>
          <w:color w:val="auto"/>
          <w:szCs w:val="24"/>
        </w:rPr>
        <w:t xml:space="preserve">Y. Zhang, M. Sun, D. Piedra, M. </w:t>
      </w:r>
      <w:proofErr w:type="spellStart"/>
      <w:r w:rsidRPr="00483612">
        <w:rPr>
          <w:color w:val="auto"/>
          <w:szCs w:val="24"/>
        </w:rPr>
        <w:t>Azize</w:t>
      </w:r>
      <w:proofErr w:type="spellEnd"/>
      <w:r w:rsidRPr="00483612">
        <w:rPr>
          <w:color w:val="auto"/>
          <w:szCs w:val="24"/>
        </w:rPr>
        <w:t xml:space="preserve">, X. Zhang, T. </w:t>
      </w:r>
      <w:proofErr w:type="spellStart"/>
      <w:r w:rsidRPr="00483612">
        <w:rPr>
          <w:color w:val="auto"/>
          <w:szCs w:val="24"/>
        </w:rPr>
        <w:t>Fujishima</w:t>
      </w:r>
      <w:proofErr w:type="spellEnd"/>
      <w:r w:rsidRPr="00483612">
        <w:rPr>
          <w:color w:val="auto"/>
          <w:szCs w:val="24"/>
        </w:rPr>
        <w:t>, and T. Palacios, “GaN-on-Si Vertical Schottky and p-n Diodes,” IEEE Electron Device Lett., vol. 35, no. 6, pp. 618–620, Jun. 2014.</w:t>
      </w:r>
    </w:p>
    <w:p w14:paraId="55100A1C" w14:textId="77777777" w:rsidR="00423304" w:rsidRPr="00FA13D6" w:rsidRDefault="00423304">
      <w:pPr>
        <w:pStyle w:val="Numbered"/>
        <w:numPr>
          <w:ilvl w:val="0"/>
          <w:numId w:val="3"/>
        </w:numPr>
        <w:tabs>
          <w:tab w:val="left" w:pos="900"/>
        </w:tabs>
        <w:spacing w:before="100"/>
        <w:ind w:hanging="630"/>
        <w:rPr>
          <w:color w:val="auto"/>
          <w:szCs w:val="24"/>
        </w:rPr>
      </w:pPr>
      <w:r w:rsidRPr="00483612">
        <w:rPr>
          <w:color w:val="auto"/>
          <w:szCs w:val="24"/>
        </w:rPr>
        <w:t xml:space="preserve">D. Piedra, B. Lu, M. Sun, Y. Zhang, E. </w:t>
      </w:r>
      <w:proofErr w:type="spellStart"/>
      <w:r w:rsidRPr="00483612">
        <w:rPr>
          <w:color w:val="auto"/>
          <w:szCs w:val="24"/>
        </w:rPr>
        <w:t>Matioli</w:t>
      </w:r>
      <w:proofErr w:type="spellEnd"/>
      <w:r w:rsidRPr="00483612">
        <w:rPr>
          <w:color w:val="auto"/>
          <w:szCs w:val="24"/>
        </w:rPr>
        <w:t xml:space="preserve">, F. Gao, J. W. Chung, O. Saadat, L. Xia, M. </w:t>
      </w:r>
      <w:proofErr w:type="spellStart"/>
      <w:r w:rsidRPr="00483612">
        <w:rPr>
          <w:color w:val="auto"/>
          <w:szCs w:val="24"/>
        </w:rPr>
        <w:t>Azize</w:t>
      </w:r>
      <w:proofErr w:type="spellEnd"/>
      <w:r w:rsidRPr="00483612">
        <w:rPr>
          <w:color w:val="auto"/>
          <w:szCs w:val="24"/>
        </w:rPr>
        <w:t>, and T. Palacios, “Advanced power electronic devices based on Gallium Nitride (GaN),” in 2015 IEEE International Electron Devices Meeting (IEDM), 2015, p. 16.6.1-16.6.4.</w:t>
      </w:r>
    </w:p>
    <w:p w14:paraId="6360C7B6" w14:textId="77777777" w:rsidR="00423304" w:rsidRPr="00FA13D6" w:rsidRDefault="00423304">
      <w:pPr>
        <w:pStyle w:val="Numbered"/>
        <w:numPr>
          <w:ilvl w:val="0"/>
          <w:numId w:val="3"/>
        </w:numPr>
        <w:tabs>
          <w:tab w:val="left" w:pos="900"/>
        </w:tabs>
        <w:spacing w:before="100"/>
        <w:ind w:hanging="630"/>
        <w:rPr>
          <w:color w:val="auto"/>
          <w:szCs w:val="24"/>
        </w:rPr>
      </w:pPr>
      <w:r>
        <w:rPr>
          <w:szCs w:val="24"/>
        </w:rPr>
        <w:t xml:space="preserve"> </w:t>
      </w:r>
      <w:r w:rsidRPr="00483612">
        <w:rPr>
          <w:color w:val="auto"/>
          <w:szCs w:val="24"/>
        </w:rPr>
        <w:t xml:space="preserve">Y. Zhang, M. Sun, H. Wong, Y. Lin, P. Srivastava, C. Hatem, M. </w:t>
      </w:r>
      <w:proofErr w:type="spellStart"/>
      <w:r w:rsidRPr="00483612">
        <w:rPr>
          <w:color w:val="auto"/>
          <w:szCs w:val="24"/>
        </w:rPr>
        <w:t>Azize</w:t>
      </w:r>
      <w:proofErr w:type="spellEnd"/>
      <w:r w:rsidRPr="00483612">
        <w:rPr>
          <w:color w:val="auto"/>
          <w:szCs w:val="24"/>
        </w:rPr>
        <w:t xml:space="preserve">, D. Piedra, L. Yu, T. Sumitomo, N. A. de Braga, R. V. </w:t>
      </w:r>
      <w:proofErr w:type="spellStart"/>
      <w:r w:rsidRPr="00483612">
        <w:rPr>
          <w:color w:val="auto"/>
          <w:szCs w:val="24"/>
        </w:rPr>
        <w:t>Mickevicius</w:t>
      </w:r>
      <w:proofErr w:type="spellEnd"/>
      <w:r w:rsidRPr="00483612">
        <w:rPr>
          <w:color w:val="auto"/>
          <w:szCs w:val="24"/>
        </w:rPr>
        <w:t>, and T. Palacios, “Origin and Control of OFF-State Leakage Current in GaN-on-Si Vertical Diodes,” IEEE Trans. Electron Devices, vol. 62, no. 7, pp. 2155–2161, Jul. 2015.</w:t>
      </w:r>
    </w:p>
    <w:p w14:paraId="12DA6E68" w14:textId="77777777" w:rsidR="00423304" w:rsidRPr="00FA13D6" w:rsidRDefault="00423304">
      <w:pPr>
        <w:pStyle w:val="Numbered"/>
        <w:numPr>
          <w:ilvl w:val="0"/>
          <w:numId w:val="3"/>
        </w:numPr>
        <w:tabs>
          <w:tab w:val="left" w:pos="900"/>
        </w:tabs>
        <w:spacing w:before="100"/>
        <w:ind w:hanging="630"/>
        <w:rPr>
          <w:color w:val="auto"/>
          <w:szCs w:val="24"/>
        </w:rPr>
      </w:pPr>
      <w:r w:rsidRPr="00483612">
        <w:rPr>
          <w:color w:val="auto"/>
          <w:szCs w:val="24"/>
        </w:rPr>
        <w:t xml:space="preserve">Y. Zhang, H. Y. Wong, M. Sun, S. Joglekar, L. Yu, N. A. Braga, R. V. </w:t>
      </w:r>
      <w:proofErr w:type="spellStart"/>
      <w:r w:rsidRPr="00483612">
        <w:rPr>
          <w:color w:val="auto"/>
          <w:szCs w:val="24"/>
        </w:rPr>
        <w:t>Mickevicius</w:t>
      </w:r>
      <w:proofErr w:type="spellEnd"/>
      <w:r w:rsidRPr="00483612">
        <w:rPr>
          <w:color w:val="auto"/>
          <w:szCs w:val="24"/>
        </w:rPr>
        <w:t>, and T. Palacios, “Design space and origin of off-state leakage in GaN vertical power diodes,” in 2015 IEEE International Electron Devices Meeting (IEDM), 2015, p. 35.1.1-35.1.4.</w:t>
      </w:r>
    </w:p>
    <w:p w14:paraId="60CA44BA" w14:textId="77777777" w:rsidR="00423304" w:rsidRPr="00FA13D6" w:rsidRDefault="00423304">
      <w:pPr>
        <w:pStyle w:val="Numbered"/>
        <w:numPr>
          <w:ilvl w:val="0"/>
          <w:numId w:val="3"/>
        </w:numPr>
        <w:tabs>
          <w:tab w:val="left" w:pos="900"/>
        </w:tabs>
        <w:spacing w:before="100"/>
        <w:ind w:hanging="630"/>
        <w:rPr>
          <w:color w:val="auto"/>
          <w:szCs w:val="24"/>
        </w:rPr>
      </w:pPr>
      <w:r w:rsidRPr="00483612">
        <w:rPr>
          <w:color w:val="auto"/>
          <w:szCs w:val="24"/>
        </w:rPr>
        <w:t xml:space="preserve">V. </w:t>
      </w:r>
      <w:proofErr w:type="spellStart"/>
      <w:r w:rsidRPr="00483612">
        <w:rPr>
          <w:color w:val="auto"/>
          <w:szCs w:val="24"/>
        </w:rPr>
        <w:t>Moroz</w:t>
      </w:r>
      <w:proofErr w:type="spellEnd"/>
      <w:r w:rsidRPr="00483612">
        <w:rPr>
          <w:color w:val="auto"/>
          <w:szCs w:val="24"/>
        </w:rPr>
        <w:t xml:space="preserve">, H. Y. Wong, M. Choi, N. Braga, R. V. </w:t>
      </w:r>
      <w:proofErr w:type="spellStart"/>
      <w:r w:rsidRPr="00483612">
        <w:rPr>
          <w:color w:val="auto"/>
          <w:szCs w:val="24"/>
        </w:rPr>
        <w:t>Mickevicius</w:t>
      </w:r>
      <w:proofErr w:type="spellEnd"/>
      <w:r w:rsidRPr="00483612">
        <w:rPr>
          <w:color w:val="auto"/>
          <w:szCs w:val="24"/>
        </w:rPr>
        <w:t>, Y. Zhang, and T. Palacios, “The Impact of Defects on GaN Device Behavior: Modeling Dislocations, Traps, and Pits,” ECS J. Solid State Sci. Technol., vol. 5, no. 4, pp. P3142–P3148, Jan. 2016.</w:t>
      </w:r>
    </w:p>
    <w:p w14:paraId="4ABB6F35" w14:textId="77777777" w:rsidR="00423304" w:rsidRPr="00FA13D6" w:rsidRDefault="00423304">
      <w:pPr>
        <w:pStyle w:val="Numbered"/>
        <w:numPr>
          <w:ilvl w:val="0"/>
          <w:numId w:val="3"/>
        </w:numPr>
        <w:tabs>
          <w:tab w:val="left" w:pos="900"/>
        </w:tabs>
        <w:spacing w:before="100"/>
        <w:ind w:hanging="630"/>
        <w:rPr>
          <w:szCs w:val="24"/>
        </w:rPr>
      </w:pPr>
      <w:r w:rsidRPr="00483612">
        <w:rPr>
          <w:color w:val="auto"/>
          <w:szCs w:val="24"/>
        </w:rPr>
        <w:t xml:space="preserve">Y. Zhang, K. H. Teo, and T. Palacios, “Beyond Thermal Management: Incorporating p-Diamond Back-Barriers and Cap Layers </w:t>
      </w:r>
      <w:proofErr w:type="gramStart"/>
      <w:r w:rsidRPr="00483612">
        <w:rPr>
          <w:color w:val="auto"/>
          <w:szCs w:val="24"/>
        </w:rPr>
        <w:t>Into</w:t>
      </w:r>
      <w:proofErr w:type="gramEnd"/>
      <w:r w:rsidRPr="00483612">
        <w:rPr>
          <w:color w:val="auto"/>
          <w:szCs w:val="24"/>
        </w:rPr>
        <w:t xml:space="preserve"> </w:t>
      </w:r>
      <w:proofErr w:type="spellStart"/>
      <w:r w:rsidRPr="00483612">
        <w:rPr>
          <w:color w:val="auto"/>
          <w:szCs w:val="24"/>
        </w:rPr>
        <w:t>AlGaN</w:t>
      </w:r>
      <w:proofErr w:type="spellEnd"/>
      <w:r w:rsidRPr="00483612">
        <w:rPr>
          <w:color w:val="auto"/>
          <w:szCs w:val="24"/>
        </w:rPr>
        <w:t>/GaN HEMTs,” IEEE Trans. Electron Devices, vol. 63, no. 6, pp. 2340–2345, Jun. 2016.</w:t>
      </w:r>
    </w:p>
    <w:p w14:paraId="13A623B7" w14:textId="0DB60814" w:rsidR="00423304" w:rsidRPr="00423304" w:rsidRDefault="00423304">
      <w:pPr>
        <w:pStyle w:val="Numbered"/>
        <w:numPr>
          <w:ilvl w:val="0"/>
          <w:numId w:val="3"/>
        </w:numPr>
        <w:tabs>
          <w:tab w:val="left" w:pos="900"/>
        </w:tabs>
        <w:spacing w:before="100"/>
        <w:ind w:hanging="630"/>
        <w:rPr>
          <w:szCs w:val="24"/>
        </w:rPr>
      </w:pPr>
      <w:r>
        <w:lastRenderedPageBreak/>
        <w:t>A. L. Hsu, P. K. Herring, N. M. Gabor, S. Ha, Y. C. Shin, Y. Song, et al., "Graphene-Based Thermopile for Thermal Imaging Applications," Nano Letters, vol. 15, pp. 7211-7216, 2015/11/11 2015.</w:t>
      </w:r>
    </w:p>
    <w:p w14:paraId="67B4E6B0" w14:textId="77777777" w:rsidR="00423304" w:rsidRPr="00483612" w:rsidRDefault="00423304">
      <w:pPr>
        <w:pStyle w:val="Numbered"/>
        <w:numPr>
          <w:ilvl w:val="0"/>
          <w:numId w:val="3"/>
        </w:numPr>
        <w:tabs>
          <w:tab w:val="left" w:pos="900"/>
        </w:tabs>
        <w:spacing w:before="100"/>
        <w:ind w:hanging="630"/>
        <w:rPr>
          <w:szCs w:val="24"/>
        </w:rPr>
      </w:pPr>
      <w:r w:rsidRPr="00483612">
        <w:rPr>
          <w:color w:val="auto"/>
          <w:szCs w:val="24"/>
        </w:rPr>
        <w:t>X. Ling, Y. Lin, Q. Ma, Z. Wang, Y. Song, L. Yu, et al., "Parallel Stitching of 2D Materials," Advanced Materials, vol. 28, pp. 2322-2329, 2016.</w:t>
      </w:r>
    </w:p>
    <w:p w14:paraId="2202EB85" w14:textId="77777777" w:rsidR="00552AA2" w:rsidRPr="00483612" w:rsidRDefault="00423304">
      <w:pPr>
        <w:pStyle w:val="Numbered"/>
        <w:numPr>
          <w:ilvl w:val="0"/>
          <w:numId w:val="3"/>
        </w:numPr>
        <w:tabs>
          <w:tab w:val="left" w:pos="900"/>
        </w:tabs>
        <w:spacing w:before="100"/>
        <w:ind w:hanging="630"/>
        <w:rPr>
          <w:szCs w:val="24"/>
        </w:rPr>
      </w:pPr>
      <w:r w:rsidRPr="00483612">
        <w:rPr>
          <w:color w:val="auto"/>
          <w:szCs w:val="24"/>
        </w:rPr>
        <w:t xml:space="preserve">C. </w:t>
      </w:r>
      <w:proofErr w:type="spellStart"/>
      <w:r w:rsidRPr="00483612">
        <w:rPr>
          <w:color w:val="auto"/>
          <w:szCs w:val="24"/>
        </w:rPr>
        <w:t>Mackin</w:t>
      </w:r>
      <w:proofErr w:type="spellEnd"/>
      <w:r w:rsidRPr="00483612">
        <w:rPr>
          <w:color w:val="auto"/>
          <w:szCs w:val="24"/>
        </w:rPr>
        <w:t xml:space="preserve"> and T. Palacios, "Large-scale sensor systems based on graphene electrolyte-gated field-effect transistors", The Analyst, vol. 141, no. 9, pp. 2704-2711, 2016.</w:t>
      </w:r>
    </w:p>
    <w:p w14:paraId="65121146" w14:textId="77777777" w:rsidR="00110C2A" w:rsidRPr="00483612" w:rsidRDefault="00552AA2">
      <w:pPr>
        <w:pStyle w:val="Numbered"/>
        <w:numPr>
          <w:ilvl w:val="0"/>
          <w:numId w:val="3"/>
        </w:numPr>
        <w:tabs>
          <w:tab w:val="left" w:pos="900"/>
        </w:tabs>
        <w:spacing w:before="100"/>
        <w:ind w:hanging="630"/>
        <w:rPr>
          <w:szCs w:val="24"/>
        </w:rPr>
      </w:pPr>
      <w:r w:rsidRPr="00483612">
        <w:rPr>
          <w:color w:val="auto"/>
          <w:szCs w:val="24"/>
        </w:rPr>
        <w:t>Y. Zhang, T. Palacios and K. H. Teo, "GaN HEMTs with multi-functional p-diamond back-barriers," 2016 28th International Symposium on Power Semiconductor Devices and ICs (ISPSD), Prague, Czech Republic, 2016, pp. 107-110.</w:t>
      </w:r>
    </w:p>
    <w:p w14:paraId="012DA0F8" w14:textId="77777777" w:rsidR="00B810D9" w:rsidRPr="00FA13D6" w:rsidRDefault="000D0E15">
      <w:pPr>
        <w:pStyle w:val="Numbered"/>
        <w:numPr>
          <w:ilvl w:val="0"/>
          <w:numId w:val="3"/>
        </w:numPr>
        <w:tabs>
          <w:tab w:val="left" w:pos="900"/>
        </w:tabs>
        <w:spacing w:before="100"/>
        <w:ind w:hanging="630"/>
        <w:rPr>
          <w:color w:val="auto"/>
          <w:szCs w:val="24"/>
        </w:rPr>
      </w:pPr>
      <w:proofErr w:type="spellStart"/>
      <w:r w:rsidRPr="00FA13D6">
        <w:rPr>
          <w:color w:val="auto"/>
          <w:szCs w:val="24"/>
        </w:rPr>
        <w:t>Haowen</w:t>
      </w:r>
      <w:proofErr w:type="spellEnd"/>
      <w:r w:rsidRPr="00FA13D6">
        <w:rPr>
          <w:color w:val="auto"/>
          <w:szCs w:val="24"/>
        </w:rPr>
        <w:t xml:space="preserve"> Hou, </w:t>
      </w:r>
      <w:proofErr w:type="spellStart"/>
      <w:r w:rsidRPr="00FA13D6">
        <w:rPr>
          <w:color w:val="auto"/>
          <w:szCs w:val="24"/>
        </w:rPr>
        <w:t>Jinghua</w:t>
      </w:r>
      <w:proofErr w:type="spellEnd"/>
      <w:r w:rsidRPr="00FA13D6">
        <w:rPr>
          <w:color w:val="auto"/>
          <w:szCs w:val="24"/>
        </w:rPr>
        <w:t xml:space="preserve"> Teng, Tomás Palacios and </w:t>
      </w:r>
      <w:proofErr w:type="spellStart"/>
      <w:r w:rsidRPr="00FA13D6">
        <w:rPr>
          <w:color w:val="auto"/>
          <w:szCs w:val="24"/>
        </w:rPr>
        <w:t>Soojin</w:t>
      </w:r>
      <w:proofErr w:type="spellEnd"/>
      <w:r w:rsidRPr="00FA13D6">
        <w:rPr>
          <w:color w:val="auto"/>
          <w:szCs w:val="24"/>
        </w:rPr>
        <w:t xml:space="preserve"> Chua, “Edge plasmons and cut-off behavior of Graphene nano-ribbon waveguides,” Optics Communications, Volume 370, 1 July 2016, Pages 226–</w:t>
      </w:r>
      <w:proofErr w:type="gramStart"/>
      <w:r w:rsidRPr="00FA13D6">
        <w:rPr>
          <w:color w:val="auto"/>
          <w:szCs w:val="24"/>
        </w:rPr>
        <w:t>230</w:t>
      </w:r>
      <w:r w:rsidR="00E95A08" w:rsidRPr="00E95A08">
        <w:t xml:space="preserve"> </w:t>
      </w:r>
      <w:r w:rsidR="006E37A9" w:rsidRPr="006E37A9">
        <w:rPr>
          <w:color w:val="auto"/>
          <w:szCs w:val="24"/>
        </w:rPr>
        <w:t xml:space="preserve"> </w:t>
      </w:r>
      <w:r w:rsidR="006E37A9">
        <w:rPr>
          <w:color w:val="auto"/>
          <w:szCs w:val="24"/>
        </w:rPr>
        <w:t>*</w:t>
      </w:r>
      <w:proofErr w:type="gramEnd"/>
      <w:r w:rsidR="006E37A9">
        <w:rPr>
          <w:color w:val="auto"/>
          <w:szCs w:val="24"/>
        </w:rPr>
        <w:t>*</w:t>
      </w:r>
    </w:p>
    <w:p w14:paraId="4E850B35" w14:textId="77777777" w:rsidR="00E95A08" w:rsidRPr="00E95A08" w:rsidRDefault="00E95A08">
      <w:pPr>
        <w:pStyle w:val="Numbered"/>
        <w:numPr>
          <w:ilvl w:val="0"/>
          <w:numId w:val="3"/>
        </w:numPr>
        <w:tabs>
          <w:tab w:val="left" w:pos="900"/>
        </w:tabs>
        <w:spacing w:before="100"/>
        <w:ind w:hanging="630"/>
        <w:rPr>
          <w:color w:val="auto"/>
          <w:szCs w:val="24"/>
        </w:rPr>
      </w:pPr>
      <w:proofErr w:type="spellStart"/>
      <w:r w:rsidRPr="00E95A08">
        <w:rPr>
          <w:color w:val="auto"/>
          <w:szCs w:val="24"/>
        </w:rPr>
        <w:t>Nourbakhsh</w:t>
      </w:r>
      <w:proofErr w:type="spellEnd"/>
      <w:r w:rsidRPr="00E95A08">
        <w:rPr>
          <w:color w:val="auto"/>
          <w:szCs w:val="24"/>
        </w:rPr>
        <w:t xml:space="preserve">, A; </w:t>
      </w:r>
      <w:proofErr w:type="spellStart"/>
      <w:proofErr w:type="gramStart"/>
      <w:r w:rsidRPr="00E95A08">
        <w:rPr>
          <w:color w:val="auto"/>
          <w:szCs w:val="24"/>
        </w:rPr>
        <w:t>Zubair,A</w:t>
      </w:r>
      <w:proofErr w:type="spellEnd"/>
      <w:proofErr w:type="gramEnd"/>
      <w:r w:rsidRPr="00E95A08">
        <w:rPr>
          <w:color w:val="auto"/>
          <w:szCs w:val="24"/>
        </w:rPr>
        <w:t xml:space="preserve">; </w:t>
      </w:r>
      <w:proofErr w:type="spellStart"/>
      <w:r w:rsidRPr="00E95A08">
        <w:rPr>
          <w:color w:val="auto"/>
          <w:szCs w:val="24"/>
        </w:rPr>
        <w:t>Tavakkoli,A</w:t>
      </w:r>
      <w:proofErr w:type="spellEnd"/>
      <w:r w:rsidRPr="00E95A08">
        <w:rPr>
          <w:color w:val="auto"/>
          <w:szCs w:val="24"/>
        </w:rPr>
        <w:t xml:space="preserve">; Sajjad, R; Ling, X; </w:t>
      </w:r>
      <w:proofErr w:type="spellStart"/>
      <w:r w:rsidRPr="00E95A08">
        <w:rPr>
          <w:color w:val="auto"/>
          <w:szCs w:val="24"/>
        </w:rPr>
        <w:t>Dresselhaus</w:t>
      </w:r>
      <w:proofErr w:type="spellEnd"/>
      <w:r w:rsidRPr="00E95A08">
        <w:rPr>
          <w:color w:val="auto"/>
          <w:szCs w:val="24"/>
        </w:rPr>
        <w:t>, M; Kong, J; Berggren, K; Antoniadis, D; and Palacios, “MoS2 Field-Effect Transistor with Sub-10-nm Channel Length”-  Nano Letters</w:t>
      </w:r>
      <w:r w:rsidR="002A104F">
        <w:rPr>
          <w:color w:val="auto"/>
          <w:szCs w:val="24"/>
        </w:rPr>
        <w:t xml:space="preserve"> (</w:t>
      </w:r>
      <w:r w:rsidRPr="00E95A08">
        <w:rPr>
          <w:color w:val="auto"/>
          <w:szCs w:val="24"/>
        </w:rPr>
        <w:t>2016</w:t>
      </w:r>
      <w:r w:rsidR="002A104F">
        <w:rPr>
          <w:color w:val="auto"/>
          <w:szCs w:val="24"/>
        </w:rPr>
        <w:t>).</w:t>
      </w:r>
      <w:r w:rsidR="006E37A9" w:rsidRPr="006E37A9">
        <w:rPr>
          <w:color w:val="auto"/>
          <w:szCs w:val="24"/>
        </w:rPr>
        <w:t xml:space="preserve"> </w:t>
      </w:r>
      <w:r w:rsidR="006E37A9">
        <w:rPr>
          <w:color w:val="auto"/>
          <w:szCs w:val="24"/>
        </w:rPr>
        <w:t>**</w:t>
      </w:r>
    </w:p>
    <w:p w14:paraId="610BC42C" w14:textId="77777777" w:rsidR="00E95A08" w:rsidRPr="00E95A08" w:rsidRDefault="00E95A08">
      <w:pPr>
        <w:pStyle w:val="Numbered"/>
        <w:numPr>
          <w:ilvl w:val="0"/>
          <w:numId w:val="3"/>
        </w:numPr>
        <w:tabs>
          <w:tab w:val="left" w:pos="900"/>
        </w:tabs>
        <w:spacing w:before="100"/>
        <w:ind w:hanging="630"/>
        <w:rPr>
          <w:color w:val="auto"/>
          <w:szCs w:val="24"/>
        </w:rPr>
      </w:pPr>
      <w:proofErr w:type="spellStart"/>
      <w:r w:rsidRPr="00E95A08">
        <w:rPr>
          <w:color w:val="auto"/>
          <w:szCs w:val="24"/>
        </w:rPr>
        <w:t>Nourbakhsh</w:t>
      </w:r>
      <w:proofErr w:type="spellEnd"/>
      <w:r w:rsidRPr="00E95A08">
        <w:rPr>
          <w:color w:val="auto"/>
          <w:szCs w:val="24"/>
        </w:rPr>
        <w:t xml:space="preserve">, A; Zubair, A; </w:t>
      </w:r>
      <w:proofErr w:type="spellStart"/>
      <w:r w:rsidRPr="00E95A08">
        <w:rPr>
          <w:color w:val="auto"/>
          <w:szCs w:val="24"/>
        </w:rPr>
        <w:t>Dresselhaus</w:t>
      </w:r>
      <w:proofErr w:type="spellEnd"/>
      <w:r w:rsidRPr="00E95A08">
        <w:rPr>
          <w:color w:val="auto"/>
          <w:szCs w:val="24"/>
        </w:rPr>
        <w:t xml:space="preserve">, M; Palacios, T; “Transport Properties of a MoS2/WSe2 Heterojunction Transistor and Its Potential for Application” Nano Letters, </w:t>
      </w:r>
      <w:r w:rsidR="002A104F">
        <w:rPr>
          <w:color w:val="auto"/>
          <w:szCs w:val="24"/>
        </w:rPr>
        <w:t>(</w:t>
      </w:r>
      <w:r w:rsidRPr="00E95A08">
        <w:rPr>
          <w:color w:val="auto"/>
          <w:szCs w:val="24"/>
        </w:rPr>
        <w:t>2016</w:t>
      </w:r>
      <w:r w:rsidR="002A104F">
        <w:rPr>
          <w:color w:val="auto"/>
          <w:szCs w:val="24"/>
        </w:rPr>
        <w:t>).</w:t>
      </w:r>
      <w:r w:rsidR="006E37A9" w:rsidRPr="006E37A9">
        <w:rPr>
          <w:color w:val="auto"/>
          <w:szCs w:val="24"/>
        </w:rPr>
        <w:t xml:space="preserve"> </w:t>
      </w:r>
      <w:r w:rsidR="006E37A9" w:rsidRPr="00483612">
        <w:footnoteReference w:customMarkFollows="1" w:id="20"/>
        <w:t>**</w:t>
      </w:r>
    </w:p>
    <w:p w14:paraId="1B71C213" w14:textId="77777777" w:rsidR="00E95A08" w:rsidRPr="00E95A08" w:rsidRDefault="00E95A08">
      <w:pPr>
        <w:pStyle w:val="Numbered"/>
        <w:numPr>
          <w:ilvl w:val="0"/>
          <w:numId w:val="3"/>
        </w:numPr>
        <w:tabs>
          <w:tab w:val="left" w:pos="900"/>
        </w:tabs>
        <w:spacing w:before="100"/>
        <w:ind w:hanging="630"/>
        <w:rPr>
          <w:color w:val="auto"/>
          <w:szCs w:val="24"/>
        </w:rPr>
      </w:pPr>
      <w:r w:rsidRPr="00E95A08">
        <w:rPr>
          <w:color w:val="auto"/>
          <w:szCs w:val="24"/>
        </w:rPr>
        <w:t xml:space="preserve">S. Joglekar, C. Lian, R. Baskaran, Y. Zhang, T. Palacios, and A. Hanson, “Finite Element Analysis of Fabrication-and Operation-Induced Mechanical Stress in </w:t>
      </w:r>
      <w:proofErr w:type="spellStart"/>
      <w:r w:rsidRPr="00E95A08">
        <w:rPr>
          <w:color w:val="auto"/>
          <w:szCs w:val="24"/>
        </w:rPr>
        <w:t>AlGaN</w:t>
      </w:r>
      <w:proofErr w:type="spellEnd"/>
      <w:r w:rsidRPr="00E95A08">
        <w:rPr>
          <w:color w:val="auto"/>
          <w:szCs w:val="24"/>
        </w:rPr>
        <w:t xml:space="preserve">/GaN Transistors,” IEEE Transactions on Semiconductor Manufacturing, vol. 29, no. 4, p. 349, </w:t>
      </w:r>
      <w:r w:rsidR="002A104F">
        <w:rPr>
          <w:color w:val="auto"/>
          <w:szCs w:val="24"/>
        </w:rPr>
        <w:t>(</w:t>
      </w:r>
      <w:r w:rsidRPr="00E95A08">
        <w:rPr>
          <w:color w:val="auto"/>
          <w:szCs w:val="24"/>
        </w:rPr>
        <w:t>2016</w:t>
      </w:r>
      <w:r w:rsidR="002A104F">
        <w:rPr>
          <w:color w:val="auto"/>
          <w:szCs w:val="24"/>
        </w:rPr>
        <w:t>)</w:t>
      </w:r>
      <w:r w:rsidRPr="00E95A08">
        <w:rPr>
          <w:color w:val="auto"/>
          <w:szCs w:val="24"/>
        </w:rPr>
        <w:t>.</w:t>
      </w:r>
      <w:r w:rsidR="006E37A9" w:rsidRPr="006E37A9">
        <w:rPr>
          <w:color w:val="auto"/>
          <w:szCs w:val="24"/>
        </w:rPr>
        <w:t xml:space="preserve"> </w:t>
      </w:r>
      <w:r w:rsidR="006E37A9">
        <w:rPr>
          <w:color w:val="auto"/>
          <w:szCs w:val="24"/>
        </w:rPr>
        <w:t>**</w:t>
      </w:r>
    </w:p>
    <w:p w14:paraId="762F1091" w14:textId="23BA29A4" w:rsidR="00E95A08" w:rsidRPr="00E95A08" w:rsidRDefault="00E95A08">
      <w:pPr>
        <w:pStyle w:val="Numbered"/>
        <w:numPr>
          <w:ilvl w:val="0"/>
          <w:numId w:val="3"/>
        </w:numPr>
        <w:tabs>
          <w:tab w:val="left" w:pos="900"/>
        </w:tabs>
        <w:spacing w:before="100"/>
        <w:ind w:hanging="630"/>
        <w:rPr>
          <w:color w:val="auto"/>
          <w:szCs w:val="24"/>
        </w:rPr>
      </w:pPr>
      <w:proofErr w:type="spellStart"/>
      <w:r w:rsidRPr="00B87582">
        <w:rPr>
          <w:color w:val="auto"/>
          <w:szCs w:val="24"/>
          <w:lang w:val="es-US"/>
        </w:rPr>
        <w:t>Xing</w:t>
      </w:r>
      <w:proofErr w:type="spellEnd"/>
      <w:r w:rsidRPr="00B87582">
        <w:rPr>
          <w:color w:val="auto"/>
          <w:szCs w:val="24"/>
          <w:lang w:val="es-US"/>
        </w:rPr>
        <w:t xml:space="preserve">, W., Liu, Z., Ng, G. I., &amp; Palacios, T. (2016). </w:t>
      </w:r>
      <w:r w:rsidRPr="00E95A08">
        <w:rPr>
          <w:color w:val="auto"/>
          <w:szCs w:val="24"/>
        </w:rPr>
        <w:t xml:space="preserve">Temperature Dependent Characteristics of </w:t>
      </w:r>
      <w:proofErr w:type="spellStart"/>
      <w:r w:rsidRPr="00E95A08">
        <w:rPr>
          <w:color w:val="auto"/>
          <w:szCs w:val="24"/>
        </w:rPr>
        <w:t>InAlN</w:t>
      </w:r>
      <w:proofErr w:type="spellEnd"/>
      <w:r w:rsidRPr="00E95A08">
        <w:rPr>
          <w:color w:val="auto"/>
          <w:szCs w:val="24"/>
        </w:rPr>
        <w:t xml:space="preserve">/GaN HEMTs for mm-Wave Applications. Procedia Engineering, 141, 103–107. </w:t>
      </w:r>
      <w:r w:rsidR="004E2ABF">
        <w:rPr>
          <w:color w:val="auto"/>
          <w:szCs w:val="24"/>
        </w:rPr>
        <w:t>**</w:t>
      </w:r>
    </w:p>
    <w:p w14:paraId="069B7753" w14:textId="77777777" w:rsidR="00E95A08" w:rsidRPr="00E95A08" w:rsidRDefault="00E95A08">
      <w:pPr>
        <w:pStyle w:val="Numbered"/>
        <w:numPr>
          <w:ilvl w:val="0"/>
          <w:numId w:val="3"/>
        </w:numPr>
        <w:tabs>
          <w:tab w:val="left" w:pos="900"/>
        </w:tabs>
        <w:spacing w:before="100"/>
        <w:ind w:hanging="630"/>
        <w:rPr>
          <w:color w:val="auto"/>
          <w:szCs w:val="24"/>
        </w:rPr>
      </w:pPr>
      <w:proofErr w:type="spellStart"/>
      <w:r w:rsidRPr="00E95A08">
        <w:rPr>
          <w:color w:val="auto"/>
          <w:szCs w:val="24"/>
        </w:rPr>
        <w:t>Zúñiga</w:t>
      </w:r>
      <w:proofErr w:type="spellEnd"/>
      <w:r w:rsidRPr="00E95A08">
        <w:rPr>
          <w:color w:val="auto"/>
          <w:szCs w:val="24"/>
        </w:rPr>
        <w:t xml:space="preserve">-Pérez, J., </w:t>
      </w:r>
      <w:proofErr w:type="spellStart"/>
      <w:r w:rsidRPr="00E95A08">
        <w:rPr>
          <w:color w:val="auto"/>
          <w:szCs w:val="24"/>
        </w:rPr>
        <w:t>Consonni</w:t>
      </w:r>
      <w:proofErr w:type="spellEnd"/>
      <w:r w:rsidRPr="00E95A08">
        <w:rPr>
          <w:color w:val="auto"/>
          <w:szCs w:val="24"/>
        </w:rPr>
        <w:t xml:space="preserve">, V., </w:t>
      </w:r>
      <w:proofErr w:type="spellStart"/>
      <w:r w:rsidRPr="00E95A08">
        <w:rPr>
          <w:color w:val="auto"/>
          <w:szCs w:val="24"/>
        </w:rPr>
        <w:t>Lymperakis</w:t>
      </w:r>
      <w:proofErr w:type="spellEnd"/>
      <w:r w:rsidRPr="00E95A08">
        <w:rPr>
          <w:color w:val="auto"/>
          <w:szCs w:val="24"/>
        </w:rPr>
        <w:t xml:space="preserve">, L., Kong, X., </w:t>
      </w:r>
      <w:proofErr w:type="spellStart"/>
      <w:r w:rsidRPr="00E95A08">
        <w:rPr>
          <w:color w:val="auto"/>
          <w:szCs w:val="24"/>
        </w:rPr>
        <w:t>Trampert</w:t>
      </w:r>
      <w:proofErr w:type="spellEnd"/>
      <w:r w:rsidRPr="00E95A08">
        <w:rPr>
          <w:color w:val="auto"/>
          <w:szCs w:val="24"/>
        </w:rPr>
        <w:t xml:space="preserve">, A., Fernández-Garrido, S., Brandt, O., </w:t>
      </w:r>
      <w:proofErr w:type="spellStart"/>
      <w:r w:rsidRPr="00E95A08">
        <w:rPr>
          <w:color w:val="auto"/>
          <w:szCs w:val="24"/>
        </w:rPr>
        <w:t>Renevier</w:t>
      </w:r>
      <w:proofErr w:type="spellEnd"/>
      <w:r w:rsidRPr="00E95A08">
        <w:rPr>
          <w:color w:val="auto"/>
          <w:szCs w:val="24"/>
        </w:rPr>
        <w:t xml:space="preserve">, H., Keller, S., </w:t>
      </w:r>
      <w:proofErr w:type="spellStart"/>
      <w:r w:rsidRPr="00E95A08">
        <w:rPr>
          <w:color w:val="auto"/>
          <w:szCs w:val="24"/>
        </w:rPr>
        <w:t>Hestroffer</w:t>
      </w:r>
      <w:proofErr w:type="spellEnd"/>
      <w:r w:rsidRPr="00E95A08">
        <w:rPr>
          <w:color w:val="auto"/>
          <w:szCs w:val="24"/>
        </w:rPr>
        <w:t xml:space="preserve">, K., Wagner, M. R., </w:t>
      </w:r>
      <w:proofErr w:type="spellStart"/>
      <w:r w:rsidRPr="00E95A08">
        <w:rPr>
          <w:color w:val="auto"/>
          <w:szCs w:val="24"/>
        </w:rPr>
        <w:t>Reparaz</w:t>
      </w:r>
      <w:proofErr w:type="spellEnd"/>
      <w:r w:rsidRPr="00E95A08">
        <w:rPr>
          <w:color w:val="auto"/>
          <w:szCs w:val="24"/>
        </w:rPr>
        <w:t xml:space="preserve">, J. S., Akyol, F., </w:t>
      </w:r>
      <w:proofErr w:type="spellStart"/>
      <w:r w:rsidRPr="00E95A08">
        <w:rPr>
          <w:color w:val="auto"/>
          <w:szCs w:val="24"/>
        </w:rPr>
        <w:t>Rajan</w:t>
      </w:r>
      <w:proofErr w:type="spellEnd"/>
      <w:r w:rsidRPr="00E95A08">
        <w:rPr>
          <w:color w:val="auto"/>
          <w:szCs w:val="24"/>
        </w:rPr>
        <w:t xml:space="preserve">, S., </w:t>
      </w:r>
      <w:proofErr w:type="spellStart"/>
      <w:r w:rsidRPr="00E95A08">
        <w:rPr>
          <w:color w:val="auto"/>
          <w:szCs w:val="24"/>
        </w:rPr>
        <w:t>Rennesson</w:t>
      </w:r>
      <w:proofErr w:type="spellEnd"/>
      <w:r w:rsidRPr="00E95A08">
        <w:rPr>
          <w:color w:val="auto"/>
          <w:szCs w:val="24"/>
        </w:rPr>
        <w:t xml:space="preserve">, S., Palacios, T., Feuillet, G. (2016). Polarity in GaN and </w:t>
      </w:r>
      <w:proofErr w:type="spellStart"/>
      <w:r w:rsidRPr="00E95A08">
        <w:rPr>
          <w:color w:val="auto"/>
          <w:szCs w:val="24"/>
        </w:rPr>
        <w:t>ZnO</w:t>
      </w:r>
      <w:proofErr w:type="spellEnd"/>
      <w:r w:rsidRPr="00E95A08">
        <w:rPr>
          <w:color w:val="auto"/>
          <w:szCs w:val="24"/>
        </w:rPr>
        <w:t xml:space="preserve">: Theory, measurement, growth, and devices. Applied Physics Reviews, 3(4), 41303. </w:t>
      </w:r>
      <w:r w:rsidR="006E37A9">
        <w:rPr>
          <w:color w:val="auto"/>
          <w:szCs w:val="24"/>
        </w:rPr>
        <w:t>**</w:t>
      </w:r>
    </w:p>
    <w:p w14:paraId="153D6D51" w14:textId="77777777" w:rsidR="00E95A08" w:rsidRPr="00E95A08" w:rsidRDefault="00E95A08">
      <w:pPr>
        <w:pStyle w:val="Numbered"/>
        <w:numPr>
          <w:ilvl w:val="0"/>
          <w:numId w:val="3"/>
        </w:numPr>
        <w:tabs>
          <w:tab w:val="left" w:pos="900"/>
        </w:tabs>
        <w:spacing w:before="100"/>
        <w:ind w:hanging="630"/>
        <w:rPr>
          <w:color w:val="auto"/>
          <w:szCs w:val="24"/>
        </w:rPr>
      </w:pPr>
      <w:r w:rsidRPr="00B87582">
        <w:rPr>
          <w:color w:val="auto"/>
          <w:szCs w:val="24"/>
          <w:lang w:val="es-US"/>
        </w:rPr>
        <w:t xml:space="preserve">Hou, H., Teng, J., Palacios, T., &amp; </w:t>
      </w:r>
      <w:proofErr w:type="spellStart"/>
      <w:r w:rsidRPr="00B87582">
        <w:rPr>
          <w:color w:val="auto"/>
          <w:szCs w:val="24"/>
          <w:lang w:val="es-US"/>
        </w:rPr>
        <w:t>Chua</w:t>
      </w:r>
      <w:proofErr w:type="spellEnd"/>
      <w:r w:rsidRPr="00B87582">
        <w:rPr>
          <w:color w:val="auto"/>
          <w:szCs w:val="24"/>
          <w:lang w:val="es-US"/>
        </w:rPr>
        <w:t xml:space="preserve">, S. (2016). </w:t>
      </w:r>
      <w:r w:rsidRPr="00E95A08">
        <w:rPr>
          <w:color w:val="auto"/>
          <w:szCs w:val="24"/>
        </w:rPr>
        <w:t xml:space="preserve">Edge plasmons and cut-off behavior of graphene nano-ribbon waveguides. Optics Communications, 370, 226–230. </w:t>
      </w:r>
      <w:r w:rsidR="006E37A9">
        <w:rPr>
          <w:color w:val="auto"/>
          <w:szCs w:val="24"/>
        </w:rPr>
        <w:t>**</w:t>
      </w:r>
    </w:p>
    <w:p w14:paraId="70977ECF" w14:textId="77777777" w:rsidR="00E95A08" w:rsidRPr="00E95A08" w:rsidRDefault="00E95A08">
      <w:pPr>
        <w:pStyle w:val="Numbered"/>
        <w:numPr>
          <w:ilvl w:val="0"/>
          <w:numId w:val="3"/>
        </w:numPr>
        <w:tabs>
          <w:tab w:val="left" w:pos="900"/>
        </w:tabs>
        <w:spacing w:before="100"/>
        <w:ind w:hanging="630"/>
        <w:rPr>
          <w:color w:val="auto"/>
          <w:szCs w:val="24"/>
        </w:rPr>
      </w:pPr>
      <w:r w:rsidRPr="00B87582">
        <w:rPr>
          <w:color w:val="auto"/>
          <w:szCs w:val="24"/>
          <w:lang w:val="es-US"/>
        </w:rPr>
        <w:t xml:space="preserve">Zhang, Y., Teo, K. H., &amp; Palacios, T. (2016). </w:t>
      </w:r>
      <w:r w:rsidRPr="00E95A08">
        <w:rPr>
          <w:color w:val="auto"/>
          <w:szCs w:val="24"/>
        </w:rPr>
        <w:t xml:space="preserve">Beyond Thermal Management: Incorporating p-Diamond Back-Barriers and Cap Layers </w:t>
      </w:r>
      <w:proofErr w:type="gramStart"/>
      <w:r w:rsidRPr="00E95A08">
        <w:rPr>
          <w:color w:val="auto"/>
          <w:szCs w:val="24"/>
        </w:rPr>
        <w:t>Into</w:t>
      </w:r>
      <w:proofErr w:type="gramEnd"/>
      <w:r w:rsidRPr="00E95A08">
        <w:rPr>
          <w:color w:val="auto"/>
          <w:szCs w:val="24"/>
        </w:rPr>
        <w:t xml:space="preserve"> </w:t>
      </w:r>
      <w:proofErr w:type="spellStart"/>
      <w:r w:rsidRPr="00E95A08">
        <w:rPr>
          <w:color w:val="auto"/>
          <w:szCs w:val="24"/>
        </w:rPr>
        <w:t>AlGaN</w:t>
      </w:r>
      <w:proofErr w:type="spellEnd"/>
      <w:r w:rsidRPr="00E95A08">
        <w:rPr>
          <w:color w:val="auto"/>
          <w:szCs w:val="24"/>
        </w:rPr>
        <w:t xml:space="preserve">/GaN HEMTs. IEEE Transactions on Electron Devices. </w:t>
      </w:r>
      <w:r w:rsidR="006E37A9">
        <w:rPr>
          <w:color w:val="auto"/>
          <w:szCs w:val="24"/>
        </w:rPr>
        <w:t>**</w:t>
      </w:r>
    </w:p>
    <w:p w14:paraId="7EE8C8DA" w14:textId="77777777" w:rsidR="00E95A08" w:rsidRPr="00E95A08" w:rsidRDefault="00E95A08">
      <w:pPr>
        <w:pStyle w:val="Numbered"/>
        <w:numPr>
          <w:ilvl w:val="0"/>
          <w:numId w:val="3"/>
        </w:numPr>
        <w:tabs>
          <w:tab w:val="left" w:pos="900"/>
        </w:tabs>
        <w:spacing w:before="100"/>
        <w:ind w:hanging="630"/>
        <w:rPr>
          <w:color w:val="auto"/>
          <w:szCs w:val="24"/>
        </w:rPr>
      </w:pPr>
      <w:r w:rsidRPr="00E95A08">
        <w:rPr>
          <w:color w:val="auto"/>
          <w:szCs w:val="24"/>
        </w:rPr>
        <w:t xml:space="preserve">Joglekar, S., </w:t>
      </w:r>
      <w:proofErr w:type="spellStart"/>
      <w:r w:rsidRPr="00E95A08">
        <w:rPr>
          <w:color w:val="auto"/>
          <w:szCs w:val="24"/>
        </w:rPr>
        <w:t>Azize</w:t>
      </w:r>
      <w:proofErr w:type="spellEnd"/>
      <w:r w:rsidRPr="00E95A08">
        <w:rPr>
          <w:color w:val="auto"/>
          <w:szCs w:val="24"/>
        </w:rPr>
        <w:t xml:space="preserve">, M. and Palacios, T. (2016) ‘Reactive sputtering of III-N materials for applications in electronic   devices’, MRS Advances, 1(2), pp. 141–146. </w:t>
      </w:r>
      <w:r w:rsidR="006E37A9">
        <w:rPr>
          <w:color w:val="auto"/>
          <w:szCs w:val="24"/>
        </w:rPr>
        <w:t>**</w:t>
      </w:r>
    </w:p>
    <w:p w14:paraId="436E4490" w14:textId="77777777" w:rsidR="00E95A08" w:rsidRPr="00E95A08" w:rsidRDefault="00E95A08">
      <w:pPr>
        <w:pStyle w:val="Numbered"/>
        <w:numPr>
          <w:ilvl w:val="0"/>
          <w:numId w:val="3"/>
        </w:numPr>
        <w:tabs>
          <w:tab w:val="left" w:pos="900"/>
        </w:tabs>
        <w:spacing w:before="100"/>
        <w:ind w:hanging="630"/>
        <w:rPr>
          <w:color w:val="auto"/>
          <w:szCs w:val="24"/>
        </w:rPr>
      </w:pPr>
      <w:r w:rsidRPr="00E95A08">
        <w:rPr>
          <w:color w:val="auto"/>
          <w:szCs w:val="24"/>
        </w:rPr>
        <w:t xml:space="preserve">Joglekar, Sameer; </w:t>
      </w:r>
      <w:proofErr w:type="spellStart"/>
      <w:r w:rsidRPr="00E95A08">
        <w:rPr>
          <w:color w:val="auto"/>
          <w:szCs w:val="24"/>
        </w:rPr>
        <w:t>Azize</w:t>
      </w:r>
      <w:proofErr w:type="spellEnd"/>
      <w:r w:rsidRPr="00E95A08">
        <w:rPr>
          <w:color w:val="auto"/>
          <w:szCs w:val="24"/>
        </w:rPr>
        <w:t xml:space="preserve">, Mohamed; Jones, Eric J; Piedra, Daniel; </w:t>
      </w:r>
      <w:proofErr w:type="spellStart"/>
      <w:r w:rsidRPr="00E95A08">
        <w:rPr>
          <w:color w:val="auto"/>
          <w:szCs w:val="24"/>
        </w:rPr>
        <w:t>Gradečak</w:t>
      </w:r>
      <w:proofErr w:type="spellEnd"/>
      <w:r w:rsidRPr="00E95A08">
        <w:rPr>
          <w:color w:val="auto"/>
          <w:szCs w:val="24"/>
        </w:rPr>
        <w:t xml:space="preserve">, </w:t>
      </w:r>
      <w:proofErr w:type="spellStart"/>
      <w:r w:rsidRPr="00E95A08">
        <w:rPr>
          <w:color w:val="auto"/>
          <w:szCs w:val="24"/>
        </w:rPr>
        <w:t>Silvija</w:t>
      </w:r>
      <w:proofErr w:type="spellEnd"/>
      <w:r w:rsidRPr="00E95A08">
        <w:rPr>
          <w:color w:val="auto"/>
          <w:szCs w:val="24"/>
        </w:rPr>
        <w:t xml:space="preserve">; Palacios, Tomás; “Impact of Al 2 O 3 Passivation on </w:t>
      </w:r>
      <w:proofErr w:type="spellStart"/>
      <w:r w:rsidRPr="00E95A08">
        <w:rPr>
          <w:color w:val="auto"/>
          <w:szCs w:val="24"/>
        </w:rPr>
        <w:t>AlGaN</w:t>
      </w:r>
      <w:proofErr w:type="spellEnd"/>
      <w:r w:rsidRPr="00E95A08">
        <w:rPr>
          <w:color w:val="auto"/>
          <w:szCs w:val="24"/>
        </w:rPr>
        <w:t>/GaN Nanoribbon High-</w:t>
      </w:r>
      <w:r w:rsidRPr="00E95A08">
        <w:rPr>
          <w:color w:val="auto"/>
          <w:szCs w:val="24"/>
        </w:rPr>
        <w:lastRenderedPageBreak/>
        <w:t>Electron-Mobility Transistors,” IEEE Transactions on Electron Devices 63, 318-325 (2016)</w:t>
      </w:r>
      <w:r w:rsidR="006E37A9" w:rsidRPr="006E37A9">
        <w:rPr>
          <w:color w:val="auto"/>
          <w:szCs w:val="24"/>
        </w:rPr>
        <w:t xml:space="preserve"> </w:t>
      </w:r>
      <w:r w:rsidR="006E37A9">
        <w:rPr>
          <w:color w:val="auto"/>
          <w:szCs w:val="24"/>
        </w:rPr>
        <w:t>**</w:t>
      </w:r>
    </w:p>
    <w:p w14:paraId="78491B68" w14:textId="77777777" w:rsidR="00E95A08" w:rsidRPr="00E95A08" w:rsidRDefault="00E95A08">
      <w:pPr>
        <w:pStyle w:val="Numbered"/>
        <w:numPr>
          <w:ilvl w:val="0"/>
          <w:numId w:val="3"/>
        </w:numPr>
        <w:tabs>
          <w:tab w:val="left" w:pos="900"/>
        </w:tabs>
        <w:spacing w:before="100"/>
        <w:ind w:hanging="630"/>
        <w:rPr>
          <w:color w:val="auto"/>
          <w:szCs w:val="24"/>
        </w:rPr>
      </w:pPr>
      <w:proofErr w:type="spellStart"/>
      <w:r w:rsidRPr="00E95A08">
        <w:rPr>
          <w:color w:val="auto"/>
          <w:szCs w:val="24"/>
        </w:rPr>
        <w:t>Mackin</w:t>
      </w:r>
      <w:proofErr w:type="spellEnd"/>
      <w:r w:rsidRPr="00E95A08">
        <w:rPr>
          <w:color w:val="auto"/>
          <w:szCs w:val="24"/>
        </w:rPr>
        <w:t>, Charles; Palacios, Tomás; “Large-scale sensor systems based on graphene electrolyte-gated field-effect transistors,” Analyst, 141, 9, 2704-2711 (2016)</w:t>
      </w:r>
      <w:r w:rsidR="006E37A9">
        <w:rPr>
          <w:color w:val="auto"/>
          <w:szCs w:val="24"/>
        </w:rPr>
        <w:t xml:space="preserve"> **</w:t>
      </w:r>
    </w:p>
    <w:p w14:paraId="27AD4F7B" w14:textId="77777777" w:rsidR="00E95A08" w:rsidRPr="00E95A08" w:rsidRDefault="00E95A08">
      <w:pPr>
        <w:pStyle w:val="Numbered"/>
        <w:numPr>
          <w:ilvl w:val="0"/>
          <w:numId w:val="3"/>
        </w:numPr>
        <w:tabs>
          <w:tab w:val="left" w:pos="900"/>
        </w:tabs>
        <w:spacing w:before="100"/>
        <w:ind w:hanging="630"/>
        <w:rPr>
          <w:color w:val="auto"/>
          <w:szCs w:val="24"/>
        </w:rPr>
      </w:pPr>
      <w:r w:rsidRPr="00E95A08">
        <w:rPr>
          <w:color w:val="auto"/>
          <w:szCs w:val="24"/>
        </w:rPr>
        <w:t xml:space="preserve">Ling, X., Lin, Y., Ma, Q., Wang, Z., Song, Y., Yu, L., Huang, S., Fang, W., Zhang, X., Hsu, A. L., </w:t>
      </w:r>
      <w:proofErr w:type="spellStart"/>
      <w:r w:rsidRPr="00E95A08">
        <w:rPr>
          <w:color w:val="auto"/>
          <w:szCs w:val="24"/>
        </w:rPr>
        <w:t>Bie</w:t>
      </w:r>
      <w:proofErr w:type="spellEnd"/>
      <w:r w:rsidRPr="00E95A08">
        <w:rPr>
          <w:color w:val="auto"/>
          <w:szCs w:val="24"/>
        </w:rPr>
        <w:t xml:space="preserve">, Y., Lee, Y.-H., Zhu, Y., Wu, L., Li, J., </w:t>
      </w:r>
      <w:proofErr w:type="spellStart"/>
      <w:r w:rsidRPr="00E95A08">
        <w:rPr>
          <w:color w:val="auto"/>
          <w:szCs w:val="24"/>
        </w:rPr>
        <w:t>Jarillo</w:t>
      </w:r>
      <w:proofErr w:type="spellEnd"/>
      <w:r w:rsidRPr="00E95A08">
        <w:rPr>
          <w:color w:val="auto"/>
          <w:szCs w:val="24"/>
        </w:rPr>
        <w:t xml:space="preserve">-Herrero, P., </w:t>
      </w:r>
      <w:proofErr w:type="spellStart"/>
      <w:r w:rsidRPr="00E95A08">
        <w:rPr>
          <w:color w:val="auto"/>
          <w:szCs w:val="24"/>
        </w:rPr>
        <w:t>Dresselhaus</w:t>
      </w:r>
      <w:proofErr w:type="spellEnd"/>
      <w:r w:rsidRPr="00E95A08">
        <w:rPr>
          <w:color w:val="auto"/>
          <w:szCs w:val="24"/>
        </w:rPr>
        <w:t xml:space="preserve">, M., Palacios, T. and Kong, J. (2016), Parallel Stitching of 2D Materials. Adv. Mater., 28: 2322–2329. </w:t>
      </w:r>
      <w:r w:rsidR="006E37A9">
        <w:rPr>
          <w:color w:val="auto"/>
          <w:szCs w:val="24"/>
        </w:rPr>
        <w:t>**</w:t>
      </w:r>
    </w:p>
    <w:p w14:paraId="3ECEEE56" w14:textId="77777777" w:rsidR="00E95A08" w:rsidRPr="00E95A08" w:rsidRDefault="00E95A08">
      <w:pPr>
        <w:pStyle w:val="Numbered"/>
        <w:numPr>
          <w:ilvl w:val="0"/>
          <w:numId w:val="3"/>
        </w:numPr>
        <w:tabs>
          <w:tab w:val="left" w:pos="900"/>
        </w:tabs>
        <w:spacing w:before="100"/>
        <w:ind w:hanging="630"/>
        <w:rPr>
          <w:color w:val="auto"/>
          <w:szCs w:val="24"/>
        </w:rPr>
      </w:pPr>
      <w:r w:rsidRPr="00E95A08">
        <w:rPr>
          <w:color w:val="auto"/>
          <w:szCs w:val="24"/>
        </w:rPr>
        <w:t xml:space="preserve">Huang, S., Ming, T., Lin, Y., Ling, X., </w:t>
      </w:r>
      <w:proofErr w:type="spellStart"/>
      <w:r w:rsidRPr="00E95A08">
        <w:rPr>
          <w:color w:val="auto"/>
          <w:szCs w:val="24"/>
        </w:rPr>
        <w:t>Ruan</w:t>
      </w:r>
      <w:proofErr w:type="spellEnd"/>
      <w:r w:rsidRPr="00E95A08">
        <w:rPr>
          <w:color w:val="auto"/>
          <w:szCs w:val="24"/>
        </w:rPr>
        <w:t xml:space="preserve">, Q., Palacios, T., Wang, J., </w:t>
      </w:r>
      <w:proofErr w:type="spellStart"/>
      <w:r w:rsidRPr="00E95A08">
        <w:rPr>
          <w:color w:val="auto"/>
          <w:szCs w:val="24"/>
        </w:rPr>
        <w:t>Dresselhaus</w:t>
      </w:r>
      <w:proofErr w:type="spellEnd"/>
      <w:r w:rsidRPr="00E95A08">
        <w:rPr>
          <w:color w:val="auto"/>
          <w:szCs w:val="24"/>
        </w:rPr>
        <w:t xml:space="preserve">, M. and Kong, J. (2016), Ultrasmall Mode Volumes in Plasmonic Cavities of Nanoparticle-On-Mirror Structures. Small, 12: 5190–5199. </w:t>
      </w:r>
      <w:r w:rsidR="006E37A9">
        <w:rPr>
          <w:color w:val="auto"/>
          <w:szCs w:val="24"/>
        </w:rPr>
        <w:t>**</w:t>
      </w:r>
    </w:p>
    <w:p w14:paraId="239A2C1D" w14:textId="77777777" w:rsidR="00E95A08" w:rsidRPr="00E95A08" w:rsidRDefault="00D63C55">
      <w:pPr>
        <w:pStyle w:val="Numbered"/>
        <w:numPr>
          <w:ilvl w:val="0"/>
          <w:numId w:val="3"/>
        </w:numPr>
        <w:tabs>
          <w:tab w:val="left" w:pos="900"/>
        </w:tabs>
        <w:spacing w:before="100"/>
        <w:ind w:hanging="630"/>
        <w:rPr>
          <w:color w:val="auto"/>
          <w:szCs w:val="24"/>
        </w:rPr>
      </w:pPr>
      <w:r>
        <w:rPr>
          <w:color w:val="auto"/>
          <w:szCs w:val="24"/>
        </w:rPr>
        <w:t>Yu, L.</w:t>
      </w:r>
      <w:r w:rsidR="00E95A08" w:rsidRPr="00E95A08">
        <w:rPr>
          <w:color w:val="auto"/>
          <w:szCs w:val="24"/>
        </w:rPr>
        <w:t xml:space="preserve"> Dina El-</w:t>
      </w:r>
      <w:proofErr w:type="spellStart"/>
      <w:r w:rsidR="00E95A08" w:rsidRPr="00E95A08">
        <w:rPr>
          <w:color w:val="auto"/>
          <w:szCs w:val="24"/>
        </w:rPr>
        <w:t>Damak</w:t>
      </w:r>
      <w:proofErr w:type="spellEnd"/>
      <w:r w:rsidR="00E95A08" w:rsidRPr="00E95A08">
        <w:rPr>
          <w:color w:val="auto"/>
          <w:szCs w:val="24"/>
        </w:rPr>
        <w:t xml:space="preserve">, </w:t>
      </w:r>
      <w:proofErr w:type="spellStart"/>
      <w:r w:rsidR="00E95A08" w:rsidRPr="00E95A08">
        <w:rPr>
          <w:color w:val="auto"/>
          <w:szCs w:val="24"/>
        </w:rPr>
        <w:t>Ujwal</w:t>
      </w:r>
      <w:proofErr w:type="spellEnd"/>
      <w:r w:rsidR="00E95A08" w:rsidRPr="00E95A08">
        <w:rPr>
          <w:color w:val="auto"/>
          <w:szCs w:val="24"/>
        </w:rPr>
        <w:t xml:space="preserve"> Radhakrishna, Xi Ling, Ahmad Zubair, </w:t>
      </w:r>
      <w:proofErr w:type="spellStart"/>
      <w:r w:rsidR="00E95A08" w:rsidRPr="00E95A08">
        <w:rPr>
          <w:color w:val="auto"/>
          <w:szCs w:val="24"/>
        </w:rPr>
        <w:t>Yuxuan</w:t>
      </w:r>
      <w:proofErr w:type="spellEnd"/>
      <w:r w:rsidR="00E95A08" w:rsidRPr="00E95A08">
        <w:rPr>
          <w:color w:val="auto"/>
          <w:szCs w:val="24"/>
        </w:rPr>
        <w:t xml:space="preserve"> Lin, </w:t>
      </w:r>
      <w:proofErr w:type="spellStart"/>
      <w:r w:rsidR="00E95A08" w:rsidRPr="00E95A08">
        <w:rPr>
          <w:color w:val="auto"/>
          <w:szCs w:val="24"/>
        </w:rPr>
        <w:t>Yuhao</w:t>
      </w:r>
      <w:proofErr w:type="spellEnd"/>
      <w:r w:rsidR="00E95A08" w:rsidRPr="00E95A08">
        <w:rPr>
          <w:color w:val="auto"/>
          <w:szCs w:val="24"/>
        </w:rPr>
        <w:t xml:space="preserve"> Zhang, Meng-</w:t>
      </w:r>
      <w:proofErr w:type="spellStart"/>
      <w:r w:rsidR="00E95A08" w:rsidRPr="00E95A08">
        <w:rPr>
          <w:color w:val="auto"/>
          <w:szCs w:val="24"/>
        </w:rPr>
        <w:t>Hsi</w:t>
      </w:r>
      <w:proofErr w:type="spellEnd"/>
      <w:r w:rsidR="00E95A08" w:rsidRPr="00E95A08">
        <w:rPr>
          <w:color w:val="auto"/>
          <w:szCs w:val="24"/>
        </w:rPr>
        <w:t xml:space="preserve"> Chuang, Yi-Hsien Lee, Dimitri Antoniadis, Jing Kong, Anantha Chandrakasan, Tomas Palacios, "Design, Modeling and Fabrication of CVD Grown MoS2 Circuits with E-Mode FETs for Large-Area Electronics" Nano Lett</w:t>
      </w:r>
      <w:proofErr w:type="gramStart"/>
      <w:r w:rsidR="00E95A08" w:rsidRPr="00E95A08">
        <w:rPr>
          <w:color w:val="auto"/>
          <w:szCs w:val="24"/>
        </w:rPr>
        <w:t>.,</w:t>
      </w:r>
      <w:r w:rsidR="002A104F">
        <w:rPr>
          <w:color w:val="auto"/>
          <w:szCs w:val="24"/>
        </w:rPr>
        <w:t>(</w:t>
      </w:r>
      <w:proofErr w:type="gramEnd"/>
      <w:r w:rsidR="00E95A08" w:rsidRPr="00E95A08">
        <w:rPr>
          <w:color w:val="auto"/>
          <w:szCs w:val="24"/>
        </w:rPr>
        <w:t xml:space="preserve"> 2016</w:t>
      </w:r>
      <w:r w:rsidR="002A104F">
        <w:rPr>
          <w:color w:val="auto"/>
          <w:szCs w:val="24"/>
        </w:rPr>
        <w:t>)</w:t>
      </w:r>
      <w:r w:rsidR="00E95A08" w:rsidRPr="00E95A08">
        <w:rPr>
          <w:color w:val="auto"/>
          <w:szCs w:val="24"/>
        </w:rPr>
        <w:t>, 16 (10), pp 6349–6356</w:t>
      </w:r>
      <w:r w:rsidR="006E37A9">
        <w:rPr>
          <w:color w:val="auto"/>
          <w:szCs w:val="24"/>
        </w:rPr>
        <w:t xml:space="preserve"> **</w:t>
      </w:r>
    </w:p>
    <w:p w14:paraId="6C9B2A53" w14:textId="77777777" w:rsidR="00E95A08" w:rsidRPr="00E95A08" w:rsidRDefault="00E95A08">
      <w:pPr>
        <w:pStyle w:val="Numbered"/>
        <w:numPr>
          <w:ilvl w:val="0"/>
          <w:numId w:val="3"/>
        </w:numPr>
        <w:tabs>
          <w:tab w:val="left" w:pos="900"/>
        </w:tabs>
        <w:spacing w:before="100"/>
        <w:ind w:hanging="630"/>
        <w:rPr>
          <w:color w:val="auto"/>
          <w:szCs w:val="24"/>
        </w:rPr>
      </w:pPr>
      <w:r w:rsidRPr="00E95A08">
        <w:rPr>
          <w:color w:val="auto"/>
          <w:szCs w:val="24"/>
        </w:rPr>
        <w:t xml:space="preserve">Hong, </w:t>
      </w:r>
      <w:r w:rsidR="00D63C55">
        <w:rPr>
          <w:color w:val="auto"/>
          <w:szCs w:val="24"/>
        </w:rPr>
        <w:t xml:space="preserve">JY, </w:t>
      </w:r>
      <w:r w:rsidRPr="00E95A08">
        <w:rPr>
          <w:color w:val="auto"/>
          <w:szCs w:val="24"/>
        </w:rPr>
        <w:t xml:space="preserve">YC. Shin, A. Zubair, Y. Mao, T. Palacios, MS. </w:t>
      </w:r>
      <w:proofErr w:type="spellStart"/>
      <w:r w:rsidRPr="00E95A08">
        <w:rPr>
          <w:color w:val="auto"/>
          <w:szCs w:val="24"/>
        </w:rPr>
        <w:t>Dresselhaus</w:t>
      </w:r>
      <w:proofErr w:type="spellEnd"/>
      <w:r w:rsidRPr="00E95A08">
        <w:rPr>
          <w:color w:val="auto"/>
          <w:szCs w:val="24"/>
        </w:rPr>
        <w:t>, SH. Kim, J Kong, A Rational Strategy for Graphene Transfer on Substrates with Rough Features, Adv. Materials, 28 (12), 2382-</w:t>
      </w:r>
      <w:proofErr w:type="gramStart"/>
      <w:r w:rsidRPr="00E95A08">
        <w:rPr>
          <w:color w:val="auto"/>
          <w:szCs w:val="24"/>
        </w:rPr>
        <w:t>2392,</w:t>
      </w:r>
      <w:r w:rsidR="002A104F">
        <w:rPr>
          <w:color w:val="auto"/>
          <w:szCs w:val="24"/>
        </w:rPr>
        <w:t>(</w:t>
      </w:r>
      <w:proofErr w:type="gramEnd"/>
      <w:r w:rsidRPr="00E95A08">
        <w:rPr>
          <w:color w:val="auto"/>
          <w:szCs w:val="24"/>
        </w:rPr>
        <w:t>2016</w:t>
      </w:r>
      <w:r w:rsidR="002A104F">
        <w:rPr>
          <w:color w:val="auto"/>
          <w:szCs w:val="24"/>
        </w:rPr>
        <w:t>)</w:t>
      </w:r>
      <w:r w:rsidRPr="00E95A08">
        <w:rPr>
          <w:color w:val="auto"/>
          <w:szCs w:val="24"/>
        </w:rPr>
        <w:t>.</w:t>
      </w:r>
      <w:r w:rsidR="006E37A9">
        <w:rPr>
          <w:color w:val="auto"/>
          <w:szCs w:val="24"/>
        </w:rPr>
        <w:t>**</w:t>
      </w:r>
    </w:p>
    <w:p w14:paraId="17B3B189" w14:textId="77777777" w:rsidR="00E95A08" w:rsidRPr="00E95A08" w:rsidRDefault="00E95A08">
      <w:pPr>
        <w:pStyle w:val="Numbered"/>
        <w:numPr>
          <w:ilvl w:val="0"/>
          <w:numId w:val="3"/>
        </w:numPr>
        <w:tabs>
          <w:tab w:val="left" w:pos="900"/>
        </w:tabs>
        <w:spacing w:before="100"/>
        <w:ind w:hanging="630"/>
        <w:rPr>
          <w:color w:val="auto"/>
          <w:szCs w:val="24"/>
        </w:rPr>
      </w:pPr>
      <w:r w:rsidRPr="00E95A08">
        <w:rPr>
          <w:color w:val="auto"/>
          <w:szCs w:val="24"/>
        </w:rPr>
        <w:t>Zhou,</w:t>
      </w:r>
      <w:r w:rsidR="00D63C55">
        <w:rPr>
          <w:color w:val="auto"/>
          <w:szCs w:val="24"/>
        </w:rPr>
        <w:t xml:space="preserve"> L.</w:t>
      </w:r>
      <w:proofErr w:type="gramStart"/>
      <w:r w:rsidR="00D63C55">
        <w:rPr>
          <w:color w:val="auto"/>
          <w:szCs w:val="24"/>
        </w:rPr>
        <w:t xml:space="preserve">, </w:t>
      </w:r>
      <w:r w:rsidRPr="00E95A08">
        <w:rPr>
          <w:color w:val="auto"/>
          <w:szCs w:val="24"/>
        </w:rPr>
        <w:t xml:space="preserve"> A.</w:t>
      </w:r>
      <w:proofErr w:type="gramEnd"/>
      <w:r w:rsidRPr="00E95A08">
        <w:rPr>
          <w:color w:val="auto"/>
          <w:szCs w:val="24"/>
        </w:rPr>
        <w:t xml:space="preserve"> Zubair, Z. Wang, X. Zhang, F. Ouyang, K. Xu, W. Fang, K. Ueno, J. Li, T. Palacios, Jing Kong, M. S. </w:t>
      </w:r>
      <w:proofErr w:type="spellStart"/>
      <w:r w:rsidRPr="00E95A08">
        <w:rPr>
          <w:color w:val="auto"/>
          <w:szCs w:val="24"/>
        </w:rPr>
        <w:t>Dresselhaus</w:t>
      </w:r>
      <w:proofErr w:type="spellEnd"/>
      <w:r w:rsidRPr="00E95A08">
        <w:rPr>
          <w:color w:val="auto"/>
          <w:szCs w:val="24"/>
        </w:rPr>
        <w:t xml:space="preserve">, J. Kong, Synthesis of High‐Quality Large‐Area Homogenous 1T′ MoTe2 from Chemical Vapor Deposition , Adv. Materials, 28 (43), 9526-9531, </w:t>
      </w:r>
      <w:r w:rsidR="002A104F">
        <w:rPr>
          <w:color w:val="auto"/>
          <w:szCs w:val="24"/>
        </w:rPr>
        <w:t>(</w:t>
      </w:r>
      <w:r w:rsidRPr="00E95A08">
        <w:rPr>
          <w:color w:val="auto"/>
          <w:szCs w:val="24"/>
        </w:rPr>
        <w:t>2016</w:t>
      </w:r>
      <w:r w:rsidR="002A104F">
        <w:rPr>
          <w:color w:val="auto"/>
          <w:szCs w:val="24"/>
        </w:rPr>
        <w:t>)</w:t>
      </w:r>
      <w:r w:rsidRPr="00E95A08">
        <w:rPr>
          <w:color w:val="auto"/>
          <w:szCs w:val="24"/>
        </w:rPr>
        <w:t>.</w:t>
      </w:r>
      <w:r w:rsidR="00310AFE" w:rsidRPr="00310AFE">
        <w:rPr>
          <w:color w:val="auto"/>
          <w:szCs w:val="24"/>
        </w:rPr>
        <w:t xml:space="preserve"> </w:t>
      </w:r>
      <w:r w:rsidR="00310AFE">
        <w:rPr>
          <w:color w:val="auto"/>
          <w:szCs w:val="24"/>
        </w:rPr>
        <w:t>**</w:t>
      </w:r>
    </w:p>
    <w:p w14:paraId="63AE8027" w14:textId="77777777" w:rsidR="00E95A08" w:rsidRPr="00E95A08" w:rsidRDefault="00E95A08">
      <w:pPr>
        <w:pStyle w:val="Numbered"/>
        <w:numPr>
          <w:ilvl w:val="0"/>
          <w:numId w:val="3"/>
        </w:numPr>
        <w:tabs>
          <w:tab w:val="left" w:pos="900"/>
        </w:tabs>
        <w:spacing w:before="100"/>
        <w:ind w:hanging="630"/>
        <w:rPr>
          <w:color w:val="auto"/>
          <w:szCs w:val="24"/>
        </w:rPr>
      </w:pPr>
      <w:r w:rsidRPr="00E95A08">
        <w:rPr>
          <w:color w:val="auto"/>
          <w:szCs w:val="24"/>
        </w:rPr>
        <w:t>Zhou,</w:t>
      </w:r>
      <w:r w:rsidR="00D63C55">
        <w:rPr>
          <w:color w:val="auto"/>
          <w:szCs w:val="24"/>
        </w:rPr>
        <w:t xml:space="preserve"> L.</w:t>
      </w:r>
      <w:proofErr w:type="gramStart"/>
      <w:r w:rsidR="00D63C55">
        <w:rPr>
          <w:color w:val="auto"/>
          <w:szCs w:val="24"/>
        </w:rPr>
        <w:t xml:space="preserve">, </w:t>
      </w:r>
      <w:r w:rsidRPr="00E95A08">
        <w:rPr>
          <w:color w:val="auto"/>
          <w:szCs w:val="24"/>
        </w:rPr>
        <w:t xml:space="preserve"> K.</w:t>
      </w:r>
      <w:proofErr w:type="gramEnd"/>
      <w:r w:rsidRPr="00E95A08">
        <w:rPr>
          <w:color w:val="auto"/>
          <w:szCs w:val="24"/>
        </w:rPr>
        <w:t xml:space="preserve"> Xu, A. Zubair, X. Zhang, F. Ouyang, T. Palacios, M. S </w:t>
      </w:r>
      <w:proofErr w:type="spellStart"/>
      <w:r w:rsidRPr="00E95A08">
        <w:rPr>
          <w:color w:val="auto"/>
          <w:szCs w:val="24"/>
        </w:rPr>
        <w:t>Dresselhaus</w:t>
      </w:r>
      <w:proofErr w:type="spellEnd"/>
      <w:r w:rsidRPr="00E95A08">
        <w:rPr>
          <w:color w:val="auto"/>
          <w:szCs w:val="24"/>
        </w:rPr>
        <w:t xml:space="preserve">, Y. Li, J. Kong,  Role of Molecular Sieves in the CVD Synthesis of Large-Area 2D MoTe2,  Adv. </w:t>
      </w:r>
      <w:proofErr w:type="spellStart"/>
      <w:r w:rsidRPr="00E95A08">
        <w:rPr>
          <w:color w:val="auto"/>
          <w:szCs w:val="24"/>
        </w:rPr>
        <w:t>Funct</w:t>
      </w:r>
      <w:proofErr w:type="spellEnd"/>
      <w:r w:rsidRPr="00E95A08">
        <w:rPr>
          <w:color w:val="auto"/>
          <w:szCs w:val="24"/>
        </w:rPr>
        <w:t xml:space="preserve">. </w:t>
      </w:r>
      <w:r w:rsidR="002A104F">
        <w:rPr>
          <w:color w:val="auto"/>
          <w:szCs w:val="24"/>
        </w:rPr>
        <w:t>Mater. (</w:t>
      </w:r>
      <w:r w:rsidR="00AD7E8B">
        <w:rPr>
          <w:color w:val="auto"/>
          <w:szCs w:val="24"/>
        </w:rPr>
        <w:t>2016</w:t>
      </w:r>
      <w:r w:rsidR="002A104F">
        <w:rPr>
          <w:color w:val="auto"/>
          <w:szCs w:val="24"/>
        </w:rPr>
        <w:t>)</w:t>
      </w:r>
      <w:r w:rsidR="00AD7E8B">
        <w:rPr>
          <w:color w:val="auto"/>
          <w:szCs w:val="24"/>
        </w:rPr>
        <w:t>.</w:t>
      </w:r>
      <w:r w:rsidR="00310AFE" w:rsidRPr="00310AFE">
        <w:rPr>
          <w:color w:val="auto"/>
          <w:szCs w:val="24"/>
        </w:rPr>
        <w:t xml:space="preserve"> </w:t>
      </w:r>
      <w:r w:rsidR="00310AFE">
        <w:rPr>
          <w:color w:val="auto"/>
          <w:szCs w:val="24"/>
        </w:rPr>
        <w:t>**</w:t>
      </w:r>
    </w:p>
    <w:p w14:paraId="38773887" w14:textId="218E5CF7" w:rsidR="00E95A08" w:rsidRPr="00E95A08" w:rsidRDefault="00E95A08">
      <w:pPr>
        <w:pStyle w:val="Numbered"/>
        <w:numPr>
          <w:ilvl w:val="0"/>
          <w:numId w:val="3"/>
        </w:numPr>
        <w:tabs>
          <w:tab w:val="left" w:pos="900"/>
        </w:tabs>
        <w:spacing w:before="100"/>
        <w:ind w:hanging="630"/>
        <w:rPr>
          <w:color w:val="auto"/>
          <w:szCs w:val="24"/>
        </w:rPr>
      </w:pPr>
      <w:proofErr w:type="spellStart"/>
      <w:r w:rsidRPr="00E95A08">
        <w:rPr>
          <w:color w:val="auto"/>
          <w:szCs w:val="24"/>
        </w:rPr>
        <w:t>Soltani</w:t>
      </w:r>
      <w:proofErr w:type="spellEnd"/>
      <w:r w:rsidRPr="00E95A08">
        <w:rPr>
          <w:color w:val="auto"/>
          <w:szCs w:val="24"/>
        </w:rPr>
        <w:t>,</w:t>
      </w:r>
      <w:r w:rsidR="00D63C55">
        <w:rPr>
          <w:color w:val="auto"/>
          <w:szCs w:val="24"/>
        </w:rPr>
        <w:t xml:space="preserve"> M., </w:t>
      </w:r>
      <w:r w:rsidRPr="00E95A08">
        <w:rPr>
          <w:color w:val="auto"/>
          <w:szCs w:val="24"/>
        </w:rPr>
        <w:t xml:space="preserve">R. </w:t>
      </w:r>
      <w:proofErr w:type="spellStart"/>
      <w:r w:rsidRPr="00E95A08">
        <w:rPr>
          <w:color w:val="auto"/>
          <w:szCs w:val="24"/>
        </w:rPr>
        <w:t>Soref</w:t>
      </w:r>
      <w:proofErr w:type="spellEnd"/>
      <w:r w:rsidRPr="00E95A08">
        <w:rPr>
          <w:color w:val="auto"/>
          <w:szCs w:val="24"/>
        </w:rPr>
        <w:t>, T. Palacios, and D. Englund, “</w:t>
      </w:r>
      <w:proofErr w:type="spellStart"/>
      <w:r w:rsidRPr="00E95A08">
        <w:rPr>
          <w:color w:val="auto"/>
          <w:szCs w:val="24"/>
        </w:rPr>
        <w:t>AlGaN</w:t>
      </w:r>
      <w:proofErr w:type="spellEnd"/>
      <w:r w:rsidRPr="00E95A08">
        <w:rPr>
          <w:color w:val="auto"/>
          <w:szCs w:val="24"/>
        </w:rPr>
        <w:t>/</w:t>
      </w:r>
      <w:proofErr w:type="spellStart"/>
      <w:r w:rsidRPr="00E95A08">
        <w:rPr>
          <w:color w:val="auto"/>
          <w:szCs w:val="24"/>
        </w:rPr>
        <w:t>AlN</w:t>
      </w:r>
      <w:proofErr w:type="spellEnd"/>
      <w:r w:rsidRPr="00E95A08">
        <w:rPr>
          <w:color w:val="auto"/>
          <w:szCs w:val="24"/>
        </w:rPr>
        <w:t xml:space="preserve"> integrated photonics platform for ultraviolet and visible spectral range,” Optics Express, vol. 24, Issue 22, pp. 25415-25423, </w:t>
      </w:r>
      <w:r w:rsidR="002A104F">
        <w:rPr>
          <w:color w:val="auto"/>
          <w:szCs w:val="24"/>
        </w:rPr>
        <w:t>(2016).</w:t>
      </w:r>
      <w:r w:rsidR="00310AFE" w:rsidRPr="00310AFE">
        <w:rPr>
          <w:color w:val="auto"/>
          <w:szCs w:val="24"/>
        </w:rPr>
        <w:t xml:space="preserve"> </w:t>
      </w:r>
      <w:r w:rsidR="00B157B6" w:rsidRPr="000E553A">
        <w:rPr>
          <w:rStyle w:val="FootnoteReference"/>
          <w:color w:val="auto"/>
          <w:szCs w:val="24"/>
          <w:vertAlign w:val="baseline"/>
        </w:rPr>
        <w:footnoteReference w:customMarkFollows="1" w:id="21"/>
        <w:t>**</w:t>
      </w:r>
    </w:p>
    <w:p w14:paraId="50C05D25" w14:textId="77777777" w:rsidR="00E95A08" w:rsidRPr="00E95A08" w:rsidRDefault="00E95A08">
      <w:pPr>
        <w:pStyle w:val="Numbered"/>
        <w:numPr>
          <w:ilvl w:val="0"/>
          <w:numId w:val="3"/>
        </w:numPr>
        <w:tabs>
          <w:tab w:val="left" w:pos="900"/>
        </w:tabs>
        <w:spacing w:before="100"/>
        <w:ind w:hanging="630"/>
        <w:rPr>
          <w:color w:val="auto"/>
          <w:szCs w:val="24"/>
        </w:rPr>
      </w:pPr>
      <w:proofErr w:type="spellStart"/>
      <w:r w:rsidRPr="00E95A08">
        <w:rPr>
          <w:color w:val="auto"/>
          <w:szCs w:val="24"/>
        </w:rPr>
        <w:t>Boscá</w:t>
      </w:r>
      <w:proofErr w:type="spellEnd"/>
      <w:r w:rsidRPr="00E95A08">
        <w:rPr>
          <w:color w:val="auto"/>
          <w:szCs w:val="24"/>
        </w:rPr>
        <w:t xml:space="preserve">, Alberto; </w:t>
      </w:r>
      <w:proofErr w:type="spellStart"/>
      <w:r w:rsidRPr="00E95A08">
        <w:rPr>
          <w:color w:val="auto"/>
          <w:szCs w:val="24"/>
        </w:rPr>
        <w:t>Pedrós</w:t>
      </w:r>
      <w:proofErr w:type="spellEnd"/>
      <w:r w:rsidRPr="00E95A08">
        <w:rPr>
          <w:color w:val="auto"/>
          <w:szCs w:val="24"/>
        </w:rPr>
        <w:t>, Jorge; Martínez, Javier; Palacios, Tomás; Calle, Fernando; “Automatic graphene transfer system for improved material quality and efficiency,” Scientific reports 6</w:t>
      </w:r>
      <w:r w:rsidR="002A104F">
        <w:rPr>
          <w:color w:val="auto"/>
          <w:szCs w:val="24"/>
        </w:rPr>
        <w:t>,</w:t>
      </w:r>
      <w:r w:rsidRPr="00E95A08">
        <w:rPr>
          <w:color w:val="auto"/>
          <w:szCs w:val="24"/>
        </w:rPr>
        <w:t xml:space="preserve"> (2016)</w:t>
      </w:r>
      <w:r w:rsidR="00B810D9">
        <w:rPr>
          <w:color w:val="auto"/>
          <w:szCs w:val="24"/>
        </w:rPr>
        <w:t>.</w:t>
      </w:r>
      <w:r w:rsidR="00310AFE" w:rsidRPr="00310AFE">
        <w:rPr>
          <w:color w:val="auto"/>
          <w:szCs w:val="24"/>
        </w:rPr>
        <w:t xml:space="preserve"> </w:t>
      </w:r>
      <w:r w:rsidR="00310AFE">
        <w:rPr>
          <w:color w:val="auto"/>
          <w:szCs w:val="24"/>
        </w:rPr>
        <w:t>**</w:t>
      </w:r>
    </w:p>
    <w:p w14:paraId="7EC246EE" w14:textId="77777777" w:rsidR="00B70769" w:rsidRPr="00FA13D6" w:rsidRDefault="00D63C55">
      <w:pPr>
        <w:pStyle w:val="Numbered"/>
        <w:numPr>
          <w:ilvl w:val="0"/>
          <w:numId w:val="3"/>
        </w:numPr>
        <w:tabs>
          <w:tab w:val="left" w:pos="900"/>
        </w:tabs>
        <w:spacing w:before="100"/>
        <w:ind w:hanging="630"/>
        <w:rPr>
          <w:color w:val="auto"/>
          <w:szCs w:val="24"/>
        </w:rPr>
      </w:pPr>
      <w:proofErr w:type="spellStart"/>
      <w:r>
        <w:rPr>
          <w:color w:val="auto"/>
          <w:szCs w:val="24"/>
        </w:rPr>
        <w:t>Moroz</w:t>
      </w:r>
      <w:proofErr w:type="spellEnd"/>
      <w:r>
        <w:rPr>
          <w:color w:val="auto"/>
          <w:szCs w:val="24"/>
        </w:rPr>
        <w:t>, V.</w:t>
      </w:r>
      <w:proofErr w:type="gramStart"/>
      <w:r w:rsidR="00E95A08" w:rsidRPr="00E95A08">
        <w:rPr>
          <w:color w:val="auto"/>
          <w:szCs w:val="24"/>
        </w:rPr>
        <w:t xml:space="preserve">,  </w:t>
      </w:r>
      <w:proofErr w:type="spellStart"/>
      <w:r w:rsidR="00E95A08" w:rsidRPr="00E95A08">
        <w:rPr>
          <w:color w:val="auto"/>
          <w:szCs w:val="24"/>
        </w:rPr>
        <w:t>Hiu</w:t>
      </w:r>
      <w:proofErr w:type="spellEnd"/>
      <w:proofErr w:type="gramEnd"/>
      <w:r w:rsidR="00E95A08" w:rsidRPr="00E95A08">
        <w:rPr>
          <w:color w:val="auto"/>
          <w:szCs w:val="24"/>
        </w:rPr>
        <w:t xml:space="preserve"> Yung Wong,  </w:t>
      </w:r>
      <w:proofErr w:type="spellStart"/>
      <w:r w:rsidR="00E95A08" w:rsidRPr="00E95A08">
        <w:rPr>
          <w:color w:val="auto"/>
          <w:szCs w:val="24"/>
        </w:rPr>
        <w:t>Munkang</w:t>
      </w:r>
      <w:proofErr w:type="spellEnd"/>
      <w:r w:rsidR="00E95A08" w:rsidRPr="00E95A08">
        <w:rPr>
          <w:color w:val="auto"/>
          <w:szCs w:val="24"/>
        </w:rPr>
        <w:t xml:space="preserve"> Choi,  Nelson Braga,  R. V. </w:t>
      </w:r>
      <w:proofErr w:type="spellStart"/>
      <w:r w:rsidR="00E95A08" w:rsidRPr="00E95A08">
        <w:rPr>
          <w:color w:val="auto"/>
          <w:szCs w:val="24"/>
        </w:rPr>
        <w:t>Mickevicius</w:t>
      </w:r>
      <w:proofErr w:type="spellEnd"/>
      <w:r w:rsidR="00E95A08" w:rsidRPr="00E95A08">
        <w:rPr>
          <w:color w:val="auto"/>
          <w:szCs w:val="24"/>
        </w:rPr>
        <w:t xml:space="preserve">, </w:t>
      </w:r>
      <w:proofErr w:type="spellStart"/>
      <w:r w:rsidR="00E95A08" w:rsidRPr="00E95A08">
        <w:rPr>
          <w:color w:val="auto"/>
          <w:szCs w:val="24"/>
        </w:rPr>
        <w:t>Yuhao</w:t>
      </w:r>
      <w:proofErr w:type="spellEnd"/>
      <w:r w:rsidR="00E95A08" w:rsidRPr="00E95A08">
        <w:rPr>
          <w:color w:val="auto"/>
          <w:szCs w:val="24"/>
        </w:rPr>
        <w:t xml:space="preserve"> Zhang,  and Thomas Palacios, “The Impact of Defects on GaN Device Behavior: Modeling Dislocations, Traps, and Pits”, ECS Journal of Solid State Science and Technology, 5 (4) P3142-P3148</w:t>
      </w:r>
      <w:r w:rsidR="002A104F">
        <w:rPr>
          <w:color w:val="auto"/>
          <w:szCs w:val="24"/>
        </w:rPr>
        <w:t>,</w:t>
      </w:r>
      <w:r w:rsidR="00E95A08" w:rsidRPr="00E95A08">
        <w:rPr>
          <w:color w:val="auto"/>
          <w:szCs w:val="24"/>
        </w:rPr>
        <w:t xml:space="preserve"> (2016)</w:t>
      </w:r>
      <w:r w:rsidR="00B810D9">
        <w:rPr>
          <w:color w:val="auto"/>
          <w:szCs w:val="24"/>
        </w:rPr>
        <w:t>.</w:t>
      </w:r>
      <w:r w:rsidR="00B70769" w:rsidRPr="00B70769">
        <w:t xml:space="preserve"> </w:t>
      </w:r>
      <w:r w:rsidR="00310AFE">
        <w:rPr>
          <w:color w:val="auto"/>
          <w:szCs w:val="24"/>
        </w:rPr>
        <w:t>**</w:t>
      </w:r>
    </w:p>
    <w:p w14:paraId="7E280747" w14:textId="30638ED5" w:rsidR="00B70769" w:rsidRPr="00B70769" w:rsidRDefault="00B70769">
      <w:pPr>
        <w:pStyle w:val="Numbered"/>
        <w:numPr>
          <w:ilvl w:val="0"/>
          <w:numId w:val="3"/>
        </w:numPr>
        <w:tabs>
          <w:tab w:val="left" w:pos="900"/>
        </w:tabs>
        <w:spacing w:before="100"/>
        <w:ind w:hanging="630"/>
        <w:rPr>
          <w:color w:val="auto"/>
          <w:szCs w:val="24"/>
        </w:rPr>
      </w:pPr>
      <w:r w:rsidRPr="00B70769">
        <w:rPr>
          <w:color w:val="auto"/>
          <w:szCs w:val="24"/>
        </w:rPr>
        <w:t>Joglekar,</w:t>
      </w:r>
      <w:r w:rsidR="00D63C55">
        <w:rPr>
          <w:color w:val="auto"/>
          <w:szCs w:val="24"/>
        </w:rPr>
        <w:t xml:space="preserve"> S.</w:t>
      </w:r>
      <w:proofErr w:type="gramStart"/>
      <w:r w:rsidR="00D63C55">
        <w:rPr>
          <w:color w:val="auto"/>
          <w:szCs w:val="24"/>
        </w:rPr>
        <w:t xml:space="preserve">, </w:t>
      </w:r>
      <w:r w:rsidRPr="00B70769">
        <w:rPr>
          <w:color w:val="auto"/>
          <w:szCs w:val="24"/>
        </w:rPr>
        <w:t xml:space="preserve"> M.</w:t>
      </w:r>
      <w:proofErr w:type="gramEnd"/>
      <w:r w:rsidRPr="00B70769">
        <w:rPr>
          <w:color w:val="auto"/>
          <w:szCs w:val="24"/>
        </w:rPr>
        <w:t xml:space="preserve"> </w:t>
      </w:r>
      <w:proofErr w:type="spellStart"/>
      <w:r w:rsidRPr="00B70769">
        <w:rPr>
          <w:color w:val="auto"/>
          <w:szCs w:val="24"/>
        </w:rPr>
        <w:t>Azize</w:t>
      </w:r>
      <w:proofErr w:type="spellEnd"/>
      <w:r w:rsidRPr="00B70769">
        <w:rPr>
          <w:color w:val="auto"/>
          <w:szCs w:val="24"/>
        </w:rPr>
        <w:t xml:space="preserve">, M. Beeler, E. Monroy, and T. Palacios, “Impact of recess etching and surface treatments on ohmic contacts regrown by molecular-beam epitaxy for </w:t>
      </w:r>
      <w:proofErr w:type="spellStart"/>
      <w:r w:rsidRPr="00B70769">
        <w:rPr>
          <w:color w:val="auto"/>
          <w:szCs w:val="24"/>
        </w:rPr>
        <w:t>AlGaN</w:t>
      </w:r>
      <w:proofErr w:type="spellEnd"/>
      <w:r w:rsidRPr="00B70769">
        <w:rPr>
          <w:color w:val="auto"/>
          <w:szCs w:val="24"/>
        </w:rPr>
        <w:t>/GaN high electron mobility transistors,” Applied Physics Letters, vol. 109, no. 4, (2016).</w:t>
      </w:r>
      <w:r w:rsidR="00310AFE" w:rsidRPr="00310AFE">
        <w:rPr>
          <w:color w:val="auto"/>
          <w:szCs w:val="24"/>
        </w:rPr>
        <w:t xml:space="preserve"> </w:t>
      </w:r>
      <w:r w:rsidR="00B4052A">
        <w:rPr>
          <w:color w:val="auto"/>
          <w:szCs w:val="24"/>
        </w:rPr>
        <w:t>**</w:t>
      </w:r>
    </w:p>
    <w:p w14:paraId="6FFD180C" w14:textId="77777777" w:rsidR="005D139E" w:rsidRDefault="00B70769">
      <w:pPr>
        <w:pStyle w:val="Numbered"/>
        <w:numPr>
          <w:ilvl w:val="0"/>
          <w:numId w:val="3"/>
        </w:numPr>
        <w:tabs>
          <w:tab w:val="left" w:pos="900"/>
        </w:tabs>
        <w:spacing w:before="100"/>
        <w:ind w:hanging="630"/>
        <w:rPr>
          <w:rFonts w:ascii="Times" w:hAnsi="Times"/>
          <w:szCs w:val="24"/>
        </w:rPr>
      </w:pPr>
      <w:r w:rsidRPr="00B70769">
        <w:rPr>
          <w:color w:val="auto"/>
          <w:szCs w:val="24"/>
        </w:rPr>
        <w:lastRenderedPageBreak/>
        <w:t>Srivastava,</w:t>
      </w:r>
      <w:r w:rsidR="00D63C55">
        <w:rPr>
          <w:color w:val="auto"/>
          <w:szCs w:val="24"/>
        </w:rPr>
        <w:t xml:space="preserve"> P.,</w:t>
      </w:r>
      <w:r w:rsidRPr="00B70769">
        <w:rPr>
          <w:color w:val="auto"/>
          <w:szCs w:val="24"/>
        </w:rPr>
        <w:t xml:space="preserve"> S</w:t>
      </w:r>
      <w:r w:rsidR="00D63C55">
        <w:rPr>
          <w:color w:val="auto"/>
          <w:szCs w:val="24"/>
        </w:rPr>
        <w:t>.W.</w:t>
      </w:r>
      <w:r w:rsidRPr="00B70769">
        <w:rPr>
          <w:color w:val="auto"/>
          <w:szCs w:val="24"/>
        </w:rPr>
        <w:t xml:space="preserve"> Chung, D</w:t>
      </w:r>
      <w:r w:rsidR="00D63C55">
        <w:rPr>
          <w:color w:val="auto"/>
          <w:szCs w:val="24"/>
        </w:rPr>
        <w:t>.</w:t>
      </w:r>
      <w:r w:rsidRPr="00B70769">
        <w:rPr>
          <w:color w:val="auto"/>
          <w:szCs w:val="24"/>
        </w:rPr>
        <w:t xml:space="preserve"> Piedra, H</w:t>
      </w:r>
      <w:r w:rsidR="00D63C55">
        <w:rPr>
          <w:color w:val="auto"/>
          <w:szCs w:val="24"/>
        </w:rPr>
        <w:t>.</w:t>
      </w:r>
      <w:r w:rsidRPr="00B70769">
        <w:rPr>
          <w:color w:val="auto"/>
          <w:szCs w:val="24"/>
        </w:rPr>
        <w:t>S</w:t>
      </w:r>
      <w:r w:rsidR="00D63C55">
        <w:rPr>
          <w:color w:val="auto"/>
          <w:szCs w:val="24"/>
        </w:rPr>
        <w:t>.</w:t>
      </w:r>
      <w:r w:rsidRPr="00B70769">
        <w:rPr>
          <w:color w:val="auto"/>
          <w:szCs w:val="24"/>
        </w:rPr>
        <w:t xml:space="preserve"> Lee, and T</w:t>
      </w:r>
      <w:r w:rsidR="00D63C55">
        <w:rPr>
          <w:color w:val="auto"/>
          <w:szCs w:val="24"/>
        </w:rPr>
        <w:t>.</w:t>
      </w:r>
      <w:r w:rsidRPr="00B70769">
        <w:rPr>
          <w:color w:val="auto"/>
          <w:szCs w:val="24"/>
        </w:rPr>
        <w:t xml:space="preserve"> Palacios, “GaN High Electron </w:t>
      </w:r>
      <w:r w:rsidRPr="005D139E">
        <w:rPr>
          <w:rFonts w:ascii="Times" w:hAnsi="Times"/>
          <w:color w:val="auto"/>
          <w:szCs w:val="24"/>
        </w:rPr>
        <w:t>Mobility Transistor Track-and-Hold Sampling Circuit with over 100-dB Signal-to-Noise Ratio,” IEEE Electron Device Letters, vol. 37, issue 10, pp. 1314-1317 (2016).</w:t>
      </w:r>
      <w:r w:rsidR="00310AFE" w:rsidRPr="005D139E">
        <w:rPr>
          <w:rFonts w:ascii="Times" w:hAnsi="Times"/>
          <w:color w:val="auto"/>
          <w:szCs w:val="24"/>
        </w:rPr>
        <w:t xml:space="preserve"> </w:t>
      </w:r>
      <w:r w:rsidR="004E2ABF" w:rsidRPr="005D139E">
        <w:rPr>
          <w:rFonts w:ascii="Times" w:hAnsi="Times"/>
          <w:szCs w:val="24"/>
        </w:rPr>
        <w:footnoteReference w:customMarkFollows="1" w:id="22"/>
        <w:t>**</w:t>
      </w:r>
    </w:p>
    <w:p w14:paraId="2A7A2C80" w14:textId="35956DFB" w:rsidR="005D139E" w:rsidRP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iCs/>
          <w:szCs w:val="24"/>
        </w:rPr>
        <w:t xml:space="preserve">K. R. Bagnall, O. I. Saadat, S. Joglekar, </w:t>
      </w:r>
      <w:proofErr w:type="spellStart"/>
      <w:proofErr w:type="gramStart"/>
      <w:r w:rsidRPr="005D139E">
        <w:rPr>
          <w:rFonts w:ascii="Times" w:hAnsi="Times"/>
          <w:iCs/>
          <w:szCs w:val="24"/>
        </w:rPr>
        <w:t>T.Palacios</w:t>
      </w:r>
      <w:proofErr w:type="spellEnd"/>
      <w:proofErr w:type="gramEnd"/>
      <w:r w:rsidRPr="005D139E">
        <w:rPr>
          <w:rFonts w:ascii="Times" w:hAnsi="Times"/>
          <w:iCs/>
          <w:szCs w:val="24"/>
        </w:rPr>
        <w:t>, E. N. Wang,  “</w:t>
      </w:r>
      <w:r w:rsidRPr="005D139E">
        <w:rPr>
          <w:rFonts w:ascii="Times" w:hAnsi="Times"/>
          <w:i/>
          <w:iCs/>
          <w:szCs w:val="24"/>
        </w:rPr>
        <w:t xml:space="preserve">Experimental Characterization of the Thermal Time Constants of GaN HEMTs Via Micro-Raman Thermometry”, </w:t>
      </w:r>
      <w:r w:rsidRPr="005D139E">
        <w:rPr>
          <w:rFonts w:ascii="Times" w:hAnsi="Times"/>
          <w:iCs/>
          <w:szCs w:val="24"/>
        </w:rPr>
        <w:t>IEEE Transactions on Electron Devices, 64 (5), 2121-2128, 2017.</w:t>
      </w:r>
      <w:r w:rsidR="00B56BBE">
        <w:rPr>
          <w:rFonts w:ascii="Times" w:hAnsi="Times"/>
          <w:iCs/>
          <w:szCs w:val="24"/>
        </w:rPr>
        <w:t xml:space="preserve"> **</w:t>
      </w:r>
    </w:p>
    <w:p w14:paraId="2F0BCF13" w14:textId="77777777" w:rsidR="005D139E" w:rsidRPr="005D139E" w:rsidRDefault="005D139E">
      <w:pPr>
        <w:pStyle w:val="Numbered"/>
        <w:numPr>
          <w:ilvl w:val="0"/>
          <w:numId w:val="3"/>
        </w:numPr>
        <w:tabs>
          <w:tab w:val="left" w:pos="900"/>
        </w:tabs>
        <w:spacing w:before="100"/>
        <w:ind w:hanging="630"/>
        <w:rPr>
          <w:rFonts w:ascii="Times" w:hAnsi="Times"/>
          <w:szCs w:val="24"/>
        </w:rPr>
      </w:pPr>
      <w:proofErr w:type="spellStart"/>
      <w:r w:rsidRPr="005D139E">
        <w:rPr>
          <w:rFonts w:ascii="Times" w:hAnsi="Times"/>
          <w:iCs/>
          <w:szCs w:val="24"/>
        </w:rPr>
        <w:t>Nourbakhsh</w:t>
      </w:r>
      <w:proofErr w:type="spellEnd"/>
      <w:r w:rsidRPr="005D139E">
        <w:rPr>
          <w:rFonts w:ascii="Times" w:hAnsi="Times"/>
          <w:iCs/>
          <w:szCs w:val="24"/>
        </w:rPr>
        <w:t xml:space="preserve">, A. Zubair, S. Joglekar, M. </w:t>
      </w:r>
      <w:proofErr w:type="spellStart"/>
      <w:r w:rsidRPr="005D139E">
        <w:rPr>
          <w:rFonts w:ascii="Times" w:hAnsi="Times"/>
          <w:iCs/>
          <w:szCs w:val="24"/>
        </w:rPr>
        <w:t>Dresselhaus</w:t>
      </w:r>
      <w:proofErr w:type="spellEnd"/>
      <w:r w:rsidRPr="005D139E">
        <w:rPr>
          <w:rFonts w:ascii="Times" w:hAnsi="Times"/>
          <w:iCs/>
          <w:szCs w:val="24"/>
        </w:rPr>
        <w:t xml:space="preserve">, T. Palacios, </w:t>
      </w:r>
      <w:r w:rsidRPr="005D139E">
        <w:rPr>
          <w:rFonts w:ascii="Times" w:hAnsi="Times"/>
          <w:i/>
          <w:iCs/>
          <w:szCs w:val="24"/>
        </w:rPr>
        <w:t xml:space="preserve">“Subthreshold swing improvement in MoS2 transistors by the negative-capacitance effect in a ferroelectric Al-doped-HfO2/HfO2 gate dielectric stack,” </w:t>
      </w:r>
      <w:r w:rsidRPr="005D139E">
        <w:rPr>
          <w:rFonts w:ascii="Times" w:hAnsi="Times"/>
          <w:iCs/>
          <w:szCs w:val="24"/>
        </w:rPr>
        <w:t>Nanoscale, 2017, 9, pp. 6122-6127.</w:t>
      </w:r>
    </w:p>
    <w:p w14:paraId="171012A4" w14:textId="77777777" w:rsidR="005D139E" w:rsidRP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iCs/>
          <w:szCs w:val="24"/>
        </w:rPr>
        <w:t xml:space="preserve">Q. Ma, S.-Y. Xu, C.-K. Chan, C.-L. Zhang, G. Chang, Y. Lin, W. Xie, T. Palacios, H. Lin, S. Jia, P. A. Lee, P. </w:t>
      </w:r>
      <w:proofErr w:type="spellStart"/>
      <w:r w:rsidRPr="005D139E">
        <w:rPr>
          <w:rFonts w:ascii="Times" w:hAnsi="Times"/>
          <w:iCs/>
          <w:szCs w:val="24"/>
        </w:rPr>
        <w:t>Jarillo</w:t>
      </w:r>
      <w:proofErr w:type="spellEnd"/>
      <w:r w:rsidRPr="005D139E">
        <w:rPr>
          <w:rFonts w:ascii="Times" w:hAnsi="Times"/>
          <w:iCs/>
          <w:szCs w:val="24"/>
        </w:rPr>
        <w:t xml:space="preserve">-Herrero and N. </w:t>
      </w:r>
      <w:proofErr w:type="spellStart"/>
      <w:r w:rsidRPr="005D139E">
        <w:rPr>
          <w:rFonts w:ascii="Times" w:hAnsi="Times"/>
          <w:iCs/>
          <w:szCs w:val="24"/>
        </w:rPr>
        <w:t>Gedik</w:t>
      </w:r>
      <w:proofErr w:type="spellEnd"/>
      <w:r w:rsidRPr="005D139E">
        <w:rPr>
          <w:rFonts w:ascii="Times" w:hAnsi="Times"/>
          <w:iCs/>
          <w:szCs w:val="24"/>
        </w:rPr>
        <w:t>. “</w:t>
      </w:r>
      <w:r w:rsidRPr="005D139E">
        <w:rPr>
          <w:rFonts w:ascii="Times" w:hAnsi="Times"/>
          <w:i/>
          <w:iCs/>
          <w:szCs w:val="24"/>
        </w:rPr>
        <w:t>Direct optical detection of Weyl fermion chirality in a topological semimetal</w:t>
      </w:r>
      <w:r w:rsidRPr="005D139E">
        <w:rPr>
          <w:rFonts w:ascii="Times" w:hAnsi="Times"/>
          <w:iCs/>
          <w:szCs w:val="24"/>
        </w:rPr>
        <w:t>,” Nature Physics 13, 842 (2017).</w:t>
      </w:r>
    </w:p>
    <w:p w14:paraId="115C30B5" w14:textId="77777777" w:rsidR="005D139E" w:rsidRPr="005D139E" w:rsidRDefault="005D139E">
      <w:pPr>
        <w:pStyle w:val="Numbered"/>
        <w:numPr>
          <w:ilvl w:val="0"/>
          <w:numId w:val="3"/>
        </w:numPr>
        <w:tabs>
          <w:tab w:val="left" w:pos="900"/>
        </w:tabs>
        <w:spacing w:before="100"/>
        <w:ind w:hanging="630"/>
        <w:rPr>
          <w:rFonts w:ascii="Times" w:hAnsi="Times"/>
          <w:szCs w:val="24"/>
        </w:rPr>
      </w:pPr>
      <w:r w:rsidRPr="005D139E">
        <w:rPr>
          <w:rFonts w:ascii="Times" w:eastAsiaTheme="minorEastAsia" w:hAnsi="Times" w:cs="AdelleBasic-Regular"/>
          <w:spacing w:val="-2"/>
          <w:szCs w:val="24"/>
        </w:rPr>
        <w:t xml:space="preserve">Berhane, A.M., </w:t>
      </w:r>
      <w:proofErr w:type="spellStart"/>
      <w:r w:rsidRPr="005D139E">
        <w:rPr>
          <w:rFonts w:ascii="Times" w:eastAsiaTheme="minorEastAsia" w:hAnsi="Times" w:cs="AdelleBasic-Regular"/>
          <w:spacing w:val="-2"/>
          <w:szCs w:val="24"/>
        </w:rPr>
        <w:t>Jeong</w:t>
      </w:r>
      <w:proofErr w:type="spellEnd"/>
      <w:r w:rsidRPr="005D139E">
        <w:rPr>
          <w:rFonts w:ascii="Times" w:eastAsiaTheme="minorEastAsia" w:hAnsi="Times" w:cs="AdelleBasic-Regular"/>
          <w:spacing w:val="-2"/>
          <w:szCs w:val="24"/>
        </w:rPr>
        <w:t xml:space="preserve">, K.-Y., </w:t>
      </w:r>
      <w:proofErr w:type="spellStart"/>
      <w:r w:rsidRPr="005D139E">
        <w:rPr>
          <w:rFonts w:ascii="Times" w:eastAsiaTheme="minorEastAsia" w:hAnsi="Times" w:cs="AdelleBasic-Regular"/>
          <w:spacing w:val="-2"/>
          <w:szCs w:val="24"/>
        </w:rPr>
        <w:t>Bodrog</w:t>
      </w:r>
      <w:proofErr w:type="spellEnd"/>
      <w:r w:rsidRPr="005D139E">
        <w:rPr>
          <w:rFonts w:ascii="Times" w:eastAsiaTheme="minorEastAsia" w:hAnsi="Times" w:cs="AdelleBasic-Regular"/>
          <w:spacing w:val="-2"/>
          <w:szCs w:val="24"/>
        </w:rPr>
        <w:t xml:space="preserve">, Z., Fiedler, S., </w:t>
      </w:r>
      <w:proofErr w:type="spellStart"/>
      <w:r w:rsidRPr="005D139E">
        <w:rPr>
          <w:rFonts w:ascii="Times" w:eastAsiaTheme="minorEastAsia" w:hAnsi="Times" w:cs="AdelleBasic-Regular"/>
          <w:spacing w:val="-2"/>
          <w:szCs w:val="24"/>
        </w:rPr>
        <w:t>Schröder</w:t>
      </w:r>
      <w:proofErr w:type="spellEnd"/>
      <w:r w:rsidRPr="005D139E">
        <w:rPr>
          <w:rFonts w:ascii="Times" w:eastAsiaTheme="minorEastAsia" w:hAnsi="Times" w:cs="AdelleBasic-Regular"/>
          <w:spacing w:val="-2"/>
          <w:szCs w:val="24"/>
        </w:rPr>
        <w:t xml:space="preserve">, T., </w:t>
      </w:r>
      <w:proofErr w:type="spellStart"/>
      <w:r w:rsidRPr="005D139E">
        <w:rPr>
          <w:rFonts w:ascii="Times" w:eastAsiaTheme="minorEastAsia" w:hAnsi="Times" w:cs="AdelleBasic-Regular"/>
          <w:spacing w:val="-2"/>
          <w:szCs w:val="24"/>
        </w:rPr>
        <w:t>Vico</w:t>
      </w:r>
      <w:proofErr w:type="spellEnd"/>
      <w:r w:rsidRPr="005D139E">
        <w:rPr>
          <w:rFonts w:ascii="Times" w:eastAsiaTheme="minorEastAsia" w:hAnsi="Times" w:cs="AdelleBasic-Regular"/>
          <w:spacing w:val="-2"/>
          <w:szCs w:val="24"/>
        </w:rPr>
        <w:t xml:space="preserve"> </w:t>
      </w:r>
      <w:proofErr w:type="spellStart"/>
      <w:r w:rsidRPr="005D139E">
        <w:rPr>
          <w:rFonts w:ascii="Times" w:eastAsiaTheme="minorEastAsia" w:hAnsi="Times" w:cs="AdelleBasic-Regular"/>
          <w:spacing w:val="-2"/>
          <w:szCs w:val="24"/>
        </w:rPr>
        <w:t>Triviño</w:t>
      </w:r>
      <w:proofErr w:type="spellEnd"/>
      <w:r w:rsidRPr="005D139E">
        <w:rPr>
          <w:rFonts w:ascii="Times" w:eastAsiaTheme="minorEastAsia" w:hAnsi="Times" w:cs="AdelleBasic-Regular"/>
          <w:spacing w:val="-2"/>
          <w:szCs w:val="24"/>
        </w:rPr>
        <w:t xml:space="preserve">, N., Palacios, T., </w:t>
      </w:r>
      <w:proofErr w:type="spellStart"/>
      <w:r w:rsidRPr="005D139E">
        <w:rPr>
          <w:rFonts w:ascii="Times" w:eastAsiaTheme="minorEastAsia" w:hAnsi="Times" w:cs="AdelleBasic-Regular"/>
          <w:spacing w:val="-2"/>
          <w:szCs w:val="24"/>
        </w:rPr>
        <w:t>Gali</w:t>
      </w:r>
      <w:proofErr w:type="spellEnd"/>
      <w:r w:rsidRPr="005D139E">
        <w:rPr>
          <w:rFonts w:ascii="Times" w:eastAsiaTheme="minorEastAsia" w:hAnsi="Times" w:cs="AdelleBasic-Regular"/>
          <w:spacing w:val="-2"/>
          <w:szCs w:val="24"/>
        </w:rPr>
        <w:t>, A., Toth, M., Englund, D., “</w:t>
      </w:r>
      <w:r w:rsidRPr="005D139E">
        <w:rPr>
          <w:rFonts w:ascii="Times" w:eastAsiaTheme="minorEastAsia" w:hAnsi="Times" w:cs="AdelleBasic-Regular"/>
          <w:i/>
          <w:spacing w:val="-2"/>
          <w:szCs w:val="24"/>
        </w:rPr>
        <w:t>Bright Room-Temperature Single-Photon Emission from Defects in Gallium Nitride</w:t>
      </w:r>
      <w:r w:rsidRPr="005D139E">
        <w:rPr>
          <w:rFonts w:ascii="Times" w:eastAsiaTheme="minorEastAsia" w:hAnsi="Times" w:cs="AdelleBasic-Regular"/>
          <w:spacing w:val="-2"/>
          <w:szCs w:val="24"/>
        </w:rPr>
        <w:t>,” Adv. Mater., vol. 29, no. 12, 2017.</w:t>
      </w:r>
    </w:p>
    <w:p w14:paraId="67AAE712" w14:textId="77777777"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A. </w:t>
      </w:r>
      <w:proofErr w:type="gramStart"/>
      <w:r w:rsidRPr="005D139E">
        <w:rPr>
          <w:rFonts w:ascii="Times" w:hAnsi="Times"/>
          <w:szCs w:val="24"/>
        </w:rPr>
        <w:t>Zubair ,</w:t>
      </w:r>
      <w:proofErr w:type="gramEnd"/>
      <w:r w:rsidRPr="005D139E">
        <w:rPr>
          <w:rFonts w:ascii="Times" w:hAnsi="Times"/>
          <w:szCs w:val="24"/>
        </w:rPr>
        <w:t xml:space="preserve"> A. </w:t>
      </w:r>
      <w:proofErr w:type="spellStart"/>
      <w:r w:rsidRPr="005D139E">
        <w:rPr>
          <w:rFonts w:ascii="Times" w:hAnsi="Times"/>
          <w:szCs w:val="24"/>
        </w:rPr>
        <w:t>Nourbakhsh</w:t>
      </w:r>
      <w:proofErr w:type="spellEnd"/>
      <w:r w:rsidRPr="005D139E">
        <w:rPr>
          <w:rFonts w:ascii="Times" w:hAnsi="Times"/>
          <w:szCs w:val="24"/>
        </w:rPr>
        <w:t xml:space="preserve"> , J.-Y. Hong , Y. Song , </w:t>
      </w:r>
      <w:proofErr w:type="spellStart"/>
      <w:r w:rsidRPr="005D139E">
        <w:rPr>
          <w:rFonts w:ascii="Times" w:hAnsi="Times"/>
          <w:szCs w:val="24"/>
        </w:rPr>
        <w:t>M.Qi</w:t>
      </w:r>
      <w:proofErr w:type="spellEnd"/>
      <w:r w:rsidRPr="005D139E">
        <w:rPr>
          <w:rFonts w:ascii="Times" w:hAnsi="Times"/>
          <w:szCs w:val="24"/>
        </w:rPr>
        <w:t xml:space="preserve"> , D. Jena , J. Kong , M. S. </w:t>
      </w:r>
      <w:proofErr w:type="spellStart"/>
      <w:r w:rsidRPr="005D139E">
        <w:rPr>
          <w:rFonts w:ascii="Times" w:hAnsi="Times"/>
          <w:szCs w:val="24"/>
        </w:rPr>
        <w:t>Dresselhaus</w:t>
      </w:r>
      <w:proofErr w:type="spellEnd"/>
      <w:r w:rsidRPr="005D139E">
        <w:rPr>
          <w:rFonts w:ascii="Times" w:hAnsi="Times"/>
          <w:szCs w:val="24"/>
        </w:rPr>
        <w:t xml:space="preserve"> , T. Palacios, “</w:t>
      </w:r>
      <w:r w:rsidRPr="005D139E">
        <w:rPr>
          <w:rFonts w:ascii="Times" w:hAnsi="Times"/>
          <w:i/>
          <w:szCs w:val="24"/>
        </w:rPr>
        <w:t>Hot electron transistor with van der Waals base-collector heterojunction and high performance GaN emitter</w:t>
      </w:r>
      <w:r w:rsidRPr="005D139E">
        <w:rPr>
          <w:rFonts w:ascii="Times" w:hAnsi="Times"/>
          <w:szCs w:val="24"/>
        </w:rPr>
        <w:t xml:space="preserve"> ,”  Nano Letters 2017, 17 (5), pp. 3089-3096.</w:t>
      </w:r>
    </w:p>
    <w:p w14:paraId="51049D44" w14:textId="77777777"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W. Xing, Z. Liu, H. </w:t>
      </w:r>
      <w:proofErr w:type="spellStart"/>
      <w:r w:rsidRPr="005D139E">
        <w:rPr>
          <w:rFonts w:ascii="Times" w:hAnsi="Times"/>
          <w:szCs w:val="24"/>
        </w:rPr>
        <w:t>Qiu</w:t>
      </w:r>
      <w:proofErr w:type="spellEnd"/>
      <w:r w:rsidRPr="005D139E">
        <w:rPr>
          <w:rFonts w:ascii="Times" w:hAnsi="Times"/>
          <w:szCs w:val="24"/>
        </w:rPr>
        <w:t xml:space="preserve">, G. Ing Ng, </w:t>
      </w:r>
      <w:proofErr w:type="spellStart"/>
      <w:proofErr w:type="gramStart"/>
      <w:r w:rsidRPr="005D139E">
        <w:rPr>
          <w:rFonts w:ascii="Times" w:hAnsi="Times"/>
          <w:szCs w:val="24"/>
        </w:rPr>
        <w:t>T.Palacios</w:t>
      </w:r>
      <w:proofErr w:type="spellEnd"/>
      <w:proofErr w:type="gramEnd"/>
      <w:r w:rsidRPr="005D139E">
        <w:rPr>
          <w:rFonts w:ascii="Times" w:hAnsi="Times"/>
          <w:szCs w:val="24"/>
        </w:rPr>
        <w:t>, “</w:t>
      </w:r>
      <w:r w:rsidRPr="005D139E">
        <w:rPr>
          <w:rFonts w:ascii="Times" w:hAnsi="Times"/>
          <w:i/>
          <w:szCs w:val="24"/>
        </w:rPr>
        <w:t xml:space="preserve">Planar-Nanostrip-Channel </w:t>
      </w:r>
      <w:proofErr w:type="spellStart"/>
      <w:r w:rsidRPr="005D139E">
        <w:rPr>
          <w:rFonts w:ascii="Times" w:hAnsi="Times"/>
          <w:i/>
          <w:szCs w:val="24"/>
        </w:rPr>
        <w:t>InAlN</w:t>
      </w:r>
      <w:proofErr w:type="spellEnd"/>
      <w:r w:rsidRPr="005D139E">
        <w:rPr>
          <w:rFonts w:ascii="Times" w:hAnsi="Times"/>
          <w:i/>
          <w:szCs w:val="24"/>
        </w:rPr>
        <w:t xml:space="preserve">/GaN HEMTs on Si With Improved gm and </w:t>
      </w:r>
      <w:proofErr w:type="spellStart"/>
      <w:r w:rsidRPr="005D139E">
        <w:rPr>
          <w:rFonts w:ascii="Times" w:hAnsi="Times"/>
          <w:i/>
          <w:szCs w:val="24"/>
        </w:rPr>
        <w:t>ftextsfT</w:t>
      </w:r>
      <w:proofErr w:type="spellEnd"/>
      <w:r w:rsidRPr="005D139E">
        <w:rPr>
          <w:rFonts w:ascii="Times" w:hAnsi="Times"/>
          <w:i/>
          <w:szCs w:val="24"/>
        </w:rPr>
        <w:t xml:space="preserve"> Linearity</w:t>
      </w:r>
      <w:r w:rsidRPr="005D139E">
        <w:rPr>
          <w:rFonts w:ascii="Times" w:hAnsi="Times"/>
          <w:szCs w:val="24"/>
        </w:rPr>
        <w:t xml:space="preserve">”, IEEE Electron Device Letters, 38. 38 (5), 619-622, 2017. </w:t>
      </w:r>
    </w:p>
    <w:p w14:paraId="137BDB96" w14:textId="77777777"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M. Fátima Romero; Alberto </w:t>
      </w:r>
      <w:proofErr w:type="spellStart"/>
      <w:r w:rsidRPr="005D139E">
        <w:rPr>
          <w:rFonts w:ascii="Times" w:hAnsi="Times"/>
          <w:szCs w:val="24"/>
        </w:rPr>
        <w:t>Boscá</w:t>
      </w:r>
      <w:proofErr w:type="spellEnd"/>
      <w:r w:rsidRPr="005D139E">
        <w:rPr>
          <w:rFonts w:ascii="Times" w:hAnsi="Times"/>
          <w:szCs w:val="24"/>
        </w:rPr>
        <w:t xml:space="preserve">; Jorge </w:t>
      </w:r>
      <w:proofErr w:type="spellStart"/>
      <w:r w:rsidRPr="005D139E">
        <w:rPr>
          <w:rFonts w:ascii="Times" w:hAnsi="Times"/>
          <w:szCs w:val="24"/>
        </w:rPr>
        <w:t>Pedrós</w:t>
      </w:r>
      <w:proofErr w:type="spellEnd"/>
      <w:r w:rsidRPr="005D139E">
        <w:rPr>
          <w:rFonts w:ascii="Times" w:hAnsi="Times"/>
          <w:szCs w:val="24"/>
        </w:rPr>
        <w:t xml:space="preserve">; Javier Martínez; </w:t>
      </w:r>
      <w:proofErr w:type="spellStart"/>
      <w:r w:rsidRPr="005D139E">
        <w:rPr>
          <w:rFonts w:ascii="Times" w:hAnsi="Times"/>
          <w:szCs w:val="24"/>
        </w:rPr>
        <w:t>Rajveer</w:t>
      </w:r>
      <w:proofErr w:type="spellEnd"/>
      <w:r w:rsidRPr="005D139E">
        <w:rPr>
          <w:rFonts w:ascii="Times" w:hAnsi="Times"/>
          <w:szCs w:val="24"/>
        </w:rPr>
        <w:t xml:space="preserve"> </w:t>
      </w:r>
      <w:proofErr w:type="spellStart"/>
      <w:r w:rsidRPr="005D139E">
        <w:rPr>
          <w:rFonts w:ascii="Times" w:hAnsi="Times"/>
          <w:szCs w:val="24"/>
        </w:rPr>
        <w:t>Fandan</w:t>
      </w:r>
      <w:proofErr w:type="spellEnd"/>
      <w:r w:rsidRPr="005D139E">
        <w:rPr>
          <w:rFonts w:ascii="Times" w:hAnsi="Times"/>
          <w:szCs w:val="24"/>
        </w:rPr>
        <w:t>; Tomás Palacios; Fernando Calle, “</w:t>
      </w:r>
      <w:r w:rsidRPr="005D139E">
        <w:rPr>
          <w:rFonts w:ascii="Times" w:hAnsi="Times"/>
          <w:i/>
          <w:szCs w:val="24"/>
        </w:rPr>
        <w:t xml:space="preserve">Impact of 2D-Graphene on </w:t>
      </w:r>
      <w:proofErr w:type="spellStart"/>
      <w:r w:rsidRPr="005D139E">
        <w:rPr>
          <w:rFonts w:ascii="Times" w:hAnsi="Times"/>
          <w:i/>
          <w:szCs w:val="24"/>
        </w:rPr>
        <w:t>SiN</w:t>
      </w:r>
      <w:proofErr w:type="spellEnd"/>
      <w:r w:rsidRPr="005D139E">
        <w:rPr>
          <w:rFonts w:ascii="Times" w:hAnsi="Times"/>
          <w:i/>
          <w:szCs w:val="24"/>
        </w:rPr>
        <w:t xml:space="preserve"> Passivated </w:t>
      </w:r>
      <w:proofErr w:type="spellStart"/>
      <w:r w:rsidRPr="005D139E">
        <w:rPr>
          <w:rFonts w:ascii="Times" w:hAnsi="Times"/>
          <w:i/>
          <w:szCs w:val="24"/>
        </w:rPr>
        <w:t>AlGaN</w:t>
      </w:r>
      <w:proofErr w:type="spellEnd"/>
      <w:r w:rsidRPr="005D139E">
        <w:rPr>
          <w:rFonts w:ascii="Times" w:hAnsi="Times"/>
          <w:i/>
          <w:szCs w:val="24"/>
        </w:rPr>
        <w:t>/GaN MIS-HEMTs Under Mist Exposure,</w:t>
      </w:r>
      <w:r w:rsidRPr="005D139E">
        <w:rPr>
          <w:rFonts w:ascii="Times" w:hAnsi="Times"/>
          <w:szCs w:val="24"/>
        </w:rPr>
        <w:t>” in IEEE Electron Device Letters, 38 (10), 1441-1444, 2017.</w:t>
      </w:r>
    </w:p>
    <w:p w14:paraId="02F8DA7E" w14:textId="77777777"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W. Xing, Z. Liu, </w:t>
      </w:r>
      <w:proofErr w:type="spellStart"/>
      <w:proofErr w:type="gramStart"/>
      <w:r w:rsidRPr="005D139E">
        <w:rPr>
          <w:rFonts w:ascii="Times" w:hAnsi="Times"/>
          <w:szCs w:val="24"/>
        </w:rPr>
        <w:t>H.Qiu</w:t>
      </w:r>
      <w:proofErr w:type="spellEnd"/>
      <w:proofErr w:type="gramEnd"/>
      <w:r w:rsidRPr="005D139E">
        <w:rPr>
          <w:rFonts w:ascii="Times" w:hAnsi="Times"/>
          <w:szCs w:val="24"/>
        </w:rPr>
        <w:t xml:space="preserve">, K. Ranjan, Y. Gao, G. Ing Ng; T. Palacios, </w:t>
      </w:r>
      <w:r w:rsidRPr="005D139E">
        <w:rPr>
          <w:rFonts w:ascii="Times" w:hAnsi="Times"/>
          <w:i/>
          <w:szCs w:val="24"/>
        </w:rPr>
        <w:t>“</w:t>
      </w:r>
      <w:proofErr w:type="spellStart"/>
      <w:r w:rsidRPr="005D139E">
        <w:rPr>
          <w:rFonts w:ascii="Times" w:hAnsi="Times"/>
          <w:i/>
          <w:szCs w:val="24"/>
        </w:rPr>
        <w:t>InAlN</w:t>
      </w:r>
      <w:proofErr w:type="spellEnd"/>
      <w:r w:rsidRPr="005D139E">
        <w:rPr>
          <w:rFonts w:ascii="Times" w:hAnsi="Times"/>
          <w:i/>
          <w:szCs w:val="24"/>
        </w:rPr>
        <w:t xml:space="preserve">/GaN HEMTs on Si with high </w:t>
      </w:r>
      <w:proofErr w:type="spellStart"/>
      <w:r w:rsidRPr="005D139E">
        <w:rPr>
          <w:rFonts w:ascii="Times" w:hAnsi="Times"/>
          <w:i/>
          <w:szCs w:val="24"/>
        </w:rPr>
        <w:t>fT</w:t>
      </w:r>
      <w:proofErr w:type="spellEnd"/>
      <w:r w:rsidRPr="005D139E">
        <w:rPr>
          <w:rFonts w:ascii="Times" w:hAnsi="Times"/>
          <w:i/>
          <w:szCs w:val="24"/>
        </w:rPr>
        <w:t xml:space="preserve"> of 250 GHz</w:t>
      </w:r>
      <w:r w:rsidRPr="005D139E">
        <w:rPr>
          <w:rFonts w:ascii="Times" w:hAnsi="Times"/>
          <w:szCs w:val="24"/>
        </w:rPr>
        <w:t>,” in IEEE Electron Device Letters, PP (99), 1-1, 2017.</w:t>
      </w:r>
    </w:p>
    <w:p w14:paraId="68E80E55" w14:textId="68EB07A0"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T. </w:t>
      </w:r>
      <w:proofErr w:type="spellStart"/>
      <w:r w:rsidRPr="005D139E">
        <w:rPr>
          <w:rFonts w:ascii="Times" w:hAnsi="Times"/>
          <w:szCs w:val="24"/>
        </w:rPr>
        <w:t>Srimani</w:t>
      </w:r>
      <w:proofErr w:type="spellEnd"/>
      <w:r w:rsidRPr="005D139E">
        <w:rPr>
          <w:rFonts w:ascii="Times" w:hAnsi="Times"/>
          <w:szCs w:val="24"/>
        </w:rPr>
        <w:t xml:space="preserve">, </w:t>
      </w:r>
      <w:proofErr w:type="spellStart"/>
      <w:proofErr w:type="gramStart"/>
      <w:r w:rsidRPr="005D139E">
        <w:rPr>
          <w:rFonts w:ascii="Times" w:hAnsi="Times"/>
          <w:szCs w:val="24"/>
        </w:rPr>
        <w:t>G.Hills</w:t>
      </w:r>
      <w:proofErr w:type="spellEnd"/>
      <w:proofErr w:type="gramEnd"/>
      <w:r w:rsidRPr="005D139E">
        <w:rPr>
          <w:rFonts w:ascii="Times" w:hAnsi="Times"/>
          <w:szCs w:val="24"/>
        </w:rPr>
        <w:t xml:space="preserve">, M.D. Bishop, U. Radhakrishna, A. Zubair, R. S. </w:t>
      </w:r>
      <w:proofErr w:type="spellStart"/>
      <w:r w:rsidRPr="005D139E">
        <w:rPr>
          <w:rFonts w:ascii="Times" w:hAnsi="Times"/>
          <w:szCs w:val="24"/>
        </w:rPr>
        <w:t>Park,Y</w:t>
      </w:r>
      <w:proofErr w:type="spellEnd"/>
      <w:r w:rsidRPr="005D139E">
        <w:rPr>
          <w:rFonts w:ascii="Times" w:hAnsi="Times"/>
          <w:szCs w:val="24"/>
        </w:rPr>
        <w:t xml:space="preserve">. Stein, T. Palacios, D. Antoniadis; M.M. Shulaker, </w:t>
      </w:r>
      <w:r w:rsidRPr="005D139E">
        <w:rPr>
          <w:rFonts w:ascii="Times" w:hAnsi="Times"/>
          <w:i/>
          <w:szCs w:val="24"/>
        </w:rPr>
        <w:t>“Negative Capacitance Carbon Nanotube FETs</w:t>
      </w:r>
      <w:r w:rsidRPr="005D139E">
        <w:rPr>
          <w:rFonts w:ascii="Times" w:hAnsi="Times"/>
          <w:szCs w:val="24"/>
        </w:rPr>
        <w:t>,” in IEEE Electron Device Letters, 38 (4), 509-512, 2017.</w:t>
      </w:r>
      <w:r w:rsidR="00B56BBE">
        <w:rPr>
          <w:rFonts w:ascii="Times" w:hAnsi="Times"/>
          <w:szCs w:val="24"/>
        </w:rPr>
        <w:t xml:space="preserve"> </w:t>
      </w:r>
      <w:r w:rsidR="00B56BBE">
        <w:rPr>
          <w:rFonts w:ascii="Times" w:hAnsi="Times"/>
          <w:iCs/>
          <w:szCs w:val="24"/>
        </w:rPr>
        <w:t>**</w:t>
      </w:r>
    </w:p>
    <w:p w14:paraId="6F3345E6" w14:textId="203F7A59"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E. </w:t>
      </w:r>
      <w:proofErr w:type="spellStart"/>
      <w:r w:rsidRPr="005D139E">
        <w:rPr>
          <w:rFonts w:ascii="Times" w:hAnsi="Times"/>
          <w:szCs w:val="24"/>
        </w:rPr>
        <w:t>Aklimi</w:t>
      </w:r>
      <w:proofErr w:type="spellEnd"/>
      <w:r w:rsidRPr="005D139E">
        <w:rPr>
          <w:rFonts w:ascii="Times" w:hAnsi="Times"/>
          <w:szCs w:val="24"/>
        </w:rPr>
        <w:t xml:space="preserve">, D. Piedra, K. Tien, T. Palacios, K. L. Shepard, </w:t>
      </w:r>
      <w:r w:rsidRPr="005D139E">
        <w:rPr>
          <w:rFonts w:ascii="Times" w:hAnsi="Times"/>
          <w:i/>
          <w:szCs w:val="24"/>
        </w:rPr>
        <w:t>“Hybrid CMOS/GaN 40-MHz Maximum 20-V Input DC–DC Multiphase Buck Converter,”</w:t>
      </w:r>
      <w:r w:rsidRPr="005D139E">
        <w:rPr>
          <w:rFonts w:ascii="Times" w:hAnsi="Times"/>
          <w:szCs w:val="24"/>
        </w:rPr>
        <w:t xml:space="preserve"> in IEEE Electron Device Letters, 38 (4), 509-512, </w:t>
      </w:r>
      <w:proofErr w:type="gramStart"/>
      <w:r w:rsidRPr="005D139E">
        <w:rPr>
          <w:rFonts w:ascii="Times" w:hAnsi="Times"/>
          <w:szCs w:val="24"/>
        </w:rPr>
        <w:t>2017</w:t>
      </w:r>
      <w:r w:rsidR="00B56BBE">
        <w:rPr>
          <w:rFonts w:ascii="Times" w:hAnsi="Times"/>
          <w:szCs w:val="24"/>
        </w:rPr>
        <w:t xml:space="preserve"> </w:t>
      </w:r>
      <w:r w:rsidR="00B4052A" w:rsidRPr="002F5F4F">
        <w:t xml:space="preserve"> </w:t>
      </w:r>
      <w:r w:rsidR="00B4052A" w:rsidRPr="00483612">
        <w:footnoteReference w:customMarkFollows="1" w:id="23"/>
        <w:t>*</w:t>
      </w:r>
      <w:proofErr w:type="gramEnd"/>
      <w:r w:rsidR="00B4052A" w:rsidRPr="00483612">
        <w:t>*</w:t>
      </w:r>
    </w:p>
    <w:p w14:paraId="760B6A64" w14:textId="4E74422B" w:rsidR="005D139E" w:rsidRP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iCs/>
          <w:szCs w:val="24"/>
        </w:rPr>
        <w:t xml:space="preserve">Y. Zhang, M. Sun, D. Piedra, J. Hennig, A. </w:t>
      </w:r>
      <w:proofErr w:type="spellStart"/>
      <w:r w:rsidRPr="005D139E">
        <w:rPr>
          <w:rFonts w:ascii="Times" w:hAnsi="Times"/>
          <w:iCs/>
          <w:szCs w:val="24"/>
        </w:rPr>
        <w:t>Dadgar</w:t>
      </w:r>
      <w:proofErr w:type="spellEnd"/>
      <w:r w:rsidRPr="005D139E">
        <w:rPr>
          <w:rFonts w:ascii="Times" w:hAnsi="Times"/>
          <w:iCs/>
          <w:szCs w:val="24"/>
        </w:rPr>
        <w:t>, T. Palacios, “</w:t>
      </w:r>
      <w:r w:rsidRPr="005D139E">
        <w:rPr>
          <w:rFonts w:ascii="Times" w:hAnsi="Times"/>
          <w:i/>
          <w:iCs/>
          <w:szCs w:val="24"/>
        </w:rPr>
        <w:t>Reduction of on-resistance and current crowding in quasi-vertical GaN power diodes</w:t>
      </w:r>
      <w:r w:rsidRPr="005D139E">
        <w:rPr>
          <w:rFonts w:ascii="Times" w:hAnsi="Times"/>
          <w:iCs/>
          <w:szCs w:val="24"/>
        </w:rPr>
        <w:t xml:space="preserve">”, Applied Physics Letters 111, 163506, Oct. 2017. </w:t>
      </w:r>
      <w:r w:rsidR="00B56BBE">
        <w:rPr>
          <w:rFonts w:ascii="Times" w:hAnsi="Times"/>
          <w:iCs/>
          <w:szCs w:val="24"/>
        </w:rPr>
        <w:t>**</w:t>
      </w:r>
    </w:p>
    <w:p w14:paraId="297170F8" w14:textId="77777777"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Y. Zhang; Z. Liu; M. J. </w:t>
      </w:r>
      <w:proofErr w:type="spellStart"/>
      <w:r w:rsidRPr="005D139E">
        <w:rPr>
          <w:rFonts w:ascii="Times" w:hAnsi="Times"/>
          <w:szCs w:val="24"/>
        </w:rPr>
        <w:t>Tadjer</w:t>
      </w:r>
      <w:proofErr w:type="spellEnd"/>
      <w:r w:rsidRPr="005D139E">
        <w:rPr>
          <w:rFonts w:ascii="Times" w:hAnsi="Times"/>
          <w:szCs w:val="24"/>
        </w:rPr>
        <w:t xml:space="preserve">; M. Sun; D. Piedra; C. Hatem; T. J. Anderson; L. E. Luna; A. Nath; A. D. Koehler; H. Okumura; J. Hu; X. Zhang; X. Gao; B. N. </w:t>
      </w:r>
      <w:proofErr w:type="spellStart"/>
      <w:r w:rsidRPr="005D139E">
        <w:rPr>
          <w:rFonts w:ascii="Times" w:hAnsi="Times"/>
          <w:szCs w:val="24"/>
        </w:rPr>
        <w:t>Feigelson</w:t>
      </w:r>
      <w:proofErr w:type="spellEnd"/>
      <w:r w:rsidRPr="005D139E">
        <w:rPr>
          <w:rFonts w:ascii="Times" w:hAnsi="Times"/>
          <w:szCs w:val="24"/>
        </w:rPr>
        <w:t xml:space="preserve">; K. D. Hobart; </w:t>
      </w:r>
      <w:r w:rsidRPr="005D139E">
        <w:rPr>
          <w:rFonts w:ascii="Times" w:hAnsi="Times"/>
          <w:szCs w:val="24"/>
        </w:rPr>
        <w:lastRenderedPageBreak/>
        <w:t>T. Palacios, "</w:t>
      </w:r>
      <w:r w:rsidRPr="005D139E">
        <w:rPr>
          <w:rFonts w:ascii="Times" w:hAnsi="Times"/>
          <w:i/>
          <w:szCs w:val="24"/>
        </w:rPr>
        <w:t>Vertical GaN Junction Barrier Schottky Rectifiers by Selective Ion Implantation</w:t>
      </w:r>
      <w:r w:rsidRPr="005D139E">
        <w:rPr>
          <w:rFonts w:ascii="Times" w:hAnsi="Times"/>
          <w:szCs w:val="24"/>
        </w:rPr>
        <w:t xml:space="preserve">," in IEEE Electron Device </w:t>
      </w:r>
      <w:proofErr w:type="gramStart"/>
      <w:r w:rsidRPr="005D139E">
        <w:rPr>
          <w:rFonts w:ascii="Times" w:hAnsi="Times"/>
          <w:szCs w:val="24"/>
        </w:rPr>
        <w:t>Letters ,</w:t>
      </w:r>
      <w:proofErr w:type="gramEnd"/>
      <w:r w:rsidRPr="005D139E">
        <w:rPr>
          <w:rFonts w:ascii="Times" w:hAnsi="Times"/>
          <w:szCs w:val="24"/>
        </w:rPr>
        <w:t xml:space="preserve"> vol.38, no.8, pp.1097-1100, Aug. 2017.</w:t>
      </w:r>
    </w:p>
    <w:p w14:paraId="719DD764" w14:textId="7B0528DF"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M. Sun, Y. Zhang, X. Gao, T. Palacios, </w:t>
      </w:r>
      <w:r w:rsidRPr="005D139E">
        <w:rPr>
          <w:rFonts w:ascii="Times" w:hAnsi="Times"/>
          <w:i/>
          <w:szCs w:val="24"/>
        </w:rPr>
        <w:t>“High-Performance GaN Vertical Fin Power Transistors on Bulk GaN Substrates</w:t>
      </w:r>
      <w:r w:rsidRPr="005D139E">
        <w:rPr>
          <w:rFonts w:ascii="Times" w:hAnsi="Times"/>
          <w:szCs w:val="24"/>
        </w:rPr>
        <w:t xml:space="preserve">,” in IEEE Electron Device </w:t>
      </w:r>
      <w:proofErr w:type="gramStart"/>
      <w:r w:rsidRPr="005D139E">
        <w:rPr>
          <w:rFonts w:ascii="Times" w:hAnsi="Times"/>
          <w:szCs w:val="24"/>
        </w:rPr>
        <w:t>Letters ,</w:t>
      </w:r>
      <w:proofErr w:type="gramEnd"/>
      <w:r w:rsidRPr="005D139E">
        <w:rPr>
          <w:rFonts w:ascii="Times" w:hAnsi="Times"/>
          <w:szCs w:val="24"/>
        </w:rPr>
        <w:t xml:space="preserve"> 38 (4), 509-512, 2017.</w:t>
      </w:r>
      <w:r w:rsidR="00B56BBE">
        <w:rPr>
          <w:rFonts w:ascii="Times" w:hAnsi="Times"/>
          <w:szCs w:val="24"/>
        </w:rPr>
        <w:t xml:space="preserve"> </w:t>
      </w:r>
      <w:r w:rsidR="00B56BBE">
        <w:rPr>
          <w:rFonts w:ascii="Times" w:hAnsi="Times"/>
          <w:iCs/>
          <w:szCs w:val="24"/>
        </w:rPr>
        <w:t>**</w:t>
      </w:r>
    </w:p>
    <w:p w14:paraId="10AC3E07" w14:textId="1B34C47E"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K.T. Lee, C. Bayram, D. Piedra; E. </w:t>
      </w:r>
      <w:proofErr w:type="spellStart"/>
      <w:r w:rsidRPr="005D139E">
        <w:rPr>
          <w:rFonts w:ascii="Times" w:hAnsi="Times"/>
          <w:szCs w:val="24"/>
        </w:rPr>
        <w:t>Sprogis</w:t>
      </w:r>
      <w:proofErr w:type="spellEnd"/>
      <w:r w:rsidRPr="005D139E">
        <w:rPr>
          <w:rFonts w:ascii="Times" w:hAnsi="Times"/>
          <w:szCs w:val="24"/>
        </w:rPr>
        <w:t xml:space="preserve">, H. </w:t>
      </w:r>
      <w:proofErr w:type="spellStart"/>
      <w:r w:rsidRPr="005D139E">
        <w:rPr>
          <w:rFonts w:ascii="Times" w:hAnsi="Times"/>
          <w:szCs w:val="24"/>
        </w:rPr>
        <w:t>Deligianni</w:t>
      </w:r>
      <w:proofErr w:type="spellEnd"/>
      <w:r w:rsidRPr="005D139E">
        <w:rPr>
          <w:rFonts w:ascii="Times" w:hAnsi="Times"/>
          <w:szCs w:val="24"/>
        </w:rPr>
        <w:t xml:space="preserve">, B. Krishnan, G. </w:t>
      </w:r>
      <w:proofErr w:type="spellStart"/>
      <w:r w:rsidRPr="005D139E">
        <w:rPr>
          <w:rFonts w:ascii="Times" w:hAnsi="Times"/>
          <w:szCs w:val="24"/>
        </w:rPr>
        <w:t>Papasouliotis</w:t>
      </w:r>
      <w:proofErr w:type="spellEnd"/>
      <w:r w:rsidRPr="005D139E">
        <w:rPr>
          <w:rFonts w:ascii="Times" w:hAnsi="Times"/>
          <w:szCs w:val="24"/>
        </w:rPr>
        <w:t xml:space="preserve">, A. </w:t>
      </w:r>
      <w:proofErr w:type="spellStart"/>
      <w:r w:rsidRPr="005D139E">
        <w:rPr>
          <w:rFonts w:ascii="Times" w:hAnsi="Times"/>
          <w:szCs w:val="24"/>
        </w:rPr>
        <w:t>Paranjpe</w:t>
      </w:r>
      <w:proofErr w:type="spellEnd"/>
      <w:r w:rsidRPr="005D139E">
        <w:rPr>
          <w:rFonts w:ascii="Times" w:hAnsi="Times"/>
          <w:szCs w:val="24"/>
        </w:rPr>
        <w:t xml:space="preserve">, E. </w:t>
      </w:r>
      <w:proofErr w:type="spellStart"/>
      <w:r w:rsidRPr="005D139E">
        <w:rPr>
          <w:rFonts w:ascii="Times" w:hAnsi="Times"/>
          <w:szCs w:val="24"/>
        </w:rPr>
        <w:t>Aklimi</w:t>
      </w:r>
      <w:proofErr w:type="spellEnd"/>
      <w:r w:rsidRPr="005D139E">
        <w:rPr>
          <w:rFonts w:ascii="Times" w:hAnsi="Times"/>
          <w:szCs w:val="24"/>
        </w:rPr>
        <w:t xml:space="preserve">, K. Shepard, T. Palacios, D. </w:t>
      </w:r>
      <w:proofErr w:type="spellStart"/>
      <w:r w:rsidRPr="005D139E">
        <w:rPr>
          <w:rFonts w:ascii="Times" w:hAnsi="Times"/>
          <w:szCs w:val="24"/>
        </w:rPr>
        <w:t>Sadana</w:t>
      </w:r>
      <w:proofErr w:type="spellEnd"/>
      <w:r w:rsidRPr="005D139E">
        <w:rPr>
          <w:rFonts w:ascii="Times" w:hAnsi="Times"/>
          <w:szCs w:val="24"/>
        </w:rPr>
        <w:t>, “</w:t>
      </w:r>
      <w:r w:rsidRPr="005D139E">
        <w:rPr>
          <w:rFonts w:ascii="Times" w:hAnsi="Times"/>
          <w:i/>
          <w:szCs w:val="24"/>
        </w:rPr>
        <w:t>GaN Devices on a 200 mm Si Platform Targeting Heterogeneous Integration</w:t>
      </w:r>
      <w:r w:rsidRPr="005D139E">
        <w:rPr>
          <w:rFonts w:ascii="Times" w:hAnsi="Times"/>
          <w:szCs w:val="24"/>
        </w:rPr>
        <w:t xml:space="preserve">”, in IEEE Electron Device </w:t>
      </w:r>
      <w:proofErr w:type="gramStart"/>
      <w:r w:rsidRPr="005D139E">
        <w:rPr>
          <w:rFonts w:ascii="Times" w:hAnsi="Times"/>
          <w:szCs w:val="24"/>
        </w:rPr>
        <w:t>Letters ,</w:t>
      </w:r>
      <w:proofErr w:type="gramEnd"/>
      <w:r w:rsidRPr="005D139E">
        <w:rPr>
          <w:rFonts w:ascii="Times" w:hAnsi="Times"/>
          <w:szCs w:val="24"/>
        </w:rPr>
        <w:t xml:space="preserve"> 38 (8), 1094-1096, 2017.</w:t>
      </w:r>
      <w:r w:rsidR="00B56BBE" w:rsidRPr="00B56BBE">
        <w:rPr>
          <w:rFonts w:ascii="Times" w:hAnsi="Times"/>
          <w:iCs/>
          <w:szCs w:val="24"/>
        </w:rPr>
        <w:t xml:space="preserve"> </w:t>
      </w:r>
      <w:r w:rsidR="00B56BBE">
        <w:rPr>
          <w:rFonts w:ascii="Times" w:hAnsi="Times"/>
          <w:iCs/>
          <w:szCs w:val="24"/>
        </w:rPr>
        <w:t>**</w:t>
      </w:r>
    </w:p>
    <w:p w14:paraId="701519DC" w14:textId="14D7D8D1"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Y. Zhang, D. Piedra, M. Sun, J. Hennig, A. </w:t>
      </w:r>
      <w:proofErr w:type="spellStart"/>
      <w:r w:rsidRPr="005D139E">
        <w:rPr>
          <w:rFonts w:ascii="Times" w:hAnsi="Times"/>
          <w:szCs w:val="24"/>
        </w:rPr>
        <w:t>Dadgar</w:t>
      </w:r>
      <w:proofErr w:type="spellEnd"/>
      <w:r w:rsidRPr="005D139E">
        <w:rPr>
          <w:rFonts w:ascii="Times" w:hAnsi="Times"/>
          <w:szCs w:val="24"/>
        </w:rPr>
        <w:t>, L. Yu, T. Palacios, "</w:t>
      </w:r>
      <w:r w:rsidRPr="005D139E">
        <w:rPr>
          <w:rFonts w:ascii="Times" w:hAnsi="Times"/>
          <w:i/>
          <w:szCs w:val="24"/>
        </w:rPr>
        <w:t xml:space="preserve">High-Performance 500 V Quasi- and Fully-Vertical GaN-on-Si </w:t>
      </w:r>
      <w:proofErr w:type="spellStart"/>
      <w:r w:rsidRPr="005D139E">
        <w:rPr>
          <w:rFonts w:ascii="Times" w:hAnsi="Times"/>
          <w:i/>
          <w:szCs w:val="24"/>
        </w:rPr>
        <w:t>pn</w:t>
      </w:r>
      <w:proofErr w:type="spellEnd"/>
      <w:r w:rsidRPr="005D139E">
        <w:rPr>
          <w:rFonts w:ascii="Times" w:hAnsi="Times"/>
          <w:i/>
          <w:szCs w:val="24"/>
        </w:rPr>
        <w:t xml:space="preserve"> Diodes</w:t>
      </w:r>
      <w:r w:rsidRPr="005D139E">
        <w:rPr>
          <w:rFonts w:ascii="Times" w:hAnsi="Times"/>
          <w:szCs w:val="24"/>
        </w:rPr>
        <w:t>," in IEEE Electron Device Letters, vol. 38, no. 2, pp.248-251, February 2017.</w:t>
      </w:r>
      <w:r w:rsidR="002D34BB" w:rsidRPr="002D34BB">
        <w:t xml:space="preserve"> </w:t>
      </w:r>
      <w:r w:rsidR="00B646BB">
        <w:t>**</w:t>
      </w:r>
    </w:p>
    <w:p w14:paraId="55190B01" w14:textId="7BEE389C"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lang w:val="es-ES"/>
        </w:rPr>
        <w:t xml:space="preserve">Y. Zhang, M. </w:t>
      </w:r>
      <w:proofErr w:type="spellStart"/>
      <w:r w:rsidRPr="005D139E">
        <w:rPr>
          <w:rFonts w:ascii="Times" w:hAnsi="Times"/>
          <w:szCs w:val="24"/>
          <w:lang w:val="es-ES"/>
        </w:rPr>
        <w:t>Sun</w:t>
      </w:r>
      <w:proofErr w:type="spellEnd"/>
      <w:r w:rsidRPr="005D139E">
        <w:rPr>
          <w:rFonts w:ascii="Times" w:hAnsi="Times"/>
          <w:szCs w:val="24"/>
          <w:lang w:val="es-ES"/>
        </w:rPr>
        <w:t xml:space="preserve">, Z. Liu, D. Piedra, J. Hu, X. Gao, T. Palacios. </w:t>
      </w:r>
      <w:r w:rsidRPr="005D139E">
        <w:rPr>
          <w:rFonts w:ascii="Times" w:hAnsi="Times"/>
          <w:szCs w:val="24"/>
        </w:rPr>
        <w:t>“</w:t>
      </w:r>
      <w:r w:rsidRPr="005D139E">
        <w:rPr>
          <w:rFonts w:ascii="Times" w:hAnsi="Times"/>
          <w:i/>
          <w:szCs w:val="24"/>
        </w:rPr>
        <w:t>Trench formation and corner rounding in vertical GaN power devices</w:t>
      </w:r>
      <w:r w:rsidRPr="005D139E">
        <w:rPr>
          <w:rFonts w:ascii="Times" w:hAnsi="Times"/>
          <w:szCs w:val="24"/>
        </w:rPr>
        <w:t>,” Applied Physics Letters, Vol. 110, Issue 19, May 2017.</w:t>
      </w:r>
      <w:r w:rsidR="00B646BB" w:rsidRPr="00B646BB">
        <w:t xml:space="preserve"> </w:t>
      </w:r>
      <w:r w:rsidR="00B646BB" w:rsidRPr="00483612">
        <w:footnoteReference w:customMarkFollows="1" w:id="24"/>
        <w:t>**</w:t>
      </w:r>
    </w:p>
    <w:p w14:paraId="3AB2191B" w14:textId="77777777" w:rsidR="005D139E" w:rsidRDefault="005D139E">
      <w:pPr>
        <w:pStyle w:val="Numbered"/>
        <w:numPr>
          <w:ilvl w:val="0"/>
          <w:numId w:val="3"/>
        </w:numPr>
        <w:tabs>
          <w:tab w:val="left" w:pos="900"/>
        </w:tabs>
        <w:spacing w:before="100"/>
        <w:ind w:hanging="630"/>
        <w:rPr>
          <w:rFonts w:ascii="Times" w:hAnsi="Times"/>
          <w:szCs w:val="24"/>
        </w:rPr>
      </w:pPr>
      <w:r w:rsidRPr="005D139E">
        <w:rPr>
          <w:rFonts w:ascii="Times" w:hAnsi="Times"/>
          <w:szCs w:val="24"/>
        </w:rPr>
        <w:t xml:space="preserve">W. Xing, Z. Liu, H. </w:t>
      </w:r>
      <w:proofErr w:type="spellStart"/>
      <w:r w:rsidRPr="005D139E">
        <w:rPr>
          <w:rFonts w:ascii="Times" w:hAnsi="Times"/>
          <w:szCs w:val="24"/>
        </w:rPr>
        <w:t>Qiu</w:t>
      </w:r>
      <w:proofErr w:type="spellEnd"/>
      <w:r w:rsidRPr="005D139E">
        <w:rPr>
          <w:rFonts w:ascii="Times" w:hAnsi="Times"/>
          <w:szCs w:val="24"/>
        </w:rPr>
        <w:t xml:space="preserve">, K. Ranjan, </w:t>
      </w:r>
      <w:proofErr w:type="spellStart"/>
      <w:proofErr w:type="gramStart"/>
      <w:r w:rsidRPr="005D139E">
        <w:rPr>
          <w:rFonts w:ascii="Times" w:hAnsi="Times"/>
          <w:szCs w:val="24"/>
        </w:rPr>
        <w:t>Y.Gao</w:t>
      </w:r>
      <w:proofErr w:type="spellEnd"/>
      <w:proofErr w:type="gramEnd"/>
      <w:r w:rsidRPr="005D139E">
        <w:rPr>
          <w:rFonts w:ascii="Times" w:hAnsi="Times"/>
          <w:szCs w:val="24"/>
        </w:rPr>
        <w:t>, G. Ing Ng, T. Palacios, “</w:t>
      </w:r>
      <w:proofErr w:type="spellStart"/>
      <w:r w:rsidRPr="005D139E">
        <w:rPr>
          <w:rFonts w:ascii="Times" w:hAnsi="Times"/>
          <w:i/>
          <w:szCs w:val="24"/>
        </w:rPr>
        <w:t>InAlN</w:t>
      </w:r>
      <w:proofErr w:type="spellEnd"/>
      <w:r w:rsidRPr="005D139E">
        <w:rPr>
          <w:rFonts w:ascii="Times" w:hAnsi="Times"/>
          <w:i/>
          <w:szCs w:val="24"/>
        </w:rPr>
        <w:t xml:space="preserve">/GaN HEMTs on Si with high </w:t>
      </w:r>
      <w:proofErr w:type="spellStart"/>
      <w:r w:rsidRPr="005D139E">
        <w:rPr>
          <w:rFonts w:ascii="Times" w:hAnsi="Times"/>
          <w:i/>
          <w:szCs w:val="24"/>
        </w:rPr>
        <w:t>fT</w:t>
      </w:r>
      <w:proofErr w:type="spellEnd"/>
      <w:r w:rsidRPr="005D139E">
        <w:rPr>
          <w:rFonts w:ascii="Times" w:hAnsi="Times"/>
          <w:i/>
          <w:szCs w:val="24"/>
        </w:rPr>
        <w:t xml:space="preserve"> of 250 GHz</w:t>
      </w:r>
      <w:r w:rsidRPr="005D139E">
        <w:rPr>
          <w:rFonts w:ascii="Times" w:hAnsi="Times"/>
          <w:szCs w:val="24"/>
        </w:rPr>
        <w:t>,” in IEEE Electron Device Letters, PP (99) pp1-1, 2017</w:t>
      </w:r>
    </w:p>
    <w:p w14:paraId="4420A4D2" w14:textId="3CE8B6DE" w:rsidR="005D139E" w:rsidRPr="005D139E" w:rsidRDefault="005D139E">
      <w:pPr>
        <w:pStyle w:val="Numbered"/>
        <w:numPr>
          <w:ilvl w:val="0"/>
          <w:numId w:val="3"/>
        </w:numPr>
        <w:tabs>
          <w:tab w:val="left" w:pos="900"/>
        </w:tabs>
        <w:spacing w:before="100"/>
        <w:ind w:hanging="630"/>
        <w:rPr>
          <w:rFonts w:ascii="Times" w:hAnsi="Times"/>
          <w:szCs w:val="24"/>
        </w:rPr>
      </w:pPr>
      <w:r w:rsidRPr="005D139E">
        <w:rPr>
          <w:rFonts w:ascii="Times" w:eastAsiaTheme="minorEastAsia" w:hAnsi="Times" w:cs="AdelleBasic-Regular"/>
          <w:spacing w:val="-2"/>
          <w:szCs w:val="24"/>
        </w:rPr>
        <w:t>(Invited) Y. Zhang, M. Sun and T. Palacios, “</w:t>
      </w:r>
      <w:r w:rsidRPr="005D139E">
        <w:rPr>
          <w:rFonts w:ascii="Times" w:eastAsiaTheme="minorEastAsia" w:hAnsi="Times" w:cs="AdelleBasic-Regular"/>
          <w:i/>
          <w:spacing w:val="-2"/>
          <w:szCs w:val="24"/>
        </w:rPr>
        <w:t>GaN power devices: Perfecting the vertical architecture</w:t>
      </w:r>
      <w:r w:rsidRPr="005D139E">
        <w:rPr>
          <w:rFonts w:ascii="Times" w:eastAsiaTheme="minorEastAsia" w:hAnsi="Times" w:cs="AdelleBasic-Regular"/>
          <w:spacing w:val="-2"/>
          <w:szCs w:val="24"/>
        </w:rPr>
        <w:t>”, Feature Article in Compound Semiconductor Magazine, pp. 22-26, Oct. 2017.</w:t>
      </w:r>
    </w:p>
    <w:p w14:paraId="6740B541" w14:textId="61698EA3" w:rsidR="00F413DF" w:rsidRPr="005D139E" w:rsidRDefault="00F413DF">
      <w:pPr>
        <w:pStyle w:val="Numbered"/>
        <w:numPr>
          <w:ilvl w:val="0"/>
          <w:numId w:val="3"/>
        </w:numPr>
        <w:tabs>
          <w:tab w:val="clear" w:pos="450"/>
          <w:tab w:val="num" w:pos="90"/>
          <w:tab w:val="left" w:pos="900"/>
        </w:tabs>
        <w:spacing w:before="100"/>
        <w:ind w:hanging="630"/>
        <w:rPr>
          <w:rFonts w:ascii="Times" w:hAnsi="Times"/>
          <w:szCs w:val="24"/>
        </w:rPr>
      </w:pPr>
      <w:r w:rsidRPr="005D139E">
        <w:rPr>
          <w:rFonts w:ascii="Times" w:hAnsi="Times"/>
          <w:szCs w:val="24"/>
        </w:rPr>
        <w:t xml:space="preserve">W. Xing, Z. Liu, </w:t>
      </w:r>
      <w:proofErr w:type="spellStart"/>
      <w:proofErr w:type="gramStart"/>
      <w:r w:rsidRPr="005D139E">
        <w:rPr>
          <w:rFonts w:ascii="Times" w:hAnsi="Times"/>
          <w:szCs w:val="24"/>
        </w:rPr>
        <w:t>K.Ranjan</w:t>
      </w:r>
      <w:proofErr w:type="spellEnd"/>
      <w:proofErr w:type="gramEnd"/>
      <w:r w:rsidRPr="005D139E">
        <w:rPr>
          <w:rFonts w:ascii="Times" w:hAnsi="Times"/>
          <w:szCs w:val="24"/>
        </w:rPr>
        <w:t xml:space="preserve">, </w:t>
      </w:r>
      <w:proofErr w:type="spellStart"/>
      <w:r w:rsidRPr="005D139E">
        <w:rPr>
          <w:rFonts w:ascii="Times" w:hAnsi="Times"/>
          <w:szCs w:val="24"/>
        </w:rPr>
        <w:t>G.I.Ng</w:t>
      </w:r>
      <w:proofErr w:type="spellEnd"/>
      <w:r w:rsidRPr="005D139E">
        <w:rPr>
          <w:rFonts w:ascii="Times" w:hAnsi="Times"/>
          <w:szCs w:val="24"/>
        </w:rPr>
        <w:t xml:space="preserve">, </w:t>
      </w:r>
      <w:proofErr w:type="spellStart"/>
      <w:r w:rsidRPr="005D139E">
        <w:rPr>
          <w:rFonts w:ascii="Times" w:hAnsi="Times"/>
          <w:szCs w:val="24"/>
        </w:rPr>
        <w:t>T.Palacios</w:t>
      </w:r>
      <w:proofErr w:type="spellEnd"/>
      <w:r w:rsidRPr="005D139E">
        <w:rPr>
          <w:rFonts w:ascii="Times" w:hAnsi="Times"/>
          <w:szCs w:val="24"/>
        </w:rPr>
        <w:t>, “</w:t>
      </w:r>
      <w:proofErr w:type="spellStart"/>
      <w:r w:rsidRPr="005D139E">
        <w:rPr>
          <w:rFonts w:ascii="Times" w:hAnsi="Times"/>
          <w:szCs w:val="24"/>
        </w:rPr>
        <w:t>InAlN</w:t>
      </w:r>
      <w:proofErr w:type="spellEnd"/>
      <w:r w:rsidRPr="005D139E">
        <w:rPr>
          <w:rFonts w:ascii="Times" w:hAnsi="Times"/>
          <w:szCs w:val="24"/>
        </w:rPr>
        <w:t>/GaN HEMTs on Si With High T of 250 GHz,” IEEE Electron Device Letters, 39,1, pp 75-78, Jan. 2018</w:t>
      </w:r>
      <w:r w:rsidRPr="005D139E">
        <w:rPr>
          <w:rFonts w:ascii="Times" w:hAnsi="Times"/>
          <w:szCs w:val="24"/>
        </w:rPr>
        <w:footnoteReference w:customMarkFollows="1" w:id="25"/>
        <w:t>**</w:t>
      </w:r>
    </w:p>
    <w:p w14:paraId="38766EC8" w14:textId="32516833" w:rsidR="00F413DF" w:rsidRPr="005D139E" w:rsidRDefault="00F413DF">
      <w:pPr>
        <w:pStyle w:val="Numbered"/>
        <w:numPr>
          <w:ilvl w:val="0"/>
          <w:numId w:val="3"/>
        </w:numPr>
        <w:tabs>
          <w:tab w:val="clear" w:pos="450"/>
          <w:tab w:val="num" w:pos="90"/>
          <w:tab w:val="left" w:pos="900"/>
        </w:tabs>
        <w:spacing w:before="100"/>
        <w:ind w:hanging="630"/>
        <w:rPr>
          <w:rFonts w:ascii="Times" w:hAnsi="Times"/>
          <w:szCs w:val="24"/>
        </w:rPr>
      </w:pPr>
      <w:r w:rsidRPr="005D139E">
        <w:rPr>
          <w:rFonts w:ascii="Times" w:hAnsi="Times"/>
          <w:szCs w:val="24"/>
        </w:rPr>
        <w:t xml:space="preserve">T. </w:t>
      </w:r>
      <w:proofErr w:type="spellStart"/>
      <w:r w:rsidRPr="005D139E">
        <w:rPr>
          <w:rFonts w:ascii="Times" w:hAnsi="Times"/>
          <w:szCs w:val="24"/>
        </w:rPr>
        <w:t>Srimani</w:t>
      </w:r>
      <w:proofErr w:type="spellEnd"/>
      <w:r w:rsidRPr="005D139E">
        <w:rPr>
          <w:rFonts w:ascii="Times" w:hAnsi="Times"/>
          <w:szCs w:val="24"/>
        </w:rPr>
        <w:t xml:space="preserve">, G. Hills, M.D. Bishop, U. Radhakrishna, A. Zubair, R.S. Park, Y. </w:t>
      </w:r>
      <w:proofErr w:type="gramStart"/>
      <w:r w:rsidRPr="005D139E">
        <w:rPr>
          <w:rFonts w:ascii="Times" w:hAnsi="Times"/>
          <w:szCs w:val="24"/>
        </w:rPr>
        <w:t>Stein ,</w:t>
      </w:r>
      <w:proofErr w:type="gramEnd"/>
      <w:r w:rsidRPr="005D139E">
        <w:rPr>
          <w:rFonts w:ascii="Times" w:hAnsi="Times"/>
          <w:szCs w:val="24"/>
        </w:rPr>
        <w:t xml:space="preserve"> T. Palacios, D. Antoniadis, “Negative Capacitance Carbon Nanotube FETs,” IEEE Electron Device Letters, 39, 2, pp 304-307, Feb. 2018</w:t>
      </w:r>
      <w:r w:rsidRPr="005D139E">
        <w:rPr>
          <w:rFonts w:ascii="Times" w:hAnsi="Times"/>
          <w:szCs w:val="24"/>
        </w:rPr>
        <w:footnoteReference w:customMarkFollows="1" w:id="26"/>
        <w:t>**</w:t>
      </w:r>
    </w:p>
    <w:p w14:paraId="3284C546" w14:textId="79D35DFA" w:rsidR="00F413DF" w:rsidRPr="005D139E" w:rsidRDefault="00F413DF">
      <w:pPr>
        <w:pStyle w:val="Numbered"/>
        <w:numPr>
          <w:ilvl w:val="0"/>
          <w:numId w:val="3"/>
        </w:numPr>
        <w:tabs>
          <w:tab w:val="clear" w:pos="450"/>
          <w:tab w:val="num" w:pos="90"/>
          <w:tab w:val="left" w:pos="900"/>
        </w:tabs>
        <w:spacing w:before="100"/>
        <w:ind w:hanging="630"/>
        <w:rPr>
          <w:rFonts w:ascii="Times" w:hAnsi="Times"/>
          <w:szCs w:val="24"/>
        </w:rPr>
      </w:pPr>
      <w:r w:rsidRPr="005D139E">
        <w:rPr>
          <w:rFonts w:ascii="Times" w:hAnsi="Times"/>
          <w:szCs w:val="24"/>
        </w:rPr>
        <w:t>Y. Zhang, M. Yuan, N. Chowdhury, K. Cheng, T. Palacios, “720-V/0.35-mΩ</w:t>
      </w:r>
      <w:r w:rsidRPr="005D139E">
        <w:rPr>
          <w:rFonts w:ascii="Cambria Math" w:hAnsi="Cambria Math" w:cs="Cambria Math"/>
          <w:szCs w:val="24"/>
        </w:rPr>
        <w:t>⋅</w:t>
      </w:r>
      <w:r w:rsidRPr="005D139E">
        <w:rPr>
          <w:rFonts w:ascii="Times" w:hAnsi="Times"/>
          <w:szCs w:val="24"/>
        </w:rPr>
        <w:t>cm2Fully Vertical GaN-on-Si Power Diodes by Selective Removal of Si Substrates and Buffer Layers,” IEEE Electron Device Letters, 39, 5, pp 715-718, Mar. 2018</w:t>
      </w:r>
      <w:r w:rsidRPr="005D139E">
        <w:rPr>
          <w:rFonts w:ascii="Times" w:hAnsi="Times"/>
          <w:szCs w:val="24"/>
        </w:rPr>
        <w:footnoteReference w:customMarkFollows="1" w:id="27"/>
        <w:t>**</w:t>
      </w:r>
    </w:p>
    <w:p w14:paraId="2A90E75F" w14:textId="1378639F" w:rsidR="00F413DF" w:rsidRDefault="00F413DF">
      <w:pPr>
        <w:pStyle w:val="Numbered"/>
        <w:numPr>
          <w:ilvl w:val="0"/>
          <w:numId w:val="3"/>
        </w:numPr>
        <w:tabs>
          <w:tab w:val="clear" w:pos="450"/>
          <w:tab w:val="num" w:pos="90"/>
          <w:tab w:val="left" w:pos="900"/>
        </w:tabs>
        <w:spacing w:before="100"/>
        <w:ind w:hanging="630"/>
        <w:rPr>
          <w:szCs w:val="24"/>
        </w:rPr>
      </w:pPr>
      <w:r w:rsidRPr="005D139E">
        <w:rPr>
          <w:rFonts w:ascii="Times" w:hAnsi="Times"/>
          <w:szCs w:val="24"/>
        </w:rPr>
        <w:t xml:space="preserve">H. Okumura, S. </w:t>
      </w:r>
      <w:proofErr w:type="spellStart"/>
      <w:r w:rsidRPr="005D139E">
        <w:rPr>
          <w:rFonts w:ascii="Times" w:hAnsi="Times"/>
          <w:szCs w:val="24"/>
        </w:rPr>
        <w:t>Suihkonen</w:t>
      </w:r>
      <w:proofErr w:type="spellEnd"/>
      <w:r w:rsidRPr="005D139E">
        <w:rPr>
          <w:rFonts w:ascii="Times" w:hAnsi="Times"/>
          <w:szCs w:val="24"/>
        </w:rPr>
        <w:t xml:space="preserve">, J. </w:t>
      </w:r>
      <w:proofErr w:type="spellStart"/>
      <w:r w:rsidRPr="005D139E">
        <w:rPr>
          <w:rFonts w:ascii="Times" w:hAnsi="Times"/>
          <w:szCs w:val="24"/>
        </w:rPr>
        <w:t>Le</w:t>
      </w:r>
      <w:r w:rsidRPr="00F413DF">
        <w:rPr>
          <w:szCs w:val="24"/>
        </w:rPr>
        <w:t>mettinen</w:t>
      </w:r>
      <w:proofErr w:type="spellEnd"/>
      <w:r w:rsidRPr="00F413DF">
        <w:rPr>
          <w:szCs w:val="24"/>
        </w:rPr>
        <w:t xml:space="preserve">, </w:t>
      </w:r>
      <w:proofErr w:type="spellStart"/>
      <w:proofErr w:type="gramStart"/>
      <w:r w:rsidRPr="00F413DF">
        <w:rPr>
          <w:szCs w:val="24"/>
        </w:rPr>
        <w:t>A.Uedono</w:t>
      </w:r>
      <w:proofErr w:type="spellEnd"/>
      <w:proofErr w:type="gramEnd"/>
      <w:r w:rsidRPr="00F413DF">
        <w:rPr>
          <w:szCs w:val="24"/>
        </w:rPr>
        <w:t>, Y. Zhang, D. Piedra and T. Palacios, “</w:t>
      </w:r>
      <w:proofErr w:type="spellStart"/>
      <w:r w:rsidRPr="00F413DF">
        <w:rPr>
          <w:szCs w:val="24"/>
        </w:rPr>
        <w:t>AlN</w:t>
      </w:r>
      <w:proofErr w:type="spellEnd"/>
      <w:r w:rsidRPr="00F413DF">
        <w:rPr>
          <w:szCs w:val="24"/>
        </w:rPr>
        <w:t xml:space="preserve"> metal–semiconductor field-effect transistors using Si-ion implantation,” Japanese Journal of Applied Physics, 57, pp 4s, Mar. 2018</w:t>
      </w:r>
      <w:r w:rsidR="000C0459">
        <w:rPr>
          <w:szCs w:val="24"/>
        </w:rPr>
        <w:t>**</w:t>
      </w:r>
    </w:p>
    <w:p w14:paraId="35C0620D" w14:textId="77777777" w:rsidR="000F67A4" w:rsidRPr="000F67A4" w:rsidRDefault="000F67A4">
      <w:pPr>
        <w:pStyle w:val="Numbered"/>
        <w:numPr>
          <w:ilvl w:val="0"/>
          <w:numId w:val="3"/>
        </w:numPr>
        <w:tabs>
          <w:tab w:val="clear" w:pos="450"/>
          <w:tab w:val="num" w:pos="90"/>
          <w:tab w:val="left" w:pos="900"/>
        </w:tabs>
        <w:spacing w:before="100"/>
        <w:ind w:hanging="630"/>
        <w:rPr>
          <w:szCs w:val="24"/>
        </w:rPr>
      </w:pPr>
      <w:proofErr w:type="spellStart"/>
      <w:r w:rsidRPr="000F67A4">
        <w:rPr>
          <w:szCs w:val="24"/>
        </w:rPr>
        <w:t>Yuhao</w:t>
      </w:r>
      <w:proofErr w:type="spellEnd"/>
      <w:r w:rsidRPr="000F67A4">
        <w:rPr>
          <w:szCs w:val="24"/>
        </w:rPr>
        <w:t xml:space="preserve"> Zhang et al, </w:t>
      </w:r>
      <w:proofErr w:type="gramStart"/>
      <w:r w:rsidRPr="000F67A4">
        <w:rPr>
          <w:szCs w:val="24"/>
        </w:rPr>
        <w:t>“ Gallium</w:t>
      </w:r>
      <w:proofErr w:type="gramEnd"/>
      <w:r w:rsidRPr="000F67A4">
        <w:rPr>
          <w:szCs w:val="24"/>
        </w:rPr>
        <w:t xml:space="preserve"> nitride vertical power devices on foreign substrates: a review and </w:t>
      </w:r>
      <w:r w:rsidRPr="000F67A4">
        <w:rPr>
          <w:rFonts w:ascii="Times" w:hAnsi="Times"/>
          <w:szCs w:val="24"/>
        </w:rPr>
        <w:t>outlook</w:t>
      </w:r>
      <w:r w:rsidRPr="000F67A4">
        <w:rPr>
          <w:szCs w:val="24"/>
        </w:rPr>
        <w:t xml:space="preserve"> ,” 2018 J. Phys. D: Appl. Phys. 51 273001</w:t>
      </w:r>
    </w:p>
    <w:p w14:paraId="1408F24B" w14:textId="45CA87DC" w:rsidR="00F413DF" w:rsidRPr="00F413DF" w:rsidRDefault="00F413DF">
      <w:pPr>
        <w:pStyle w:val="Numbered"/>
        <w:numPr>
          <w:ilvl w:val="0"/>
          <w:numId w:val="3"/>
        </w:numPr>
        <w:tabs>
          <w:tab w:val="clear" w:pos="450"/>
          <w:tab w:val="num" w:pos="90"/>
          <w:tab w:val="left" w:pos="900"/>
        </w:tabs>
        <w:spacing w:before="100"/>
        <w:ind w:hanging="630"/>
        <w:rPr>
          <w:szCs w:val="24"/>
        </w:rPr>
      </w:pPr>
      <w:r w:rsidRPr="00F413DF">
        <w:rPr>
          <w:szCs w:val="24"/>
        </w:rPr>
        <w:t xml:space="preserve">W. Xing, Z. Liu, </w:t>
      </w:r>
      <w:proofErr w:type="spellStart"/>
      <w:proofErr w:type="gramStart"/>
      <w:r w:rsidRPr="00F413DF">
        <w:rPr>
          <w:szCs w:val="24"/>
        </w:rPr>
        <w:t>K.Ranjan</w:t>
      </w:r>
      <w:proofErr w:type="spellEnd"/>
      <w:proofErr w:type="gramEnd"/>
      <w:r w:rsidRPr="00F413DF">
        <w:rPr>
          <w:szCs w:val="24"/>
        </w:rPr>
        <w:t xml:space="preserve">, </w:t>
      </w:r>
      <w:proofErr w:type="spellStart"/>
      <w:r w:rsidRPr="00F413DF">
        <w:rPr>
          <w:szCs w:val="24"/>
        </w:rPr>
        <w:t>G.I.Ng</w:t>
      </w:r>
      <w:proofErr w:type="spellEnd"/>
      <w:r w:rsidRPr="00F413DF">
        <w:rPr>
          <w:szCs w:val="24"/>
        </w:rPr>
        <w:t xml:space="preserve">, </w:t>
      </w:r>
      <w:proofErr w:type="spellStart"/>
      <w:r w:rsidRPr="00F413DF">
        <w:rPr>
          <w:szCs w:val="24"/>
        </w:rPr>
        <w:t>T.Palacios</w:t>
      </w:r>
      <w:proofErr w:type="spellEnd"/>
      <w:r w:rsidRPr="00F413DF">
        <w:rPr>
          <w:szCs w:val="24"/>
        </w:rPr>
        <w:t>, “Planar Nanostrip-Channel Al2O3/</w:t>
      </w:r>
      <w:proofErr w:type="spellStart"/>
      <w:r w:rsidRPr="00F413DF">
        <w:rPr>
          <w:szCs w:val="24"/>
        </w:rPr>
        <w:t>InAlN</w:t>
      </w:r>
      <w:proofErr w:type="spellEnd"/>
      <w:r w:rsidRPr="00F413DF">
        <w:rPr>
          <w:szCs w:val="24"/>
        </w:rPr>
        <w:t>/GaN MISHEMTs on Si With Improved Linearity,” IEEE Electron Device Letters, 39,7, 947-950, Jul. 2018</w:t>
      </w:r>
      <w:r w:rsidRPr="00483612">
        <w:footnoteReference w:customMarkFollows="1" w:id="28"/>
        <w:t>**</w:t>
      </w:r>
    </w:p>
    <w:p w14:paraId="3643E55D" w14:textId="70918F01" w:rsidR="00F413DF" w:rsidRPr="00F413DF" w:rsidRDefault="00F413DF">
      <w:pPr>
        <w:pStyle w:val="Numbered"/>
        <w:numPr>
          <w:ilvl w:val="0"/>
          <w:numId w:val="3"/>
        </w:numPr>
        <w:tabs>
          <w:tab w:val="clear" w:pos="450"/>
          <w:tab w:val="num" w:pos="90"/>
          <w:tab w:val="left" w:pos="900"/>
        </w:tabs>
        <w:spacing w:before="100"/>
        <w:ind w:hanging="630"/>
        <w:rPr>
          <w:szCs w:val="24"/>
        </w:rPr>
      </w:pPr>
      <w:r w:rsidRPr="00F413DF">
        <w:rPr>
          <w:szCs w:val="24"/>
        </w:rPr>
        <w:lastRenderedPageBreak/>
        <w:t>P.C. Shen, Y. Lin, H. Wang, J.H. Park, W.S. Leong, A.Y. Lu, J. Kong, T. Palacios, “CVD Technology for 2-D Materials,” IEEE Transactions on Electron Devices, 65, 10, pp 4040-4052, Aug. 2018</w:t>
      </w:r>
      <w:r w:rsidRPr="00483612">
        <w:footnoteReference w:customMarkFollows="1" w:id="29"/>
        <w:t>**</w:t>
      </w:r>
    </w:p>
    <w:p w14:paraId="65C2EA83" w14:textId="7F1D1596" w:rsidR="00F413DF" w:rsidRPr="00F413DF" w:rsidRDefault="00F413DF">
      <w:pPr>
        <w:pStyle w:val="Numbered"/>
        <w:numPr>
          <w:ilvl w:val="0"/>
          <w:numId w:val="3"/>
        </w:numPr>
        <w:tabs>
          <w:tab w:val="clear" w:pos="450"/>
          <w:tab w:val="num" w:pos="90"/>
          <w:tab w:val="left" w:pos="900"/>
        </w:tabs>
        <w:spacing w:before="100"/>
        <w:ind w:hanging="630"/>
        <w:rPr>
          <w:szCs w:val="24"/>
        </w:rPr>
      </w:pPr>
      <w:r w:rsidRPr="00F413DF">
        <w:rPr>
          <w:szCs w:val="24"/>
        </w:rPr>
        <w:t xml:space="preserve">M. </w:t>
      </w:r>
      <w:proofErr w:type="spellStart"/>
      <w:r w:rsidRPr="00F413DF">
        <w:rPr>
          <w:szCs w:val="24"/>
        </w:rPr>
        <w:t>Ruzzarina</w:t>
      </w:r>
      <w:proofErr w:type="spellEnd"/>
      <w:r w:rsidRPr="00F413DF">
        <w:rPr>
          <w:szCs w:val="24"/>
        </w:rPr>
        <w:t xml:space="preserve">, M. </w:t>
      </w:r>
      <w:proofErr w:type="spellStart"/>
      <w:r w:rsidRPr="00F413DF">
        <w:rPr>
          <w:szCs w:val="24"/>
        </w:rPr>
        <w:t>Meneghinia</w:t>
      </w:r>
      <w:proofErr w:type="spellEnd"/>
      <w:r w:rsidRPr="00F413DF">
        <w:rPr>
          <w:szCs w:val="24"/>
        </w:rPr>
        <w:t xml:space="preserve">, D. </w:t>
      </w:r>
      <w:proofErr w:type="spellStart"/>
      <w:r w:rsidRPr="00F413DF">
        <w:rPr>
          <w:szCs w:val="24"/>
        </w:rPr>
        <w:t>Santia</w:t>
      </w:r>
      <w:proofErr w:type="spellEnd"/>
      <w:r w:rsidRPr="00F413DF">
        <w:rPr>
          <w:szCs w:val="24"/>
        </w:rPr>
        <w:t xml:space="preserve">, M. </w:t>
      </w:r>
      <w:proofErr w:type="spellStart"/>
      <w:r w:rsidRPr="00F413DF">
        <w:rPr>
          <w:szCs w:val="24"/>
        </w:rPr>
        <w:t>Sunb</w:t>
      </w:r>
      <w:proofErr w:type="spellEnd"/>
      <w:r w:rsidRPr="00F413DF">
        <w:rPr>
          <w:szCs w:val="24"/>
        </w:rPr>
        <w:t xml:space="preserve">, T. Palacios, G. </w:t>
      </w:r>
      <w:proofErr w:type="spellStart"/>
      <w:r w:rsidRPr="00F413DF">
        <w:rPr>
          <w:szCs w:val="24"/>
        </w:rPr>
        <w:t>Meneghesso</w:t>
      </w:r>
      <w:proofErr w:type="spellEnd"/>
      <w:r w:rsidRPr="00F413DF">
        <w:rPr>
          <w:szCs w:val="24"/>
        </w:rPr>
        <w:t>, E. Zanonia, “Degradation of vertical GaN-on-GaN fin transistors: Step-stress and constant voltage experiments,” Microelectronics Reliability, 88-90, pp 620-626, Sept. 2018</w:t>
      </w:r>
      <w:r w:rsidRPr="00483612">
        <w:footnoteReference w:customMarkFollows="1" w:id="30"/>
        <w:t>**</w:t>
      </w:r>
    </w:p>
    <w:p w14:paraId="01AB999B" w14:textId="3D1A2AEB" w:rsidR="00F413DF" w:rsidRPr="000F67A4" w:rsidRDefault="00F413DF">
      <w:pPr>
        <w:pStyle w:val="Numbered"/>
        <w:numPr>
          <w:ilvl w:val="0"/>
          <w:numId w:val="3"/>
        </w:numPr>
        <w:tabs>
          <w:tab w:val="clear" w:pos="450"/>
          <w:tab w:val="num" w:pos="90"/>
          <w:tab w:val="left" w:pos="900"/>
        </w:tabs>
        <w:spacing w:before="100"/>
        <w:ind w:hanging="630"/>
        <w:rPr>
          <w:szCs w:val="24"/>
        </w:rPr>
      </w:pPr>
      <w:r w:rsidRPr="00F413DF">
        <w:rPr>
          <w:szCs w:val="24"/>
        </w:rPr>
        <w:t xml:space="preserve">J. </w:t>
      </w:r>
      <w:proofErr w:type="spellStart"/>
      <w:r w:rsidRPr="00F413DF">
        <w:rPr>
          <w:szCs w:val="24"/>
        </w:rPr>
        <w:t>Lemettinen</w:t>
      </w:r>
      <w:proofErr w:type="spellEnd"/>
      <w:r w:rsidRPr="00F413DF">
        <w:rPr>
          <w:szCs w:val="24"/>
        </w:rPr>
        <w:t xml:space="preserve">, H. Okumura, T. Palacios and S. </w:t>
      </w:r>
      <w:proofErr w:type="spellStart"/>
      <w:r w:rsidRPr="00F413DF">
        <w:rPr>
          <w:szCs w:val="24"/>
        </w:rPr>
        <w:t>Suihkonen</w:t>
      </w:r>
      <w:proofErr w:type="spellEnd"/>
      <w:r w:rsidRPr="00F413DF">
        <w:rPr>
          <w:szCs w:val="24"/>
        </w:rPr>
        <w:t xml:space="preserve">, “N-polar </w:t>
      </w:r>
      <w:proofErr w:type="spellStart"/>
      <w:r w:rsidRPr="00F413DF">
        <w:rPr>
          <w:szCs w:val="24"/>
        </w:rPr>
        <w:t>AlN</w:t>
      </w:r>
      <w:proofErr w:type="spellEnd"/>
      <w:r w:rsidRPr="00F413DF">
        <w:rPr>
          <w:szCs w:val="24"/>
        </w:rPr>
        <w:t xml:space="preserve"> buffer growth by metal–organic vapor phase epitaxy for transistor applications,” Applied Physics Express, 11, 10, 101002-1 101002-4, Sept. 2018</w:t>
      </w:r>
      <w:r w:rsidRPr="00483612">
        <w:footnoteReference w:customMarkFollows="1" w:id="31"/>
        <w:t>**</w:t>
      </w:r>
    </w:p>
    <w:p w14:paraId="4F2F9040" w14:textId="77777777" w:rsidR="000F67A4" w:rsidRPr="000F67A4" w:rsidRDefault="000F67A4">
      <w:pPr>
        <w:pStyle w:val="Numbered"/>
        <w:numPr>
          <w:ilvl w:val="0"/>
          <w:numId w:val="3"/>
        </w:numPr>
        <w:tabs>
          <w:tab w:val="clear" w:pos="450"/>
          <w:tab w:val="num" w:pos="90"/>
          <w:tab w:val="left" w:pos="900"/>
        </w:tabs>
        <w:spacing w:before="100"/>
        <w:ind w:hanging="630"/>
        <w:rPr>
          <w:szCs w:val="24"/>
        </w:rPr>
      </w:pPr>
      <w:proofErr w:type="spellStart"/>
      <w:r w:rsidRPr="000F67A4">
        <w:rPr>
          <w:szCs w:val="24"/>
        </w:rPr>
        <w:t>Xiaoxue</w:t>
      </w:r>
      <w:proofErr w:type="spellEnd"/>
      <w:r w:rsidRPr="000F67A4">
        <w:rPr>
          <w:szCs w:val="24"/>
        </w:rPr>
        <w:t xml:space="preserve"> Wang, et al, Tomás Palacios, Karen K. Gleason, “High electrical conductivity and carrier mobility in </w:t>
      </w:r>
      <w:proofErr w:type="spellStart"/>
      <w:r w:rsidRPr="000F67A4">
        <w:rPr>
          <w:szCs w:val="24"/>
        </w:rPr>
        <w:t>oCVD</w:t>
      </w:r>
      <w:proofErr w:type="spellEnd"/>
      <w:r w:rsidRPr="000F67A4">
        <w:rPr>
          <w:szCs w:val="24"/>
        </w:rPr>
        <w:t xml:space="preserve"> PEDOT thin films by engineered crystallization and acid treatment,” Science Advances, vol. 9, no. 9 </w:t>
      </w:r>
      <w:proofErr w:type="spellStart"/>
      <w:r w:rsidRPr="000F67A4">
        <w:rPr>
          <w:szCs w:val="24"/>
        </w:rPr>
        <w:t>eDOI</w:t>
      </w:r>
      <w:proofErr w:type="spellEnd"/>
      <w:r w:rsidRPr="000F67A4">
        <w:rPr>
          <w:szCs w:val="24"/>
        </w:rPr>
        <w:t>: 10.1126/</w:t>
      </w:r>
      <w:proofErr w:type="gramStart"/>
      <w:r w:rsidRPr="000F67A4">
        <w:rPr>
          <w:szCs w:val="24"/>
        </w:rPr>
        <w:t>sciadv.aat</w:t>
      </w:r>
      <w:proofErr w:type="gramEnd"/>
      <w:r w:rsidRPr="000F67A4">
        <w:rPr>
          <w:szCs w:val="24"/>
        </w:rPr>
        <w:t>5780, Sept. 2018.</w:t>
      </w:r>
    </w:p>
    <w:p w14:paraId="2F308602" w14:textId="79197F35" w:rsidR="00F413DF" w:rsidRPr="00B157B6" w:rsidRDefault="00F413DF">
      <w:pPr>
        <w:pStyle w:val="Numbered"/>
        <w:numPr>
          <w:ilvl w:val="0"/>
          <w:numId w:val="3"/>
        </w:numPr>
        <w:tabs>
          <w:tab w:val="clear" w:pos="450"/>
          <w:tab w:val="num" w:pos="90"/>
          <w:tab w:val="left" w:pos="900"/>
        </w:tabs>
        <w:spacing w:before="100"/>
        <w:ind w:hanging="630"/>
        <w:rPr>
          <w:szCs w:val="24"/>
        </w:rPr>
      </w:pPr>
      <w:r w:rsidRPr="00F413DF">
        <w:rPr>
          <w:szCs w:val="24"/>
        </w:rPr>
        <w:t xml:space="preserve">Y. Zhang, Min Sun, J. Perozek, Z. Liu, A. Zubair, D. Piedra, </w:t>
      </w:r>
      <w:proofErr w:type="spellStart"/>
      <w:proofErr w:type="gramStart"/>
      <w:r w:rsidRPr="00F413DF">
        <w:rPr>
          <w:szCs w:val="24"/>
        </w:rPr>
        <w:t>N.Chowdhury</w:t>
      </w:r>
      <w:proofErr w:type="spellEnd"/>
      <w:proofErr w:type="gramEnd"/>
      <w:r w:rsidRPr="00F413DF">
        <w:rPr>
          <w:szCs w:val="24"/>
        </w:rPr>
        <w:t xml:space="preserve">, T. Palacios, “Large Area 1.2 kV GaN Vertical Power </w:t>
      </w:r>
      <w:proofErr w:type="spellStart"/>
      <w:r w:rsidRPr="00F413DF">
        <w:rPr>
          <w:szCs w:val="24"/>
        </w:rPr>
        <w:t>FinFETs</w:t>
      </w:r>
      <w:proofErr w:type="spellEnd"/>
      <w:r w:rsidRPr="00F413DF">
        <w:rPr>
          <w:szCs w:val="24"/>
        </w:rPr>
        <w:t xml:space="preserve"> with a Record Switching Figure-of-</w:t>
      </w:r>
      <w:proofErr w:type="spellStart"/>
      <w:r w:rsidRPr="00F413DF">
        <w:rPr>
          <w:szCs w:val="24"/>
        </w:rPr>
        <w:t>Merit,”IEEE</w:t>
      </w:r>
      <w:proofErr w:type="spellEnd"/>
      <w:r w:rsidRPr="00F413DF">
        <w:rPr>
          <w:szCs w:val="24"/>
        </w:rPr>
        <w:t xml:space="preserve"> Electron Device Letters, early access, 1, pp. 4, Nov. 2018</w:t>
      </w:r>
      <w:r w:rsidRPr="00483612">
        <w:footnoteReference w:customMarkFollows="1" w:id="32"/>
        <w:t>**</w:t>
      </w:r>
    </w:p>
    <w:p w14:paraId="4717324D" w14:textId="43A3BC84" w:rsidR="00B157B6" w:rsidRDefault="00777352">
      <w:pPr>
        <w:pStyle w:val="Numbered"/>
        <w:numPr>
          <w:ilvl w:val="0"/>
          <w:numId w:val="3"/>
        </w:numPr>
        <w:tabs>
          <w:tab w:val="left" w:pos="900"/>
        </w:tabs>
        <w:spacing w:line="240" w:lineRule="auto"/>
        <w:ind w:hanging="630"/>
        <w:rPr>
          <w:szCs w:val="24"/>
        </w:rPr>
      </w:pPr>
      <w:bookmarkStart w:id="3" w:name="_Hlk40182325"/>
      <w:r>
        <w:rPr>
          <w:szCs w:val="24"/>
        </w:rPr>
        <w:t>C</w:t>
      </w:r>
      <w:r w:rsidR="00B157B6" w:rsidRPr="00B157B6">
        <w:rPr>
          <w:szCs w:val="24"/>
        </w:rPr>
        <w:t xml:space="preserve">hu, </w:t>
      </w:r>
      <w:proofErr w:type="spellStart"/>
      <w:r w:rsidR="00B157B6" w:rsidRPr="00B157B6">
        <w:rPr>
          <w:szCs w:val="24"/>
        </w:rPr>
        <w:t>Yuanchen</w:t>
      </w:r>
      <w:proofErr w:type="spellEnd"/>
      <w:r w:rsidR="00B157B6" w:rsidRPr="00B157B6">
        <w:rPr>
          <w:szCs w:val="24"/>
        </w:rPr>
        <w:t xml:space="preserve">; Lu, Shang-Chun; Chowdhury, Nadim; </w:t>
      </w:r>
      <w:proofErr w:type="spellStart"/>
      <w:r w:rsidR="00B157B6" w:rsidRPr="00B157B6">
        <w:rPr>
          <w:szCs w:val="24"/>
        </w:rPr>
        <w:t>Povolotskyi</w:t>
      </w:r>
      <w:proofErr w:type="spellEnd"/>
      <w:r w:rsidR="00B157B6" w:rsidRPr="00B157B6">
        <w:rPr>
          <w:szCs w:val="24"/>
        </w:rPr>
        <w:t xml:space="preserve">, </w:t>
      </w:r>
      <w:proofErr w:type="spellStart"/>
      <w:proofErr w:type="gramStart"/>
      <w:r w:rsidR="00B157B6" w:rsidRPr="00B157B6">
        <w:rPr>
          <w:szCs w:val="24"/>
        </w:rPr>
        <w:t>Michael;Klimeck</w:t>
      </w:r>
      <w:proofErr w:type="spellEnd"/>
      <w:proofErr w:type="gramEnd"/>
      <w:r w:rsidR="00B157B6" w:rsidRPr="00B157B6">
        <w:rPr>
          <w:szCs w:val="24"/>
        </w:rPr>
        <w:t xml:space="preserve">, Gerhard; Mohamed, Mohamed; Palacios, Tomas; </w:t>
      </w:r>
      <w:r>
        <w:rPr>
          <w:szCs w:val="24"/>
        </w:rPr>
        <w:t>“</w:t>
      </w:r>
      <w:r w:rsidR="00B157B6" w:rsidRPr="00B157B6">
        <w:rPr>
          <w:szCs w:val="24"/>
        </w:rPr>
        <w:t xml:space="preserve">Superior Performance  of 5-nm Gate Length GaN Nanowire </w:t>
      </w:r>
      <w:proofErr w:type="spellStart"/>
      <w:r w:rsidR="00B157B6" w:rsidRPr="00B157B6">
        <w:rPr>
          <w:szCs w:val="24"/>
        </w:rPr>
        <w:t>nFET</w:t>
      </w:r>
      <w:proofErr w:type="spellEnd"/>
      <w:r w:rsidR="00B157B6" w:rsidRPr="00B157B6">
        <w:rPr>
          <w:szCs w:val="24"/>
        </w:rPr>
        <w:t xml:space="preserve"> for Digital Logic Applications,</w:t>
      </w:r>
      <w:r>
        <w:rPr>
          <w:szCs w:val="24"/>
        </w:rPr>
        <w:t>”</w:t>
      </w:r>
      <w:r w:rsidR="00B157B6" w:rsidRPr="00B157B6">
        <w:rPr>
          <w:szCs w:val="24"/>
        </w:rPr>
        <w:t xml:space="preserve"> IEEE Electron Device Letters, 40, 6, 874-877 (2019).</w:t>
      </w:r>
    </w:p>
    <w:p w14:paraId="12BF99D9" w14:textId="77777777" w:rsidR="00777352" w:rsidRPr="00D467AA" w:rsidRDefault="00777352">
      <w:pPr>
        <w:pStyle w:val="Numbered"/>
        <w:numPr>
          <w:ilvl w:val="0"/>
          <w:numId w:val="3"/>
        </w:numPr>
        <w:tabs>
          <w:tab w:val="left" w:pos="900"/>
        </w:tabs>
        <w:spacing w:after="0" w:line="240" w:lineRule="auto"/>
        <w:ind w:hanging="630"/>
        <w:rPr>
          <w:szCs w:val="24"/>
          <w:lang w:val="es-ES"/>
        </w:rPr>
      </w:pPr>
      <w:proofErr w:type="spellStart"/>
      <w:r w:rsidRPr="00D467AA">
        <w:rPr>
          <w:szCs w:val="24"/>
          <w:lang w:val="es-ES"/>
        </w:rPr>
        <w:t>Guo</w:t>
      </w:r>
      <w:proofErr w:type="spellEnd"/>
      <w:r w:rsidRPr="00D467AA">
        <w:rPr>
          <w:szCs w:val="24"/>
          <w:lang w:val="es-ES"/>
        </w:rPr>
        <w:t xml:space="preserve">, </w:t>
      </w:r>
      <w:proofErr w:type="spellStart"/>
      <w:r w:rsidRPr="00D467AA">
        <w:rPr>
          <w:szCs w:val="24"/>
          <w:lang w:val="es-ES"/>
        </w:rPr>
        <w:t>Yunfan</w:t>
      </w:r>
      <w:proofErr w:type="spellEnd"/>
      <w:r w:rsidRPr="00D467AA">
        <w:rPr>
          <w:szCs w:val="24"/>
          <w:lang w:val="es-ES"/>
        </w:rPr>
        <w:t xml:space="preserve">; Shen, Pin-Chun; Su, </w:t>
      </w:r>
      <w:proofErr w:type="spellStart"/>
      <w:r w:rsidRPr="00D467AA">
        <w:rPr>
          <w:szCs w:val="24"/>
          <w:lang w:val="es-ES"/>
        </w:rPr>
        <w:t>Cong</w:t>
      </w:r>
      <w:proofErr w:type="spellEnd"/>
      <w:r w:rsidRPr="00D467AA">
        <w:rPr>
          <w:szCs w:val="24"/>
          <w:lang w:val="es-ES"/>
        </w:rPr>
        <w:t>; Lu, Ang-</w:t>
      </w:r>
      <w:proofErr w:type="spellStart"/>
      <w:r w:rsidRPr="00D467AA">
        <w:rPr>
          <w:szCs w:val="24"/>
          <w:lang w:val="es-ES"/>
        </w:rPr>
        <w:t>Yu</w:t>
      </w:r>
      <w:proofErr w:type="spellEnd"/>
      <w:r w:rsidRPr="00D467AA">
        <w:rPr>
          <w:szCs w:val="24"/>
          <w:lang w:val="es-ES"/>
        </w:rPr>
        <w:t>; Hempel, Marek; Han,</w:t>
      </w:r>
    </w:p>
    <w:p w14:paraId="0CE8014F" w14:textId="6016D416" w:rsidR="00DC1595" w:rsidRDefault="00777352" w:rsidP="00DC1595">
      <w:pPr>
        <w:pStyle w:val="Numbered"/>
        <w:tabs>
          <w:tab w:val="clear" w:pos="720"/>
          <w:tab w:val="num" w:pos="450"/>
          <w:tab w:val="left" w:pos="900"/>
        </w:tabs>
        <w:spacing w:line="240" w:lineRule="auto"/>
        <w:ind w:left="450" w:hanging="90"/>
        <w:rPr>
          <w:szCs w:val="24"/>
        </w:rPr>
      </w:pPr>
      <w:r w:rsidRPr="00D467AA">
        <w:rPr>
          <w:szCs w:val="24"/>
          <w:lang w:val="es-ES"/>
        </w:rPr>
        <w:t xml:space="preserve">  </w:t>
      </w:r>
      <w:proofErr w:type="spellStart"/>
      <w:r w:rsidRPr="00B157B6">
        <w:rPr>
          <w:szCs w:val="24"/>
        </w:rPr>
        <w:t>Yimo</w:t>
      </w:r>
      <w:proofErr w:type="spellEnd"/>
      <w:r w:rsidRPr="00B157B6">
        <w:rPr>
          <w:szCs w:val="24"/>
        </w:rPr>
        <w:t xml:space="preserve">; Ji, </w:t>
      </w:r>
      <w:proofErr w:type="spellStart"/>
      <w:r w:rsidRPr="00B157B6">
        <w:rPr>
          <w:szCs w:val="24"/>
        </w:rPr>
        <w:t>Qingqing</w:t>
      </w:r>
      <w:proofErr w:type="spellEnd"/>
      <w:r w:rsidRPr="00B157B6">
        <w:rPr>
          <w:szCs w:val="24"/>
        </w:rPr>
        <w:t xml:space="preserve">; Lin, </w:t>
      </w:r>
      <w:proofErr w:type="spellStart"/>
      <w:r w:rsidRPr="00B157B6">
        <w:rPr>
          <w:szCs w:val="24"/>
        </w:rPr>
        <w:t>Yuxuan</w:t>
      </w:r>
      <w:proofErr w:type="spellEnd"/>
      <w:r w:rsidRPr="00B157B6">
        <w:rPr>
          <w:szCs w:val="24"/>
        </w:rPr>
        <w:t xml:space="preserve">; Shi, </w:t>
      </w:r>
      <w:proofErr w:type="spellStart"/>
      <w:r w:rsidRPr="00B157B6">
        <w:rPr>
          <w:szCs w:val="24"/>
        </w:rPr>
        <w:t>Enzheng</w:t>
      </w:r>
      <w:proofErr w:type="spellEnd"/>
      <w:r w:rsidRPr="00B157B6">
        <w:rPr>
          <w:szCs w:val="24"/>
        </w:rPr>
        <w:t xml:space="preserve">; McVay, Elaine; </w:t>
      </w:r>
      <w:r>
        <w:rPr>
          <w:szCs w:val="24"/>
        </w:rPr>
        <w:t>“</w:t>
      </w:r>
      <w:r w:rsidRPr="00B157B6">
        <w:rPr>
          <w:szCs w:val="24"/>
        </w:rPr>
        <w:t>Additive   manufacturing of patterned 2D semiconductor through recyclable masked</w:t>
      </w:r>
      <w:r>
        <w:rPr>
          <w:szCs w:val="24"/>
        </w:rPr>
        <w:t xml:space="preserve"> </w:t>
      </w:r>
      <w:r w:rsidRPr="00B157B6">
        <w:rPr>
          <w:szCs w:val="24"/>
        </w:rPr>
        <w:t>growth,</w:t>
      </w:r>
      <w:r>
        <w:rPr>
          <w:szCs w:val="24"/>
        </w:rPr>
        <w:t xml:space="preserve">” </w:t>
      </w:r>
      <w:r w:rsidRPr="00B157B6">
        <w:rPr>
          <w:szCs w:val="24"/>
        </w:rPr>
        <w:t>Proceedings of the National Academy of Sciences, 116, 9, 3437-3442 (2019).</w:t>
      </w:r>
    </w:p>
    <w:bookmarkEnd w:id="3"/>
    <w:p w14:paraId="57E52B13" w14:textId="31F6F8D3" w:rsidR="00777352" w:rsidRPr="00B56BBE" w:rsidRDefault="00777352">
      <w:pPr>
        <w:pStyle w:val="Numbered"/>
        <w:numPr>
          <w:ilvl w:val="0"/>
          <w:numId w:val="3"/>
        </w:numPr>
        <w:tabs>
          <w:tab w:val="left" w:pos="900"/>
        </w:tabs>
        <w:spacing w:line="240" w:lineRule="auto"/>
        <w:ind w:hanging="630"/>
        <w:rPr>
          <w:szCs w:val="24"/>
        </w:rPr>
      </w:pPr>
      <w:r w:rsidRPr="00B56BBE">
        <w:rPr>
          <w:szCs w:val="24"/>
        </w:rPr>
        <w:t xml:space="preserve">Leong, Wei Sun; Wang, </w:t>
      </w:r>
      <w:proofErr w:type="spellStart"/>
      <w:r w:rsidRPr="00B56BBE">
        <w:rPr>
          <w:szCs w:val="24"/>
        </w:rPr>
        <w:t>Haozhe</w:t>
      </w:r>
      <w:proofErr w:type="spellEnd"/>
      <w:r w:rsidRPr="00B56BBE">
        <w:rPr>
          <w:szCs w:val="24"/>
        </w:rPr>
        <w:t xml:space="preserve">; Yeo, </w:t>
      </w:r>
      <w:proofErr w:type="spellStart"/>
      <w:r w:rsidRPr="00B56BBE">
        <w:rPr>
          <w:szCs w:val="24"/>
        </w:rPr>
        <w:t>Jingjie</w:t>
      </w:r>
      <w:proofErr w:type="spellEnd"/>
      <w:r w:rsidRPr="00B56BBE">
        <w:rPr>
          <w:szCs w:val="24"/>
        </w:rPr>
        <w:t>; Martin-Martinez, Francisco J;</w:t>
      </w:r>
      <w:r w:rsidR="00B56BBE">
        <w:rPr>
          <w:szCs w:val="24"/>
        </w:rPr>
        <w:t xml:space="preserve"> </w:t>
      </w:r>
      <w:r w:rsidRPr="00B56BBE">
        <w:rPr>
          <w:szCs w:val="24"/>
        </w:rPr>
        <w:t xml:space="preserve">Zubair, Ahmad; Shen, Pin-Chun; Mao, </w:t>
      </w:r>
      <w:proofErr w:type="spellStart"/>
      <w:r w:rsidRPr="00B56BBE">
        <w:rPr>
          <w:szCs w:val="24"/>
        </w:rPr>
        <w:t>Yunwei</w:t>
      </w:r>
      <w:proofErr w:type="spellEnd"/>
      <w:r w:rsidRPr="00B56BBE">
        <w:rPr>
          <w:szCs w:val="24"/>
        </w:rPr>
        <w:t xml:space="preserve">; Palacios, Tomas; Buehler, Markus J; Hong, </w:t>
      </w:r>
      <w:proofErr w:type="spellStart"/>
      <w:r w:rsidRPr="00B56BBE">
        <w:rPr>
          <w:szCs w:val="24"/>
        </w:rPr>
        <w:t>Jin</w:t>
      </w:r>
      <w:proofErr w:type="spellEnd"/>
      <w:r w:rsidRPr="00B56BBE">
        <w:rPr>
          <w:szCs w:val="24"/>
        </w:rPr>
        <w:t xml:space="preserve">-Yong; </w:t>
      </w:r>
      <w:r w:rsidR="00350EE7">
        <w:rPr>
          <w:szCs w:val="24"/>
        </w:rPr>
        <w:t>“</w:t>
      </w:r>
      <w:r w:rsidRPr="00B56BBE">
        <w:rPr>
          <w:szCs w:val="24"/>
        </w:rPr>
        <w:t>Paraffin-enabled graphene transfer</w:t>
      </w:r>
      <w:r w:rsidR="00350EE7">
        <w:rPr>
          <w:szCs w:val="24"/>
        </w:rPr>
        <w:t>”</w:t>
      </w:r>
      <w:r w:rsidRPr="00B56BBE">
        <w:rPr>
          <w:szCs w:val="24"/>
        </w:rPr>
        <w:t>, Nature Communications, 10, 1, 867 (2019).</w:t>
      </w:r>
      <w:r w:rsidR="00B56BBE" w:rsidRPr="00B56BBE">
        <w:rPr>
          <w:szCs w:val="24"/>
        </w:rPr>
        <w:t xml:space="preserve"> **</w:t>
      </w:r>
    </w:p>
    <w:p w14:paraId="70082F97" w14:textId="6EB066D0" w:rsidR="00DC1595" w:rsidRDefault="00DC1595">
      <w:pPr>
        <w:pStyle w:val="ListParagraph"/>
        <w:numPr>
          <w:ilvl w:val="0"/>
          <w:numId w:val="3"/>
        </w:numPr>
        <w:spacing w:after="120"/>
        <w:ind w:hanging="630"/>
        <w:rPr>
          <w:color w:val="000000"/>
          <w:szCs w:val="24"/>
          <w:lang w:eastAsia="en-US"/>
        </w:rPr>
      </w:pPr>
      <w:r w:rsidRPr="00DC1595">
        <w:rPr>
          <w:color w:val="000000"/>
          <w:szCs w:val="24"/>
          <w:lang w:eastAsia="en-US"/>
        </w:rPr>
        <w:t xml:space="preserve">Zhang, X., […], T. Palacios, “Two-dimensional MoS2-enabled flexible rectenna for wireless energy </w:t>
      </w:r>
      <w:proofErr w:type="spellStart"/>
      <w:r w:rsidRPr="00DC1595">
        <w:rPr>
          <w:color w:val="000000"/>
          <w:szCs w:val="24"/>
          <w:lang w:eastAsia="en-US"/>
        </w:rPr>
        <w:t>har</w:t>
      </w:r>
      <w:proofErr w:type="spellEnd"/>
      <w:r w:rsidRPr="00DC1595">
        <w:rPr>
          <w:color w:val="000000"/>
          <w:szCs w:val="24"/>
          <w:lang w:eastAsia="en-US"/>
        </w:rPr>
        <w:t>-vesting in the Wi-Fi band (Conference Presentation), SPIE Nanoscience + Engineering, vol. 11089, (2019).</w:t>
      </w:r>
    </w:p>
    <w:p w14:paraId="69846C2A" w14:textId="1D838E98" w:rsidR="00F361D8" w:rsidRDefault="00F361D8">
      <w:pPr>
        <w:pStyle w:val="Numbered"/>
        <w:numPr>
          <w:ilvl w:val="0"/>
          <w:numId w:val="3"/>
        </w:numPr>
        <w:tabs>
          <w:tab w:val="left" w:pos="900"/>
        </w:tabs>
        <w:spacing w:line="240" w:lineRule="auto"/>
        <w:ind w:hanging="630"/>
        <w:rPr>
          <w:szCs w:val="24"/>
        </w:rPr>
      </w:pPr>
      <w:r w:rsidRPr="00F361D8">
        <w:rPr>
          <w:szCs w:val="24"/>
        </w:rPr>
        <w:t xml:space="preserve">Mao, </w:t>
      </w:r>
      <w:proofErr w:type="spellStart"/>
      <w:r w:rsidRPr="00F361D8">
        <w:rPr>
          <w:szCs w:val="24"/>
        </w:rPr>
        <w:t>Nannan</w:t>
      </w:r>
      <w:proofErr w:type="spellEnd"/>
      <w:r w:rsidRPr="00F361D8">
        <w:rPr>
          <w:szCs w:val="24"/>
        </w:rPr>
        <w:t xml:space="preserve">; Wang, </w:t>
      </w:r>
      <w:proofErr w:type="spellStart"/>
      <w:r w:rsidRPr="00F361D8">
        <w:rPr>
          <w:szCs w:val="24"/>
        </w:rPr>
        <w:t>Xingzhi</w:t>
      </w:r>
      <w:proofErr w:type="spellEnd"/>
      <w:r w:rsidRPr="00F361D8">
        <w:rPr>
          <w:szCs w:val="24"/>
        </w:rPr>
        <w:t xml:space="preserve">; Lin, </w:t>
      </w:r>
      <w:proofErr w:type="spellStart"/>
      <w:r w:rsidRPr="00F361D8">
        <w:rPr>
          <w:szCs w:val="24"/>
        </w:rPr>
        <w:t>Yuxuan</w:t>
      </w:r>
      <w:proofErr w:type="spellEnd"/>
      <w:r w:rsidRPr="00F361D8">
        <w:rPr>
          <w:szCs w:val="24"/>
        </w:rPr>
        <w:t xml:space="preserve">; Sumpter, Bobby G; Ji, </w:t>
      </w:r>
      <w:proofErr w:type="spellStart"/>
      <w:r w:rsidRPr="00F361D8">
        <w:rPr>
          <w:szCs w:val="24"/>
        </w:rPr>
        <w:t>Qingqing</w:t>
      </w:r>
      <w:proofErr w:type="spellEnd"/>
      <w:r w:rsidRPr="00F361D8">
        <w:rPr>
          <w:szCs w:val="24"/>
        </w:rPr>
        <w:t xml:space="preserve">; Palacios, Toms; Huang, </w:t>
      </w:r>
      <w:proofErr w:type="spellStart"/>
      <w:r w:rsidRPr="00F361D8">
        <w:rPr>
          <w:szCs w:val="24"/>
        </w:rPr>
        <w:t>Shengxi</w:t>
      </w:r>
      <w:proofErr w:type="spellEnd"/>
      <w:r w:rsidRPr="00F361D8">
        <w:rPr>
          <w:szCs w:val="24"/>
        </w:rPr>
        <w:t xml:space="preserve">; Meunier, Vincent; </w:t>
      </w:r>
      <w:proofErr w:type="spellStart"/>
      <w:r w:rsidRPr="00F361D8">
        <w:rPr>
          <w:szCs w:val="24"/>
        </w:rPr>
        <w:t>Dresselhaus</w:t>
      </w:r>
      <w:proofErr w:type="spellEnd"/>
      <w:r w:rsidRPr="00F361D8">
        <w:rPr>
          <w:szCs w:val="24"/>
        </w:rPr>
        <w:t>, Mildred S; Tisdale, William A</w:t>
      </w:r>
      <w:r w:rsidR="00B56BBE">
        <w:rPr>
          <w:szCs w:val="24"/>
        </w:rPr>
        <w:t>, “</w:t>
      </w:r>
      <w:r w:rsidRPr="00F361D8">
        <w:rPr>
          <w:szCs w:val="24"/>
        </w:rPr>
        <w:t xml:space="preserve">Direct Observation of Symmetry-Dependent </w:t>
      </w:r>
      <w:proofErr w:type="spellStart"/>
      <w:r w:rsidRPr="00F361D8">
        <w:rPr>
          <w:szCs w:val="24"/>
        </w:rPr>
        <w:t>ElectronPhonon</w:t>
      </w:r>
      <w:proofErr w:type="spellEnd"/>
      <w:r w:rsidRPr="00F361D8">
        <w:rPr>
          <w:szCs w:val="24"/>
        </w:rPr>
        <w:t xml:space="preserve"> Coupling in Black </w:t>
      </w:r>
      <w:r w:rsidR="00B56BBE">
        <w:rPr>
          <w:szCs w:val="24"/>
        </w:rPr>
        <w:t>P</w:t>
      </w:r>
      <w:r w:rsidRPr="00F361D8">
        <w:rPr>
          <w:szCs w:val="24"/>
        </w:rPr>
        <w:t xml:space="preserve">hosphorus, </w:t>
      </w:r>
      <w:r w:rsidR="00B56BBE">
        <w:rPr>
          <w:szCs w:val="24"/>
        </w:rPr>
        <w:t>“</w:t>
      </w:r>
      <w:r w:rsidRPr="00F361D8">
        <w:rPr>
          <w:szCs w:val="24"/>
        </w:rPr>
        <w:t xml:space="preserve">Journal of the American Chemical Society, 141, 48, 18994-19001 (2019). </w:t>
      </w:r>
    </w:p>
    <w:p w14:paraId="5F370F32" w14:textId="1065A63B" w:rsidR="001820DB" w:rsidRPr="001820DB" w:rsidRDefault="00B157B6">
      <w:pPr>
        <w:pStyle w:val="Numbered"/>
        <w:numPr>
          <w:ilvl w:val="0"/>
          <w:numId w:val="3"/>
        </w:numPr>
        <w:tabs>
          <w:tab w:val="num" w:pos="720"/>
          <w:tab w:val="left" w:pos="900"/>
        </w:tabs>
        <w:ind w:hanging="630"/>
      </w:pPr>
      <w:proofErr w:type="spellStart"/>
      <w:r w:rsidRPr="00B56BBE">
        <w:rPr>
          <w:szCs w:val="24"/>
        </w:rPr>
        <w:t>Barrutia</w:t>
      </w:r>
      <w:proofErr w:type="spellEnd"/>
      <w:r w:rsidRPr="00B56BBE">
        <w:rPr>
          <w:szCs w:val="24"/>
        </w:rPr>
        <w:t xml:space="preserve">, Laura; </w:t>
      </w:r>
      <w:proofErr w:type="spellStart"/>
      <w:r w:rsidRPr="00B56BBE">
        <w:rPr>
          <w:szCs w:val="24"/>
        </w:rPr>
        <w:t>Lombardero</w:t>
      </w:r>
      <w:proofErr w:type="spellEnd"/>
      <w:r w:rsidRPr="00B56BBE">
        <w:rPr>
          <w:szCs w:val="24"/>
        </w:rPr>
        <w:t xml:space="preserve">, </w:t>
      </w:r>
      <w:proofErr w:type="spellStart"/>
      <w:r w:rsidRPr="00B56BBE">
        <w:rPr>
          <w:szCs w:val="24"/>
        </w:rPr>
        <w:t>Ivn</w:t>
      </w:r>
      <w:proofErr w:type="spellEnd"/>
      <w:r w:rsidRPr="00B56BBE">
        <w:rPr>
          <w:szCs w:val="24"/>
        </w:rPr>
        <w:t xml:space="preserve">; Ochoa, Mario; Gabs, Mercedes; </w:t>
      </w:r>
      <w:proofErr w:type="spellStart"/>
      <w:r w:rsidRPr="00B56BBE">
        <w:rPr>
          <w:szCs w:val="24"/>
        </w:rPr>
        <w:t>Garca</w:t>
      </w:r>
      <w:proofErr w:type="spellEnd"/>
      <w:r w:rsidRPr="00B56BBE">
        <w:rPr>
          <w:szCs w:val="24"/>
        </w:rPr>
        <w:t xml:space="preserve">, </w:t>
      </w:r>
      <w:proofErr w:type="spellStart"/>
      <w:proofErr w:type="gramStart"/>
      <w:r w:rsidRPr="00B56BBE">
        <w:rPr>
          <w:szCs w:val="24"/>
        </w:rPr>
        <w:t>Ivn</w:t>
      </w:r>
      <w:proofErr w:type="spellEnd"/>
      <w:r w:rsidRPr="00B56BBE">
        <w:rPr>
          <w:szCs w:val="24"/>
        </w:rPr>
        <w:t>;  Palacios</w:t>
      </w:r>
      <w:proofErr w:type="gramEnd"/>
      <w:r w:rsidRPr="00B56BBE">
        <w:rPr>
          <w:szCs w:val="24"/>
        </w:rPr>
        <w:t>, Toms; Johnson, Andrew; Rey</w:t>
      </w:r>
      <w:r w:rsidR="00B56BBE">
        <w:rPr>
          <w:szCs w:val="24"/>
        </w:rPr>
        <w:t xml:space="preserve"> </w:t>
      </w:r>
      <w:r w:rsidRPr="00B56BBE">
        <w:rPr>
          <w:szCs w:val="24"/>
        </w:rPr>
        <w:t xml:space="preserve">Stolle, Ignacio; </w:t>
      </w:r>
      <w:proofErr w:type="spellStart"/>
      <w:r w:rsidRPr="00B56BBE">
        <w:rPr>
          <w:szCs w:val="24"/>
        </w:rPr>
        <w:t>Algora</w:t>
      </w:r>
      <w:proofErr w:type="spellEnd"/>
      <w:r w:rsidRPr="00B56BBE">
        <w:rPr>
          <w:szCs w:val="24"/>
        </w:rPr>
        <w:t>, Carlos;</w:t>
      </w:r>
      <w:r w:rsidR="00F361D8" w:rsidRPr="00B56BBE">
        <w:rPr>
          <w:szCs w:val="24"/>
        </w:rPr>
        <w:t xml:space="preserve"> “</w:t>
      </w:r>
      <w:r w:rsidRPr="00B56BBE">
        <w:rPr>
          <w:szCs w:val="24"/>
        </w:rPr>
        <w:t>On</w:t>
      </w:r>
      <w:r w:rsidR="00F361D8" w:rsidRPr="00B56BBE">
        <w:rPr>
          <w:szCs w:val="24"/>
        </w:rPr>
        <w:t xml:space="preserve"> </w:t>
      </w:r>
      <w:r w:rsidRPr="00B56BBE">
        <w:rPr>
          <w:szCs w:val="24"/>
        </w:rPr>
        <w:t xml:space="preserve">the use of graphene to improve the performance of concentrator III&amp;208V multijunction solar cells, </w:t>
      </w:r>
      <w:r w:rsidR="00B56BBE">
        <w:rPr>
          <w:szCs w:val="24"/>
        </w:rPr>
        <w:t>“</w:t>
      </w:r>
      <w:r w:rsidRPr="00B56BBE">
        <w:rPr>
          <w:szCs w:val="24"/>
        </w:rPr>
        <w:t>Progress in Photovoltaics: Research and Applications, pp. 60-70  (2020).</w:t>
      </w:r>
      <w:r w:rsidR="00B56BBE" w:rsidRPr="00B56BBE">
        <w:rPr>
          <w:szCs w:val="24"/>
        </w:rPr>
        <w:t xml:space="preserve"> </w:t>
      </w:r>
      <w:r w:rsidR="000C4D48" w:rsidRPr="00483612">
        <w:footnoteReference w:customMarkFollows="1" w:id="33"/>
        <w:t>**</w:t>
      </w:r>
    </w:p>
    <w:p w14:paraId="6ACAC194" w14:textId="037A837B" w:rsidR="004E555F" w:rsidRPr="004E555F" w:rsidRDefault="004E555F">
      <w:pPr>
        <w:pStyle w:val="ListParagraph"/>
        <w:numPr>
          <w:ilvl w:val="0"/>
          <w:numId w:val="3"/>
        </w:numPr>
        <w:tabs>
          <w:tab w:val="clear" w:pos="450"/>
          <w:tab w:val="num" w:pos="180"/>
        </w:tabs>
        <w:spacing w:after="120"/>
        <w:ind w:hanging="630"/>
        <w:contextualSpacing w:val="0"/>
        <w:rPr>
          <w:sz w:val="22"/>
          <w:lang w:eastAsia="en-US"/>
        </w:rPr>
      </w:pPr>
      <w:r>
        <w:lastRenderedPageBreak/>
        <w:t xml:space="preserve">E. McVay, </w:t>
      </w:r>
      <w:proofErr w:type="spellStart"/>
      <w:proofErr w:type="gramStart"/>
      <w:r>
        <w:t>A.Zubair</w:t>
      </w:r>
      <w:proofErr w:type="spellEnd"/>
      <w:proofErr w:type="gramEnd"/>
      <w:r>
        <w:t xml:space="preserve">, Y. Lin, A. </w:t>
      </w:r>
      <w:proofErr w:type="spellStart"/>
      <w:r>
        <w:t>Nourbakhsh</w:t>
      </w:r>
      <w:proofErr w:type="spellEnd"/>
      <w:r>
        <w:t>, T., “Impact of Al2O3 Passivation on the Photovoltaic Performance of Vertical WSe2 Schottky Junction Solar Cells,” Applied Physics, (2020).</w:t>
      </w:r>
    </w:p>
    <w:p w14:paraId="0A217899" w14:textId="5BB89328" w:rsidR="004E555F" w:rsidRPr="002A0C92" w:rsidRDefault="004E555F">
      <w:pPr>
        <w:pStyle w:val="ListParagraph"/>
        <w:numPr>
          <w:ilvl w:val="0"/>
          <w:numId w:val="3"/>
        </w:numPr>
        <w:spacing w:after="120"/>
        <w:ind w:hanging="630"/>
        <w:contextualSpacing w:val="0"/>
        <w:rPr>
          <w:sz w:val="22"/>
          <w:lang w:eastAsia="en-US"/>
        </w:rPr>
      </w:pPr>
      <w:r>
        <w:t xml:space="preserve">M. </w:t>
      </w:r>
      <w:proofErr w:type="spellStart"/>
      <w:r>
        <w:t>Tavakoli</w:t>
      </w:r>
      <w:proofErr w:type="spellEnd"/>
      <w:r>
        <w:t xml:space="preserve">, M.M., G. </w:t>
      </w:r>
      <w:proofErr w:type="spellStart"/>
      <w:r>
        <w:t>Azzellino</w:t>
      </w:r>
      <w:proofErr w:type="spellEnd"/>
      <w:r>
        <w:t xml:space="preserve">, M. Hempel, A.Y. </w:t>
      </w:r>
      <w:proofErr w:type="spellStart"/>
      <w:proofErr w:type="gramStart"/>
      <w:r>
        <w:t>Lu,F</w:t>
      </w:r>
      <w:proofErr w:type="spellEnd"/>
      <w:r>
        <w:t>.</w:t>
      </w:r>
      <w:proofErr w:type="gramEnd"/>
      <w:r>
        <w:t xml:space="preserve"> J. Martin‐Martinez, J. Zhao, J. Yeo, T. Palacios, M. J. Buehler, J. Kong, “Synergistic Roll‐to‐Roll Transfer and Doping of CVD‐Graphene Using </w:t>
      </w:r>
      <w:proofErr w:type="spellStart"/>
      <w:r>
        <w:t>Parylene</w:t>
      </w:r>
      <w:proofErr w:type="spellEnd"/>
      <w:r>
        <w:t xml:space="preserve"> for Ambient‐Stable and Ultra‐Lightweight Photovoltaics,” Adv. </w:t>
      </w:r>
      <w:proofErr w:type="spellStart"/>
      <w:r>
        <w:t>Funct</w:t>
      </w:r>
      <w:proofErr w:type="spellEnd"/>
      <w:r>
        <w:t xml:space="preserve">. Mater., 2001924. </w:t>
      </w:r>
      <w:r w:rsidRPr="00AC5913">
        <w:t>https://doi.org/10.1002/adfm.202001924</w:t>
      </w:r>
      <w:r>
        <w:t xml:space="preserve"> (2020).</w:t>
      </w:r>
    </w:p>
    <w:p w14:paraId="5E1E8F4D" w14:textId="6E8CD17F" w:rsidR="00E74D0F" w:rsidRDefault="00E74D0F">
      <w:pPr>
        <w:pStyle w:val="Numbered"/>
        <w:numPr>
          <w:ilvl w:val="0"/>
          <w:numId w:val="3"/>
        </w:numPr>
        <w:tabs>
          <w:tab w:val="left" w:pos="900"/>
        </w:tabs>
        <w:ind w:hanging="630"/>
        <w:rPr>
          <w:szCs w:val="24"/>
        </w:rPr>
      </w:pPr>
      <w:r w:rsidRPr="00E74D0F">
        <w:rPr>
          <w:szCs w:val="24"/>
        </w:rPr>
        <w:t xml:space="preserve">N. Chowdhury, Q. Xie, M. Yuan, K. Cheng, H. W. Then and T. Palacios, "Regrowth-Free GaN-Based Complementary Logic on a Si Substrate," in IEEE Electron Device Letters, vol. 41, no. 6, pp. 820-823, June 2020, </w:t>
      </w:r>
      <w:proofErr w:type="spellStart"/>
      <w:r w:rsidRPr="00E74D0F">
        <w:rPr>
          <w:szCs w:val="24"/>
        </w:rPr>
        <w:t>doi</w:t>
      </w:r>
      <w:proofErr w:type="spellEnd"/>
      <w:r w:rsidRPr="00E74D0F">
        <w:rPr>
          <w:szCs w:val="24"/>
        </w:rPr>
        <w:t>: 10.1109/LED.2020.2987003.</w:t>
      </w:r>
      <w:r w:rsidR="00AC5913">
        <w:rPr>
          <w:szCs w:val="24"/>
        </w:rPr>
        <w:t xml:space="preserve"> **</w:t>
      </w:r>
    </w:p>
    <w:p w14:paraId="3634704E" w14:textId="33D73006" w:rsidR="00C902FE" w:rsidRDefault="00AC5913">
      <w:pPr>
        <w:pStyle w:val="Numbered"/>
        <w:numPr>
          <w:ilvl w:val="0"/>
          <w:numId w:val="3"/>
        </w:numPr>
        <w:tabs>
          <w:tab w:val="left" w:pos="900"/>
        </w:tabs>
        <w:ind w:hanging="630"/>
        <w:rPr>
          <w:szCs w:val="24"/>
        </w:rPr>
      </w:pPr>
      <w:r w:rsidRPr="00AC5913">
        <w:rPr>
          <w:szCs w:val="24"/>
        </w:rPr>
        <w:t>X</w:t>
      </w:r>
      <w:r>
        <w:rPr>
          <w:szCs w:val="24"/>
        </w:rPr>
        <w:t>.</w:t>
      </w:r>
      <w:r w:rsidRPr="00AC5913">
        <w:rPr>
          <w:szCs w:val="24"/>
        </w:rPr>
        <w:t xml:space="preserve"> Zhang, J</w:t>
      </w:r>
      <w:r>
        <w:rPr>
          <w:szCs w:val="24"/>
        </w:rPr>
        <w:t>.</w:t>
      </w:r>
      <w:r w:rsidRPr="00AC5913">
        <w:rPr>
          <w:szCs w:val="24"/>
        </w:rPr>
        <w:t xml:space="preserve"> Grajal, M</w:t>
      </w:r>
      <w:r>
        <w:rPr>
          <w:szCs w:val="24"/>
        </w:rPr>
        <w:t>.</w:t>
      </w:r>
      <w:r w:rsidRPr="00AC5913">
        <w:rPr>
          <w:szCs w:val="24"/>
        </w:rPr>
        <w:t xml:space="preserve"> López-Vallejo, E</w:t>
      </w:r>
      <w:r>
        <w:rPr>
          <w:szCs w:val="24"/>
        </w:rPr>
        <w:t>.</w:t>
      </w:r>
      <w:r w:rsidRPr="00AC5913">
        <w:rPr>
          <w:szCs w:val="24"/>
        </w:rPr>
        <w:t xml:space="preserve"> McVay, T</w:t>
      </w:r>
      <w:r>
        <w:rPr>
          <w:szCs w:val="24"/>
        </w:rPr>
        <w:t>.</w:t>
      </w:r>
      <w:r w:rsidRPr="00AC5913">
        <w:rPr>
          <w:szCs w:val="24"/>
        </w:rPr>
        <w:t xml:space="preserve"> Palacios, “Opportunities and Challenges of Ambient Radio-Frequency Energy Harvesting,”</w:t>
      </w:r>
      <w:r>
        <w:rPr>
          <w:szCs w:val="24"/>
        </w:rPr>
        <w:t xml:space="preserve"> </w:t>
      </w:r>
      <w:r w:rsidRPr="00AC5913">
        <w:rPr>
          <w:szCs w:val="24"/>
        </w:rPr>
        <w:t>Joule,</w:t>
      </w:r>
      <w:r>
        <w:rPr>
          <w:szCs w:val="24"/>
        </w:rPr>
        <w:t xml:space="preserve"> </w:t>
      </w:r>
      <w:r w:rsidRPr="00AC5913">
        <w:rPr>
          <w:szCs w:val="24"/>
        </w:rPr>
        <w:t>Volume 4, Issue 6, 2020, Pages 1148-1152, https://doi.org/10.1016/j.joule.2020.05.006.</w:t>
      </w:r>
      <w:r>
        <w:rPr>
          <w:szCs w:val="24"/>
        </w:rPr>
        <w:t xml:space="preserve"> </w:t>
      </w:r>
      <w:r w:rsidR="000C4D48" w:rsidRPr="00483612">
        <w:footnoteReference w:customMarkFollows="1" w:id="34"/>
        <w:t>**</w:t>
      </w:r>
    </w:p>
    <w:p w14:paraId="4085BB2A" w14:textId="3DBB3637" w:rsidR="00F133A3" w:rsidRDefault="009059EB">
      <w:pPr>
        <w:pStyle w:val="Numbered"/>
        <w:numPr>
          <w:ilvl w:val="0"/>
          <w:numId w:val="3"/>
        </w:numPr>
        <w:tabs>
          <w:tab w:val="left" w:pos="900"/>
        </w:tabs>
        <w:ind w:hanging="630"/>
        <w:rPr>
          <w:szCs w:val="24"/>
        </w:rPr>
      </w:pPr>
      <w:hyperlink r:id="rId16" w:history="1">
        <w:r w:rsidR="00F133A3" w:rsidRPr="00F133A3">
          <w:rPr>
            <w:szCs w:val="24"/>
          </w:rPr>
          <w:t>Sumaiya Wahid</w:t>
        </w:r>
      </w:hyperlink>
      <w:r w:rsidR="00712AE0">
        <w:rPr>
          <w:szCs w:val="24"/>
        </w:rPr>
        <w:t xml:space="preserve">, </w:t>
      </w:r>
      <w:hyperlink r:id="rId17" w:history="1">
        <w:r w:rsidR="00F133A3" w:rsidRPr="00F133A3">
          <w:rPr>
            <w:szCs w:val="24"/>
          </w:rPr>
          <w:t>Nadim Chowdhury</w:t>
        </w:r>
      </w:hyperlink>
      <w:r w:rsidR="00F133A3" w:rsidRPr="00F133A3">
        <w:rPr>
          <w:szCs w:val="24"/>
        </w:rPr>
        <w:t>,</w:t>
      </w:r>
      <w:r w:rsidR="00712AE0">
        <w:rPr>
          <w:szCs w:val="24"/>
        </w:rPr>
        <w:t xml:space="preserve"> </w:t>
      </w:r>
      <w:hyperlink r:id="rId18" w:history="1">
        <w:r w:rsidR="00F133A3" w:rsidRPr="00F133A3">
          <w:rPr>
            <w:szCs w:val="24"/>
          </w:rPr>
          <w:t>Md Kawsar Alam</w:t>
        </w:r>
      </w:hyperlink>
      <w:r w:rsidR="00F133A3" w:rsidRPr="00F133A3">
        <w:rPr>
          <w:szCs w:val="24"/>
        </w:rPr>
        <w:t xml:space="preserve">, </w:t>
      </w:r>
      <w:hyperlink r:id="rId19" w:history="1">
        <w:r w:rsidR="00F133A3" w:rsidRPr="00F133A3">
          <w:rPr>
            <w:szCs w:val="24"/>
          </w:rPr>
          <w:t>T</w:t>
        </w:r>
        <w:r w:rsidR="00712AE0">
          <w:rPr>
            <w:szCs w:val="24"/>
          </w:rPr>
          <w:t xml:space="preserve">. </w:t>
        </w:r>
        <w:r w:rsidR="00F133A3" w:rsidRPr="00F133A3">
          <w:rPr>
            <w:szCs w:val="24"/>
          </w:rPr>
          <w:t>Palacios</w:t>
        </w:r>
      </w:hyperlink>
      <w:r w:rsidR="00712AE0">
        <w:rPr>
          <w:szCs w:val="24"/>
        </w:rPr>
        <w:t>, “</w:t>
      </w:r>
      <w:r w:rsidR="00712AE0" w:rsidRPr="00712AE0">
        <w:rPr>
          <w:szCs w:val="24"/>
        </w:rPr>
        <w:t>Barrier heights and Fermi level pinning in metal contacts on p-type GaN</w:t>
      </w:r>
      <w:r w:rsidR="00712AE0">
        <w:rPr>
          <w:szCs w:val="24"/>
        </w:rPr>
        <w:t xml:space="preserve">,” </w:t>
      </w:r>
      <w:r w:rsidR="00712AE0" w:rsidRPr="00712AE0">
        <w:rPr>
          <w:szCs w:val="24"/>
        </w:rPr>
        <w:t xml:space="preserve">Appl. Phys. Lett. 116, 213506 (2020); </w:t>
      </w:r>
      <w:hyperlink r:id="rId20" w:history="1">
        <w:r w:rsidR="003A3976" w:rsidRPr="00127FB4">
          <w:rPr>
            <w:rStyle w:val="Hyperlink"/>
            <w:szCs w:val="24"/>
          </w:rPr>
          <w:t>https://doi.org/10.1063/5.0010699</w:t>
        </w:r>
      </w:hyperlink>
      <w:r w:rsidR="00712AE0">
        <w:rPr>
          <w:szCs w:val="24"/>
        </w:rPr>
        <w:t>.</w:t>
      </w:r>
    </w:p>
    <w:p w14:paraId="3D2F8324" w14:textId="3E1ADAFA" w:rsidR="003A3976" w:rsidRDefault="003A3976">
      <w:pPr>
        <w:pStyle w:val="Numbered"/>
        <w:numPr>
          <w:ilvl w:val="0"/>
          <w:numId w:val="3"/>
        </w:numPr>
        <w:tabs>
          <w:tab w:val="left" w:pos="900"/>
        </w:tabs>
        <w:ind w:hanging="630"/>
        <w:rPr>
          <w:szCs w:val="24"/>
        </w:rPr>
      </w:pPr>
      <w:r w:rsidRPr="003A3976">
        <w:rPr>
          <w:szCs w:val="24"/>
        </w:rPr>
        <w:t xml:space="preserve">Y. Zhang and T. Palacios, "(Ultra)Wide-Bandgap Vertical Power </w:t>
      </w:r>
      <w:proofErr w:type="spellStart"/>
      <w:r w:rsidRPr="003A3976">
        <w:rPr>
          <w:szCs w:val="24"/>
        </w:rPr>
        <w:t>FinFETs</w:t>
      </w:r>
      <w:proofErr w:type="spellEnd"/>
      <w:r w:rsidRPr="003A3976">
        <w:rPr>
          <w:szCs w:val="24"/>
        </w:rPr>
        <w:t xml:space="preserve">," in IEEE Transactions on Electron Devices, </w:t>
      </w:r>
      <w:proofErr w:type="spellStart"/>
      <w:r w:rsidRPr="003A3976">
        <w:rPr>
          <w:szCs w:val="24"/>
        </w:rPr>
        <w:t>doi</w:t>
      </w:r>
      <w:proofErr w:type="spellEnd"/>
      <w:r w:rsidRPr="003A3976">
        <w:rPr>
          <w:szCs w:val="24"/>
        </w:rPr>
        <w:t>: 10.1109/TED.2020.3002880.</w:t>
      </w:r>
    </w:p>
    <w:p w14:paraId="274F77F2" w14:textId="0CE7CCB6" w:rsidR="00152338" w:rsidRDefault="00152338">
      <w:pPr>
        <w:pStyle w:val="Numbered"/>
        <w:numPr>
          <w:ilvl w:val="0"/>
          <w:numId w:val="3"/>
        </w:numPr>
        <w:tabs>
          <w:tab w:val="left" w:pos="900"/>
        </w:tabs>
        <w:ind w:hanging="630"/>
        <w:rPr>
          <w:szCs w:val="24"/>
        </w:rPr>
      </w:pPr>
      <w:r w:rsidRPr="00152338">
        <w:rPr>
          <w:szCs w:val="24"/>
        </w:rPr>
        <w:t>C</w:t>
      </w:r>
      <w:r>
        <w:rPr>
          <w:szCs w:val="24"/>
        </w:rPr>
        <w:t xml:space="preserve">. </w:t>
      </w:r>
      <w:proofErr w:type="spellStart"/>
      <w:r w:rsidRPr="00152338">
        <w:rPr>
          <w:szCs w:val="24"/>
        </w:rPr>
        <w:t>McGahan</w:t>
      </w:r>
      <w:proofErr w:type="spellEnd"/>
      <w:r w:rsidRPr="00152338">
        <w:rPr>
          <w:szCs w:val="24"/>
        </w:rPr>
        <w:t xml:space="preserve">, PC Shen, Y Lin, A Cavanagh, T Palacios… - “Comparative KPFM measurements on doped monolayer </w:t>
      </w:r>
      <w:proofErr w:type="spellStart"/>
      <w:r w:rsidRPr="00152338">
        <w:rPr>
          <w:szCs w:val="24"/>
        </w:rPr>
        <w:t>MoS</w:t>
      </w:r>
      <w:proofErr w:type="spellEnd"/>
      <w:r w:rsidRPr="00152338">
        <w:rPr>
          <w:szCs w:val="24"/>
        </w:rPr>
        <w:t xml:space="preserve"> 2,”</w:t>
      </w:r>
      <w:r>
        <w:rPr>
          <w:szCs w:val="24"/>
        </w:rPr>
        <w:t xml:space="preserve"> </w:t>
      </w:r>
      <w:r w:rsidRPr="00152338">
        <w:rPr>
          <w:szCs w:val="24"/>
        </w:rPr>
        <w:t>Bulletin of the American Physical Society, 2020</w:t>
      </w:r>
      <w:r>
        <w:rPr>
          <w:szCs w:val="24"/>
        </w:rPr>
        <w:t>.</w:t>
      </w:r>
    </w:p>
    <w:p w14:paraId="621DDFED" w14:textId="77777777" w:rsidR="00CE65DE" w:rsidRPr="00CE65DE" w:rsidRDefault="00CE65DE">
      <w:pPr>
        <w:pStyle w:val="Numbered"/>
        <w:numPr>
          <w:ilvl w:val="0"/>
          <w:numId w:val="3"/>
        </w:numPr>
        <w:tabs>
          <w:tab w:val="left" w:pos="900"/>
        </w:tabs>
        <w:ind w:hanging="630"/>
        <w:rPr>
          <w:szCs w:val="24"/>
        </w:rPr>
      </w:pPr>
      <w:r w:rsidRPr="00CE65DE">
        <w:rPr>
          <w:szCs w:val="24"/>
        </w:rPr>
        <w:t xml:space="preserve">Luiz G </w:t>
      </w:r>
      <w:proofErr w:type="spellStart"/>
      <w:r w:rsidRPr="00CE65DE">
        <w:rPr>
          <w:szCs w:val="24"/>
        </w:rPr>
        <w:t>Pimenta</w:t>
      </w:r>
      <w:proofErr w:type="spellEnd"/>
      <w:r w:rsidRPr="00CE65DE">
        <w:rPr>
          <w:szCs w:val="24"/>
        </w:rPr>
        <w:t xml:space="preserve"> Martins et al., “Hard, transparent, sp3-containing 2D phase formed from few-layer graphene under compression,” Carbon, Vol. 173, pp 744-757, (2020).</w:t>
      </w:r>
    </w:p>
    <w:p w14:paraId="2F2477F1" w14:textId="77777777" w:rsidR="00CE65DE" w:rsidRPr="00CE65DE" w:rsidRDefault="00CE65DE">
      <w:pPr>
        <w:pStyle w:val="Numbered"/>
        <w:numPr>
          <w:ilvl w:val="0"/>
          <w:numId w:val="3"/>
        </w:numPr>
        <w:tabs>
          <w:tab w:val="left" w:pos="900"/>
        </w:tabs>
        <w:ind w:hanging="630"/>
        <w:rPr>
          <w:szCs w:val="24"/>
        </w:rPr>
      </w:pPr>
      <w:r w:rsidRPr="00CE65DE">
        <w:rPr>
          <w:szCs w:val="24"/>
        </w:rPr>
        <w:t xml:space="preserve">K. H. Teo, N. Chowdhury, Y. Zhang, T. Palacios, K. Yamanaka and Y. Yamaguchi, "Recent Development in 2D and 3D GaN devices for RF and Power Electronics Applications," 2020 IEEE International Symposium on Radio-Frequency Integration Technology (RFIT), Hiroshima, Japan, 2020, pp. 22-24, </w:t>
      </w:r>
      <w:proofErr w:type="spellStart"/>
      <w:r w:rsidRPr="00CE65DE">
        <w:rPr>
          <w:szCs w:val="24"/>
        </w:rPr>
        <w:t>doi</w:t>
      </w:r>
      <w:proofErr w:type="spellEnd"/>
      <w:r w:rsidRPr="00CE65DE">
        <w:rPr>
          <w:szCs w:val="24"/>
        </w:rPr>
        <w:t>: 10.1109/RFIT49453.2020.9226187.</w:t>
      </w:r>
    </w:p>
    <w:p w14:paraId="251A2129" w14:textId="77777777" w:rsidR="00CE65DE" w:rsidRPr="00CE65DE" w:rsidRDefault="00CE65DE">
      <w:pPr>
        <w:pStyle w:val="Numbered"/>
        <w:numPr>
          <w:ilvl w:val="0"/>
          <w:numId w:val="3"/>
        </w:numPr>
        <w:tabs>
          <w:tab w:val="left" w:pos="900"/>
        </w:tabs>
        <w:ind w:hanging="630"/>
        <w:rPr>
          <w:szCs w:val="24"/>
        </w:rPr>
      </w:pPr>
      <w:r w:rsidRPr="00CE65DE">
        <w:rPr>
          <w:szCs w:val="24"/>
        </w:rPr>
        <w:t xml:space="preserve">S. J. Bader et al., "Prospects for Wide Bandgap and Ultrawide Bandgap CMOS Devices," in IEEE Transactions on Electron Devices, vol. 67, no. 10, pp. 4010-4020, Oct. 2020, </w:t>
      </w:r>
      <w:proofErr w:type="spellStart"/>
      <w:r w:rsidRPr="00CE65DE">
        <w:rPr>
          <w:szCs w:val="24"/>
        </w:rPr>
        <w:t>doi</w:t>
      </w:r>
      <w:proofErr w:type="spellEnd"/>
      <w:r w:rsidRPr="00CE65DE">
        <w:rPr>
          <w:szCs w:val="24"/>
        </w:rPr>
        <w:t>: 10.1109/TED.2020.3010471.</w:t>
      </w:r>
    </w:p>
    <w:p w14:paraId="7676D5BE" w14:textId="77777777" w:rsidR="00CE65DE" w:rsidRPr="00CE65DE" w:rsidRDefault="00CE65DE">
      <w:pPr>
        <w:pStyle w:val="Numbered"/>
        <w:numPr>
          <w:ilvl w:val="0"/>
          <w:numId w:val="3"/>
        </w:numPr>
        <w:tabs>
          <w:tab w:val="left" w:pos="900"/>
        </w:tabs>
        <w:ind w:hanging="630"/>
        <w:rPr>
          <w:szCs w:val="24"/>
        </w:rPr>
      </w:pPr>
      <w:r w:rsidRPr="00CE65DE">
        <w:rPr>
          <w:szCs w:val="24"/>
        </w:rPr>
        <w:t>S. Warnock et al., "</w:t>
      </w:r>
      <w:proofErr w:type="spellStart"/>
      <w:r w:rsidRPr="00CE65DE">
        <w:rPr>
          <w:szCs w:val="24"/>
        </w:rPr>
        <w:t>InAlN</w:t>
      </w:r>
      <w:proofErr w:type="spellEnd"/>
      <w:r w:rsidRPr="00CE65DE">
        <w:rPr>
          <w:szCs w:val="24"/>
        </w:rPr>
        <w:t xml:space="preserve">/GaN-on-Si HEMT with 4.5 W/mm in a 200-mm CMOS-Compatible MMIC Process for 3D Integration," 2020 IEEE/MTT-S International Microwave Symposium (IMS), Los Angeles, CA, USA, 2020, pp. 289-292, </w:t>
      </w:r>
      <w:proofErr w:type="spellStart"/>
      <w:r w:rsidRPr="00CE65DE">
        <w:rPr>
          <w:szCs w:val="24"/>
        </w:rPr>
        <w:t>doi</w:t>
      </w:r>
      <w:proofErr w:type="spellEnd"/>
      <w:r w:rsidRPr="00CE65DE">
        <w:rPr>
          <w:szCs w:val="24"/>
        </w:rPr>
        <w:t>: 10.1109/IMS30576.2020.9224061.</w:t>
      </w:r>
    </w:p>
    <w:p w14:paraId="7AEA9089" w14:textId="77777777" w:rsidR="005F620A" w:rsidRDefault="00CE65DE">
      <w:pPr>
        <w:pStyle w:val="Numbered"/>
        <w:numPr>
          <w:ilvl w:val="0"/>
          <w:numId w:val="3"/>
        </w:numPr>
        <w:tabs>
          <w:tab w:val="left" w:pos="900"/>
        </w:tabs>
        <w:ind w:hanging="630"/>
        <w:rPr>
          <w:szCs w:val="24"/>
        </w:rPr>
      </w:pPr>
      <w:r w:rsidRPr="00CE65DE">
        <w:rPr>
          <w:szCs w:val="24"/>
        </w:rPr>
        <w:t xml:space="preserve">Han, B., et al., Palacios, T., Deep‐Learning‐Enabled Fast Optical Identification and Characterization of 2D Materials. Adv. Mater. 2020, 32, 2000953. </w:t>
      </w:r>
      <w:hyperlink r:id="rId21" w:history="1">
        <w:r w:rsidR="00C17FBF" w:rsidRPr="001E37A2">
          <w:rPr>
            <w:rStyle w:val="Hyperlink"/>
            <w:szCs w:val="24"/>
          </w:rPr>
          <w:t>https://doi.org/10.1002/adma.202000953</w:t>
        </w:r>
      </w:hyperlink>
    </w:p>
    <w:p w14:paraId="4B1F72EA" w14:textId="77777777" w:rsidR="005F620A" w:rsidRPr="005F620A" w:rsidRDefault="00C17FBF">
      <w:pPr>
        <w:pStyle w:val="Numbered"/>
        <w:numPr>
          <w:ilvl w:val="0"/>
          <w:numId w:val="3"/>
        </w:numPr>
        <w:tabs>
          <w:tab w:val="left" w:pos="900"/>
        </w:tabs>
        <w:ind w:hanging="630"/>
        <w:rPr>
          <w:szCs w:val="24"/>
        </w:rPr>
      </w:pPr>
      <w:r>
        <w:t xml:space="preserve">Wang, H., […], T. Palacios, “Frank-van der Merwe Growth in Bilayer Graphene” </w:t>
      </w:r>
      <w:proofErr w:type="spellStart"/>
      <w:r>
        <w:t>ChemRxiv</w:t>
      </w:r>
      <w:proofErr w:type="spellEnd"/>
      <w:r>
        <w:t xml:space="preserve">, preprint (2020). </w:t>
      </w:r>
    </w:p>
    <w:p w14:paraId="4E37FB84" w14:textId="77777777" w:rsidR="005F620A" w:rsidRPr="005F620A" w:rsidRDefault="00C17FBF">
      <w:pPr>
        <w:pStyle w:val="Numbered"/>
        <w:numPr>
          <w:ilvl w:val="0"/>
          <w:numId w:val="3"/>
        </w:numPr>
        <w:tabs>
          <w:tab w:val="left" w:pos="900"/>
        </w:tabs>
        <w:ind w:hanging="630"/>
        <w:rPr>
          <w:szCs w:val="24"/>
        </w:rPr>
      </w:pPr>
      <w:proofErr w:type="spellStart"/>
      <w:r>
        <w:lastRenderedPageBreak/>
        <w:t>Meneghini</w:t>
      </w:r>
      <w:proofErr w:type="spellEnd"/>
      <w:r>
        <w:t xml:space="preserve">, M., </w:t>
      </w:r>
      <w:proofErr w:type="spellStart"/>
      <w:r>
        <w:t>Fabris</w:t>
      </w:r>
      <w:proofErr w:type="spellEnd"/>
      <w:r>
        <w:t xml:space="preserve">, E., </w:t>
      </w:r>
      <w:proofErr w:type="spellStart"/>
      <w:r>
        <w:t>Ruzzarin</w:t>
      </w:r>
      <w:proofErr w:type="spellEnd"/>
      <w:r>
        <w:t xml:space="preserve">, M., De Santi, C., </w:t>
      </w:r>
      <w:proofErr w:type="spellStart"/>
      <w:r>
        <w:t>Nomoto</w:t>
      </w:r>
      <w:proofErr w:type="spellEnd"/>
      <w:r>
        <w:t xml:space="preserve">, K., Hu, Z., Li, W., Gao, X., Jena, D., Xing, H.G., Sun, M., Palacios, T., </w:t>
      </w:r>
      <w:proofErr w:type="spellStart"/>
      <w:r>
        <w:t>Meneghesso</w:t>
      </w:r>
      <w:proofErr w:type="spellEnd"/>
      <w:r>
        <w:t xml:space="preserve">, G. and </w:t>
      </w:r>
      <w:proofErr w:type="spellStart"/>
      <w:r>
        <w:t>Zanoni</w:t>
      </w:r>
      <w:proofErr w:type="spellEnd"/>
      <w:r>
        <w:t>, E. (2020), Degradation Mechanisms of GaN‐Based Vertical Devices: A Review. Phys. Status Solidi A, 217: 1900750. doi:10.1002/pssa.201900750.</w:t>
      </w:r>
    </w:p>
    <w:p w14:paraId="30457673" w14:textId="77777777" w:rsidR="005F620A" w:rsidRPr="005F620A" w:rsidRDefault="00C17FBF">
      <w:pPr>
        <w:pStyle w:val="Numbered"/>
        <w:numPr>
          <w:ilvl w:val="0"/>
          <w:numId w:val="3"/>
        </w:numPr>
        <w:tabs>
          <w:tab w:val="left" w:pos="900"/>
        </w:tabs>
        <w:ind w:hanging="630"/>
        <w:rPr>
          <w:szCs w:val="24"/>
        </w:rPr>
      </w:pPr>
      <w:proofErr w:type="spellStart"/>
      <w:r>
        <w:t>Mackin</w:t>
      </w:r>
      <w:proofErr w:type="spellEnd"/>
      <w:r>
        <w:t xml:space="preserve">, C., […], T. Palacios, “Chemical sensor systems based on 2D and thin film materials,” 2D Materials, Vol 7, Number 2, (2020). </w:t>
      </w:r>
    </w:p>
    <w:p w14:paraId="55EA4B81" w14:textId="77777777" w:rsidR="005F620A" w:rsidRPr="005F620A" w:rsidRDefault="00C17FBF">
      <w:pPr>
        <w:pStyle w:val="Numbered"/>
        <w:numPr>
          <w:ilvl w:val="0"/>
          <w:numId w:val="3"/>
        </w:numPr>
        <w:tabs>
          <w:tab w:val="left" w:pos="900"/>
        </w:tabs>
        <w:ind w:hanging="630"/>
        <w:rPr>
          <w:szCs w:val="24"/>
        </w:rPr>
      </w:pPr>
      <w:r>
        <w:t xml:space="preserve">H. Wang, …M. Hempel… T. Palacios, “Frank-van der Merwe Growth in Bilayer Graphene” </w:t>
      </w:r>
      <w:proofErr w:type="spellStart"/>
      <w:r>
        <w:t>ChemRxiv</w:t>
      </w:r>
      <w:proofErr w:type="spellEnd"/>
      <w:r>
        <w:t xml:space="preserve">, preprint (2020) </w:t>
      </w:r>
    </w:p>
    <w:p w14:paraId="1D5BA27B" w14:textId="77777777" w:rsidR="005F620A" w:rsidRPr="005F620A" w:rsidRDefault="00C17FBF">
      <w:pPr>
        <w:pStyle w:val="Numbered"/>
        <w:numPr>
          <w:ilvl w:val="0"/>
          <w:numId w:val="3"/>
        </w:numPr>
        <w:tabs>
          <w:tab w:val="left" w:pos="900"/>
        </w:tabs>
        <w:ind w:hanging="630"/>
        <w:rPr>
          <w:szCs w:val="24"/>
        </w:rPr>
      </w:pPr>
      <w:r>
        <w:t xml:space="preserve">H. Wang, M. Xiao, K. Sheng, T. Palacios and Y. Zhang, "Switching Performance Analysis of Vertical GaN </w:t>
      </w:r>
      <w:proofErr w:type="spellStart"/>
      <w:r>
        <w:t>FinFETs</w:t>
      </w:r>
      <w:proofErr w:type="spellEnd"/>
      <w:r>
        <w:t xml:space="preserve">: Impact of Inter-Fin Designs," in IEEE Journal of Emerging and Selected Topics in Power Electronics (2020) </w:t>
      </w:r>
    </w:p>
    <w:p w14:paraId="08359B06" w14:textId="77777777" w:rsidR="005F620A" w:rsidRPr="005F620A" w:rsidRDefault="00C17FBF">
      <w:pPr>
        <w:pStyle w:val="Numbered"/>
        <w:numPr>
          <w:ilvl w:val="0"/>
          <w:numId w:val="3"/>
        </w:numPr>
        <w:tabs>
          <w:tab w:val="left" w:pos="900"/>
        </w:tabs>
        <w:ind w:hanging="630"/>
        <w:rPr>
          <w:szCs w:val="24"/>
        </w:rPr>
      </w:pPr>
      <w:r>
        <w:t xml:space="preserve">C. </w:t>
      </w:r>
      <w:proofErr w:type="spellStart"/>
      <w:r>
        <w:t>Mackin</w:t>
      </w:r>
      <w:proofErr w:type="spellEnd"/>
      <w:r>
        <w:t xml:space="preserve">… T. Palacios, “Chemical sensor systems based on 2D and thin film materials,”2D Materials, Vol 7, Number 2, (2020) </w:t>
      </w:r>
    </w:p>
    <w:p w14:paraId="7B1DE5E5" w14:textId="77777777" w:rsidR="005F620A" w:rsidRPr="005F620A" w:rsidRDefault="005F620A">
      <w:pPr>
        <w:pStyle w:val="Numbered"/>
        <w:numPr>
          <w:ilvl w:val="0"/>
          <w:numId w:val="3"/>
        </w:numPr>
        <w:tabs>
          <w:tab w:val="left" w:pos="900"/>
        </w:tabs>
        <w:ind w:hanging="630"/>
        <w:rPr>
          <w:szCs w:val="24"/>
        </w:rPr>
      </w:pPr>
      <w:r>
        <w:t>J</w:t>
      </w:r>
      <w:r w:rsidR="00C17FBF">
        <w:t>un Cao…. Tomás Palacios, Xi Ling, “Realization of 2D crystalline metal nitrides via selective atomic substitution,” Science Advances, vol. 6, pg.2, (2020)</w:t>
      </w:r>
    </w:p>
    <w:p w14:paraId="48354CA9" w14:textId="613ED714" w:rsidR="005F620A" w:rsidRPr="005F620A" w:rsidRDefault="00C17FBF">
      <w:pPr>
        <w:pStyle w:val="Numbered"/>
        <w:numPr>
          <w:ilvl w:val="0"/>
          <w:numId w:val="3"/>
        </w:numPr>
        <w:tabs>
          <w:tab w:val="left" w:pos="900"/>
        </w:tabs>
        <w:ind w:hanging="630"/>
        <w:rPr>
          <w:szCs w:val="24"/>
        </w:rPr>
      </w:pPr>
      <w:r>
        <w:t xml:space="preserve">H. </w:t>
      </w:r>
      <w:proofErr w:type="spellStart"/>
      <w:r>
        <w:t>Bingnan</w:t>
      </w:r>
      <w:proofErr w:type="spellEnd"/>
      <w:r>
        <w:t xml:space="preserve">, Y. Lin, </w:t>
      </w:r>
      <w:proofErr w:type="spellStart"/>
      <w:proofErr w:type="gramStart"/>
      <w:r>
        <w:t>Y.Yang</w:t>
      </w:r>
      <w:proofErr w:type="spellEnd"/>
      <w:proofErr w:type="gramEnd"/>
      <w:r>
        <w:t xml:space="preserve">, N. Mao, W. Li, H. Wang, K. Yasuda, X. Wang, V. Fatemi, L. Zhou, JI. Wang, Q. Ma, Y. Cao, D.R. </w:t>
      </w:r>
      <w:proofErr w:type="spellStart"/>
      <w:r>
        <w:t>Legrain</w:t>
      </w:r>
      <w:proofErr w:type="spellEnd"/>
      <w:r>
        <w:t xml:space="preserve">, Y.Q. </w:t>
      </w:r>
      <w:proofErr w:type="spellStart"/>
      <w:r>
        <w:t>Bie</w:t>
      </w:r>
      <w:proofErr w:type="spellEnd"/>
      <w:r>
        <w:t>, E. Navarro‐</w:t>
      </w:r>
      <w:proofErr w:type="spellStart"/>
      <w:r>
        <w:t>Moratalla</w:t>
      </w:r>
      <w:proofErr w:type="spellEnd"/>
      <w:r>
        <w:t xml:space="preserve">, D. Klein, D. MacNeill, S. Wu, H. </w:t>
      </w:r>
      <w:proofErr w:type="spellStart"/>
      <w:r>
        <w:t>Kitadai</w:t>
      </w:r>
      <w:proofErr w:type="spellEnd"/>
      <w:r>
        <w:t xml:space="preserve">, X. Ling, P. </w:t>
      </w:r>
      <w:proofErr w:type="spellStart"/>
      <w:r>
        <w:t>Jarillo</w:t>
      </w:r>
      <w:proofErr w:type="spellEnd"/>
      <w:r>
        <w:t xml:space="preserve">‐Herrero, J. Kong, J. Yin, T. Palacios, “Deep‐Learning‐Enabled Fast Optical Identification and Characterization of 2D Materials,” Adv. Materials, vol. 32, </w:t>
      </w:r>
      <w:proofErr w:type="spellStart"/>
      <w:r>
        <w:t>iss</w:t>
      </w:r>
      <w:proofErr w:type="spellEnd"/>
      <w:r>
        <w:t xml:space="preserve">. 29, June 2020. </w:t>
      </w:r>
      <w:hyperlink r:id="rId22" w:history="1">
        <w:r w:rsidR="005F620A" w:rsidRPr="001E37A2">
          <w:rPr>
            <w:rStyle w:val="Hyperlink"/>
          </w:rPr>
          <w:t>https://doi.org/10.1002/adma.202000953</w:t>
        </w:r>
      </w:hyperlink>
    </w:p>
    <w:p w14:paraId="3D4701AC" w14:textId="77777777" w:rsidR="001D312C" w:rsidRPr="001D312C" w:rsidRDefault="00C17FBF">
      <w:pPr>
        <w:pStyle w:val="Numbered"/>
        <w:numPr>
          <w:ilvl w:val="0"/>
          <w:numId w:val="3"/>
        </w:numPr>
        <w:tabs>
          <w:tab w:val="left" w:pos="900"/>
        </w:tabs>
        <w:ind w:hanging="630"/>
        <w:rPr>
          <w:szCs w:val="24"/>
        </w:rPr>
      </w:pPr>
      <w:proofErr w:type="spellStart"/>
      <w:r>
        <w:t>Sumaiya</w:t>
      </w:r>
      <w:proofErr w:type="spellEnd"/>
      <w:r>
        <w:t xml:space="preserve"> Wahid, Nadim Chowdhury, Md </w:t>
      </w:r>
      <w:proofErr w:type="spellStart"/>
      <w:r>
        <w:t>Kawsar</w:t>
      </w:r>
      <w:proofErr w:type="spellEnd"/>
      <w:r>
        <w:t xml:space="preserve"> </w:t>
      </w:r>
      <w:proofErr w:type="spellStart"/>
      <w:r>
        <w:t>Alam</w:t>
      </w:r>
      <w:proofErr w:type="spellEnd"/>
      <w:r>
        <w:t xml:space="preserve">, T. Palacios, “Barrier heights and Fermi level pinning in metal contacts on p-type GaN,” Appl. Phys. Lett. 116, 213506 (2020); </w:t>
      </w:r>
      <w:hyperlink r:id="rId23" w:history="1">
        <w:r w:rsidR="001D312C" w:rsidRPr="001E37A2">
          <w:rPr>
            <w:rStyle w:val="Hyperlink"/>
          </w:rPr>
          <w:t>https://doi.org/10.1063/5.0010699</w:t>
        </w:r>
      </w:hyperlink>
      <w:r>
        <w:t>.</w:t>
      </w:r>
    </w:p>
    <w:p w14:paraId="629DC335" w14:textId="77777777" w:rsidR="001D312C" w:rsidRPr="001D312C" w:rsidRDefault="001D312C">
      <w:pPr>
        <w:pStyle w:val="Numbered"/>
        <w:numPr>
          <w:ilvl w:val="0"/>
          <w:numId w:val="3"/>
        </w:numPr>
        <w:tabs>
          <w:tab w:val="left" w:pos="900"/>
        </w:tabs>
        <w:ind w:hanging="630"/>
        <w:rPr>
          <w:szCs w:val="24"/>
        </w:rPr>
      </w:pPr>
      <w:r>
        <w:t>H. Fu, K. Fu, S. Chowdhury, T. Palacios, Y. Zhao, “Vertical GaN Power Devices: Device Principles and Fabrication Technologies--Part I</w:t>
      </w:r>
      <w:proofErr w:type="gramStart"/>
      <w:r>
        <w:t>,”IEEE</w:t>
      </w:r>
      <w:proofErr w:type="gramEnd"/>
      <w:r>
        <w:t xml:space="preserve"> Transactions on Electron Devices, </w:t>
      </w:r>
      <w:proofErr w:type="spellStart"/>
      <w:r>
        <w:t>doi</w:t>
      </w:r>
      <w:proofErr w:type="spellEnd"/>
      <w:r>
        <w:t>: 10.1109/TED.2021.3083239., 2021.</w:t>
      </w:r>
    </w:p>
    <w:p w14:paraId="08E65C73" w14:textId="77777777" w:rsidR="008C0424" w:rsidRPr="008C0424" w:rsidRDefault="001D312C">
      <w:pPr>
        <w:pStyle w:val="Numbered"/>
        <w:numPr>
          <w:ilvl w:val="0"/>
          <w:numId w:val="3"/>
        </w:numPr>
        <w:tabs>
          <w:tab w:val="left" w:pos="900"/>
        </w:tabs>
        <w:ind w:hanging="630"/>
        <w:rPr>
          <w:szCs w:val="24"/>
        </w:rPr>
      </w:pPr>
      <w:r>
        <w:t xml:space="preserve">N. Mao, Y. Lin, Y.Q. </w:t>
      </w:r>
      <w:proofErr w:type="spellStart"/>
      <w:r>
        <w:t>Bie</w:t>
      </w:r>
      <w:proofErr w:type="spellEnd"/>
      <w:r>
        <w:t xml:space="preserve">, T. Palacios, L. Liang, R. Saito, </w:t>
      </w:r>
      <w:proofErr w:type="spellStart"/>
      <w:proofErr w:type="gramStart"/>
      <w:r>
        <w:t>X.Ling</w:t>
      </w:r>
      <w:proofErr w:type="spellEnd"/>
      <w:proofErr w:type="gramEnd"/>
      <w:r>
        <w:t>, J. Kong, W.A. Tisdale, “Resonance-Enhanced Excitation of Interlayer Vibrations in Atomically Thin Black Phosphorus,”</w:t>
      </w:r>
      <w:proofErr w:type="spellStart"/>
      <w:r>
        <w:t>NanoLetters</w:t>
      </w:r>
      <w:proofErr w:type="spellEnd"/>
      <w:r>
        <w:t xml:space="preserve">, American Chemical Society, 21, 11, 4809-4815, 2021. </w:t>
      </w:r>
    </w:p>
    <w:p w14:paraId="68B6EA1C" w14:textId="77777777" w:rsidR="008C0424" w:rsidRPr="008C0424" w:rsidRDefault="001D312C">
      <w:pPr>
        <w:pStyle w:val="Numbered"/>
        <w:numPr>
          <w:ilvl w:val="0"/>
          <w:numId w:val="3"/>
        </w:numPr>
        <w:tabs>
          <w:tab w:val="left" w:pos="900"/>
        </w:tabs>
        <w:ind w:hanging="630"/>
        <w:rPr>
          <w:szCs w:val="24"/>
        </w:rPr>
      </w:pPr>
      <w:r>
        <w:t xml:space="preserve">P.C. Shih, G. </w:t>
      </w:r>
      <w:proofErr w:type="spellStart"/>
      <w:r>
        <w:t>Rughoobur</w:t>
      </w:r>
      <w:proofErr w:type="spellEnd"/>
      <w:r>
        <w:t xml:space="preserve">, </w:t>
      </w:r>
      <w:proofErr w:type="spellStart"/>
      <w:proofErr w:type="gramStart"/>
      <w:r>
        <w:t>K.Cheng</w:t>
      </w:r>
      <w:proofErr w:type="spellEnd"/>
      <w:proofErr w:type="gramEnd"/>
      <w:r>
        <w:t xml:space="preserve">, A. I Akinwande, T. Palacios, “Self-Align-Gated GaN Field Emitter Arrays Sharpened by a Digital Etching </w:t>
      </w:r>
      <w:proofErr w:type="spellStart"/>
      <w:r>
        <w:t>Process</w:t>
      </w:r>
      <w:proofErr w:type="gramStart"/>
      <w:r>
        <w:t>,”IEEE</w:t>
      </w:r>
      <w:proofErr w:type="spellEnd"/>
      <w:proofErr w:type="gramEnd"/>
      <w:r>
        <w:t xml:space="preserve">, IEEE Electron Device Letters, 42, 3, 422-425, 2021. </w:t>
      </w:r>
    </w:p>
    <w:p w14:paraId="7D57EF3C" w14:textId="77777777" w:rsidR="008C0424" w:rsidRPr="008C0424" w:rsidRDefault="001D312C">
      <w:pPr>
        <w:pStyle w:val="Numbered"/>
        <w:numPr>
          <w:ilvl w:val="0"/>
          <w:numId w:val="3"/>
        </w:numPr>
        <w:tabs>
          <w:tab w:val="left" w:pos="900"/>
        </w:tabs>
        <w:ind w:hanging="630"/>
        <w:rPr>
          <w:szCs w:val="24"/>
        </w:rPr>
      </w:pPr>
      <w:r>
        <w:t xml:space="preserve">Y. Zhang, A. Zubair, Z. Liu, M. Xiao, J. </w:t>
      </w:r>
      <w:proofErr w:type="spellStart"/>
      <w:proofErr w:type="gramStart"/>
      <w:r>
        <w:t>A.Perozek</w:t>
      </w:r>
      <w:proofErr w:type="spellEnd"/>
      <w:proofErr w:type="gramEnd"/>
      <w:r>
        <w:t xml:space="preserve">, Y. Ma, T. Palacios, “GaN </w:t>
      </w:r>
      <w:proofErr w:type="spellStart"/>
      <w:r>
        <w:t>FinFETs</w:t>
      </w:r>
      <w:proofErr w:type="spellEnd"/>
      <w:r>
        <w:t xml:space="preserve"> and trigate devices for power and RF applications: review and </w:t>
      </w:r>
      <w:proofErr w:type="spellStart"/>
      <w:r>
        <w:t>perspective,”IOP</w:t>
      </w:r>
      <w:proofErr w:type="spellEnd"/>
      <w:r>
        <w:t xml:space="preserve"> Publishing, Semiconductor Science and Technology, 36, 5, 54001, 2021.</w:t>
      </w:r>
    </w:p>
    <w:p w14:paraId="1ED7E56F" w14:textId="77777777" w:rsidR="008C0424" w:rsidRPr="008C0424" w:rsidRDefault="001D312C">
      <w:pPr>
        <w:pStyle w:val="Numbered"/>
        <w:numPr>
          <w:ilvl w:val="0"/>
          <w:numId w:val="3"/>
        </w:numPr>
        <w:tabs>
          <w:tab w:val="left" w:pos="900"/>
        </w:tabs>
        <w:ind w:hanging="630"/>
        <w:rPr>
          <w:szCs w:val="24"/>
        </w:rPr>
      </w:pPr>
      <w:r>
        <w:t xml:space="preserve">L. Zhou, X. Zhang, </w:t>
      </w:r>
      <w:proofErr w:type="spellStart"/>
      <w:proofErr w:type="gramStart"/>
      <w:r>
        <w:t>X.Zhang</w:t>
      </w:r>
      <w:proofErr w:type="spellEnd"/>
      <w:proofErr w:type="gramEnd"/>
      <w:r>
        <w:t xml:space="preserve">, Y. Han, </w:t>
      </w:r>
      <w:proofErr w:type="spellStart"/>
      <w:r>
        <w:t>P.C.Shen</w:t>
      </w:r>
      <w:proofErr w:type="spellEnd"/>
      <w:r>
        <w:t xml:space="preserve">, Y. Lin, </w:t>
      </w:r>
      <w:proofErr w:type="spellStart"/>
      <w:r>
        <w:t>Q.Ji</w:t>
      </w:r>
      <w:proofErr w:type="spellEnd"/>
      <w:r>
        <w:t xml:space="preserve">, </w:t>
      </w:r>
      <w:proofErr w:type="spellStart"/>
      <w:r>
        <w:t>Y.Q.Bie</w:t>
      </w:r>
      <w:proofErr w:type="spellEnd"/>
      <w:r>
        <w:t xml:space="preserve">, </w:t>
      </w:r>
      <w:proofErr w:type="spellStart"/>
      <w:r>
        <w:t>J.Shi</w:t>
      </w:r>
      <w:proofErr w:type="spellEnd"/>
      <w:r>
        <w:t xml:space="preserve">, A. Zubair, X. Dai, </w:t>
      </w:r>
      <w:proofErr w:type="spellStart"/>
      <w:r>
        <w:t>N.Yao</w:t>
      </w:r>
      <w:proofErr w:type="spellEnd"/>
      <w:r>
        <w:t xml:space="preserve">, T. Palacios, J. Kong, “Liquid-vapor Growth of Atomically Thin Metal Tellurides with Controllable </w:t>
      </w:r>
      <w:proofErr w:type="spellStart"/>
      <w:r>
        <w:t>Polymorphism,”Physical</w:t>
      </w:r>
      <w:proofErr w:type="spellEnd"/>
      <w:r>
        <w:t xml:space="preserve"> Sciences, Physical Sciences, pending publication, 2021.</w:t>
      </w:r>
    </w:p>
    <w:p w14:paraId="06604004" w14:textId="77777777" w:rsidR="008C0424" w:rsidRPr="008C0424" w:rsidRDefault="001D312C">
      <w:pPr>
        <w:pStyle w:val="Numbered"/>
        <w:numPr>
          <w:ilvl w:val="0"/>
          <w:numId w:val="3"/>
        </w:numPr>
        <w:tabs>
          <w:tab w:val="left" w:pos="900"/>
        </w:tabs>
        <w:ind w:hanging="630"/>
        <w:rPr>
          <w:szCs w:val="24"/>
        </w:rPr>
      </w:pPr>
      <w:r>
        <w:t xml:space="preserve">L. Martins, </w:t>
      </w:r>
      <w:proofErr w:type="spellStart"/>
      <w:r>
        <w:t>D.</w:t>
      </w:r>
      <w:proofErr w:type="gramStart"/>
      <w:r>
        <w:t>L.Silva</w:t>
      </w:r>
      <w:proofErr w:type="spellEnd"/>
      <w:proofErr w:type="gramEnd"/>
      <w:r>
        <w:t xml:space="preserve">, J.S Smith, A.Y. Lu, C. Su, M. Hempel, C. Occhialini, </w:t>
      </w:r>
      <w:proofErr w:type="spellStart"/>
      <w:r>
        <w:t>X.Ji</w:t>
      </w:r>
      <w:proofErr w:type="spellEnd"/>
      <w:r>
        <w:t xml:space="preserve">, R. Pablo, </w:t>
      </w:r>
      <w:proofErr w:type="spellStart"/>
      <w:r>
        <w:t>R.S.Alencar</w:t>
      </w:r>
      <w:proofErr w:type="spellEnd"/>
      <w:r>
        <w:t xml:space="preserve">, A.CR Souza, </w:t>
      </w:r>
      <w:proofErr w:type="spellStart"/>
      <w:r>
        <w:t>A.Pinto</w:t>
      </w:r>
      <w:proofErr w:type="spellEnd"/>
      <w:r>
        <w:t xml:space="preserve">, A.B.de Oliveira, R.JC Batista, </w:t>
      </w:r>
      <w:proofErr w:type="spellStart"/>
      <w:r>
        <w:t>T.Palacios</w:t>
      </w:r>
      <w:proofErr w:type="spellEnd"/>
      <w:r>
        <w:t xml:space="preserve">, M.SC </w:t>
      </w:r>
      <w:proofErr w:type="spellStart"/>
      <w:r>
        <w:lastRenderedPageBreak/>
        <w:t>Mazzoni</w:t>
      </w:r>
      <w:proofErr w:type="spellEnd"/>
      <w:r>
        <w:t xml:space="preserve">, M.JS Matos, </w:t>
      </w:r>
      <w:proofErr w:type="spellStart"/>
      <w:r>
        <w:t>R.Comin</w:t>
      </w:r>
      <w:proofErr w:type="spellEnd"/>
      <w:r>
        <w:t xml:space="preserve">, J., L.G. </w:t>
      </w:r>
      <w:proofErr w:type="spellStart"/>
      <w:r>
        <w:t>Cançado</w:t>
      </w:r>
      <w:proofErr w:type="spellEnd"/>
      <w:r>
        <w:t xml:space="preserve">, “Hard, transparent, sp3-containing 2D phase formed from few-layer graphene under </w:t>
      </w:r>
      <w:proofErr w:type="spellStart"/>
      <w:r>
        <w:t>compression,”Pergamon</w:t>
      </w:r>
      <w:proofErr w:type="spellEnd"/>
      <w:r>
        <w:t>, Carbon, 173, , 744-757, 2021.</w:t>
      </w:r>
    </w:p>
    <w:p w14:paraId="72C5858E" w14:textId="77777777" w:rsidR="008C0424" w:rsidRPr="008C0424" w:rsidRDefault="001D312C">
      <w:pPr>
        <w:pStyle w:val="Numbered"/>
        <w:numPr>
          <w:ilvl w:val="0"/>
          <w:numId w:val="3"/>
        </w:numPr>
        <w:tabs>
          <w:tab w:val="left" w:pos="900"/>
        </w:tabs>
        <w:ind w:hanging="630"/>
        <w:rPr>
          <w:szCs w:val="24"/>
        </w:rPr>
      </w:pPr>
      <w:r>
        <w:t xml:space="preserve">Y. Luo, </w:t>
      </w:r>
      <w:proofErr w:type="spellStart"/>
      <w:proofErr w:type="gramStart"/>
      <w:r>
        <w:t>Y.Li</w:t>
      </w:r>
      <w:proofErr w:type="spellEnd"/>
      <w:proofErr w:type="gramEnd"/>
      <w:r>
        <w:t xml:space="preserve">, </w:t>
      </w:r>
      <w:proofErr w:type="spellStart"/>
      <w:r>
        <w:t>P.Sharma</w:t>
      </w:r>
      <w:proofErr w:type="spellEnd"/>
      <w:r>
        <w:t xml:space="preserve">, W. Shou, K. Wu, </w:t>
      </w:r>
      <w:proofErr w:type="spellStart"/>
      <w:r>
        <w:t>M.Foshey</w:t>
      </w:r>
      <w:proofErr w:type="spellEnd"/>
      <w:r>
        <w:t xml:space="preserve">, B. Li, T. Palacios, </w:t>
      </w:r>
      <w:proofErr w:type="spellStart"/>
      <w:r>
        <w:t>A.Torralba</w:t>
      </w:r>
      <w:proofErr w:type="spellEnd"/>
      <w:r>
        <w:t xml:space="preserve">, </w:t>
      </w:r>
      <w:proofErr w:type="spellStart"/>
      <w:r>
        <w:t>W.Matusik</w:t>
      </w:r>
      <w:proofErr w:type="spellEnd"/>
      <w:r>
        <w:t xml:space="preserve">, “Learning human–environment interactions using conformal tactile </w:t>
      </w:r>
      <w:proofErr w:type="spellStart"/>
      <w:r>
        <w:t>textiles,”Nature</w:t>
      </w:r>
      <w:proofErr w:type="spellEnd"/>
      <w:r>
        <w:t xml:space="preserve"> Publishing Group, Nature Electronics, 4, 4, 314, 2021.</w:t>
      </w:r>
    </w:p>
    <w:p w14:paraId="5865B8DA" w14:textId="77777777" w:rsidR="008C0424" w:rsidRPr="008C0424" w:rsidRDefault="001D312C">
      <w:pPr>
        <w:pStyle w:val="Numbered"/>
        <w:numPr>
          <w:ilvl w:val="0"/>
          <w:numId w:val="3"/>
        </w:numPr>
        <w:tabs>
          <w:tab w:val="left" w:pos="900"/>
        </w:tabs>
        <w:ind w:hanging="630"/>
        <w:rPr>
          <w:szCs w:val="24"/>
        </w:rPr>
      </w:pPr>
      <w:proofErr w:type="spellStart"/>
      <w:proofErr w:type="gramStart"/>
      <w:r>
        <w:t>R.Li</w:t>
      </w:r>
      <w:proofErr w:type="spellEnd"/>
      <w:proofErr w:type="gramEnd"/>
      <w:r>
        <w:t xml:space="preserve">, X. Ma, J. Li, </w:t>
      </w:r>
      <w:proofErr w:type="spellStart"/>
      <w:r>
        <w:t>J.Cao</w:t>
      </w:r>
      <w:proofErr w:type="spellEnd"/>
      <w:r>
        <w:t xml:space="preserve">, H. Gao, T. Li, </w:t>
      </w:r>
      <w:proofErr w:type="spellStart"/>
      <w:r>
        <w:t>X.Zhang</w:t>
      </w:r>
      <w:proofErr w:type="spellEnd"/>
      <w:r>
        <w:t xml:space="preserve">, L. Wang, Q. Zhang, G. Wang, C. Hou, </w:t>
      </w:r>
      <w:proofErr w:type="spellStart"/>
      <w:r>
        <w:t>Y.Li</w:t>
      </w:r>
      <w:proofErr w:type="spellEnd"/>
      <w:r>
        <w:t xml:space="preserve">, T. Palacios, </w:t>
      </w:r>
      <w:proofErr w:type="spellStart"/>
      <w:r>
        <w:t>Y.Lin</w:t>
      </w:r>
      <w:proofErr w:type="spellEnd"/>
      <w:r>
        <w:t xml:space="preserve">, H. Wang, X. Ling, “Flexible and high-performance electrochromic devices enabled by self-assembled 2D </w:t>
      </w:r>
      <w:proofErr w:type="spellStart"/>
      <w:r>
        <w:t>TiO</w:t>
      </w:r>
      <w:proofErr w:type="spellEnd"/>
      <w:r>
        <w:t xml:space="preserve"> 2/</w:t>
      </w:r>
      <w:proofErr w:type="spellStart"/>
      <w:r>
        <w:t>MXene</w:t>
      </w:r>
      <w:proofErr w:type="spellEnd"/>
      <w:r>
        <w:t xml:space="preserve"> </w:t>
      </w:r>
      <w:proofErr w:type="spellStart"/>
      <w:r>
        <w:t>heterostructures,”Nature</w:t>
      </w:r>
      <w:proofErr w:type="spellEnd"/>
      <w:r>
        <w:t xml:space="preserve"> Publishing Group, Nature communications, 12, 1, 2021.</w:t>
      </w:r>
    </w:p>
    <w:p w14:paraId="50882A5A" w14:textId="77777777" w:rsidR="008C0424" w:rsidRPr="008C0424" w:rsidRDefault="001D312C">
      <w:pPr>
        <w:pStyle w:val="Numbered"/>
        <w:numPr>
          <w:ilvl w:val="0"/>
          <w:numId w:val="3"/>
        </w:numPr>
        <w:tabs>
          <w:tab w:val="left" w:pos="900"/>
        </w:tabs>
        <w:ind w:hanging="630"/>
        <w:rPr>
          <w:szCs w:val="24"/>
        </w:rPr>
      </w:pPr>
      <w:proofErr w:type="spellStart"/>
      <w:r>
        <w:t>P.</w:t>
      </w:r>
      <w:proofErr w:type="gramStart"/>
      <w:r>
        <w:t>C.Shen</w:t>
      </w:r>
      <w:proofErr w:type="spellEnd"/>
      <w:proofErr w:type="gramEnd"/>
      <w:r>
        <w:t xml:space="preserve">, C. Su, </w:t>
      </w:r>
      <w:proofErr w:type="spellStart"/>
      <w:r>
        <w:t>Y.Lin</w:t>
      </w:r>
      <w:proofErr w:type="spellEnd"/>
      <w:r>
        <w:t xml:space="preserve">, A.S. Chou, C.C. Cheng, </w:t>
      </w:r>
      <w:proofErr w:type="spellStart"/>
      <w:r>
        <w:t>J.H.Park</w:t>
      </w:r>
      <w:proofErr w:type="spellEnd"/>
      <w:r>
        <w:t xml:space="preserve">, </w:t>
      </w:r>
      <w:proofErr w:type="spellStart"/>
      <w:r>
        <w:t>M.H.Chiu</w:t>
      </w:r>
      <w:proofErr w:type="spellEnd"/>
      <w:r>
        <w:t xml:space="preserve">, </w:t>
      </w:r>
      <w:proofErr w:type="spellStart"/>
      <w:r>
        <w:t>A.Y.Lu</w:t>
      </w:r>
      <w:proofErr w:type="spellEnd"/>
      <w:r>
        <w:t xml:space="preserve">, H.L. Tang, M.M. </w:t>
      </w:r>
      <w:proofErr w:type="spellStart"/>
      <w:r>
        <w:t>Tavakoli</w:t>
      </w:r>
      <w:proofErr w:type="spellEnd"/>
      <w:r>
        <w:t xml:space="preserve">, </w:t>
      </w:r>
      <w:proofErr w:type="spellStart"/>
      <w:r>
        <w:t>G.Pitner</w:t>
      </w:r>
      <w:proofErr w:type="spellEnd"/>
      <w:r>
        <w:t xml:space="preserve">, </w:t>
      </w:r>
      <w:proofErr w:type="spellStart"/>
      <w:r>
        <w:t>X.Ji</w:t>
      </w:r>
      <w:proofErr w:type="spellEnd"/>
      <w:r>
        <w:t xml:space="preserve">, </w:t>
      </w:r>
      <w:proofErr w:type="spellStart"/>
      <w:r>
        <w:t>Z.Cai</w:t>
      </w:r>
      <w:proofErr w:type="spellEnd"/>
      <w:r>
        <w:t xml:space="preserve">, </w:t>
      </w:r>
      <w:proofErr w:type="spellStart"/>
      <w:r>
        <w:t>N.Mao</w:t>
      </w:r>
      <w:proofErr w:type="spellEnd"/>
      <w:r>
        <w:t xml:space="preserve">, </w:t>
      </w:r>
      <w:proofErr w:type="spellStart"/>
      <w:r>
        <w:t>J.Wang</w:t>
      </w:r>
      <w:proofErr w:type="spellEnd"/>
      <w:r>
        <w:t xml:space="preserve">, </w:t>
      </w:r>
      <w:proofErr w:type="spellStart"/>
      <w:r>
        <w:t>V.Tung</w:t>
      </w:r>
      <w:proofErr w:type="spellEnd"/>
      <w:r>
        <w:t xml:space="preserve">, </w:t>
      </w:r>
      <w:proofErr w:type="spellStart"/>
      <w:r>
        <w:t>J.Li</w:t>
      </w:r>
      <w:proofErr w:type="spellEnd"/>
      <w:r>
        <w:t xml:space="preserve">, J. Bokor, </w:t>
      </w:r>
      <w:proofErr w:type="spellStart"/>
      <w:r>
        <w:t>A.Zettl</w:t>
      </w:r>
      <w:proofErr w:type="spellEnd"/>
      <w:r>
        <w:t xml:space="preserve">, </w:t>
      </w:r>
      <w:proofErr w:type="spellStart"/>
      <w:r>
        <w:t>C.I.Wu</w:t>
      </w:r>
      <w:proofErr w:type="spellEnd"/>
      <w:r>
        <w:t xml:space="preserve">, T. Palacios, L.J. Li, </w:t>
      </w:r>
      <w:proofErr w:type="spellStart"/>
      <w:r>
        <w:t>J.Kong</w:t>
      </w:r>
      <w:proofErr w:type="spellEnd"/>
      <w:r>
        <w:t>, “Ultralow contact resistance between semimetal and monolayer semiconductors,” Nature Publishing Group, Nature, 593, 7858, 211-217, 2021.</w:t>
      </w:r>
    </w:p>
    <w:p w14:paraId="06908253" w14:textId="77777777" w:rsidR="008C0424" w:rsidRPr="008C0424" w:rsidRDefault="001D312C">
      <w:pPr>
        <w:pStyle w:val="Numbered"/>
        <w:numPr>
          <w:ilvl w:val="0"/>
          <w:numId w:val="3"/>
        </w:numPr>
        <w:tabs>
          <w:tab w:val="left" w:pos="900"/>
        </w:tabs>
        <w:ind w:hanging="630"/>
        <w:rPr>
          <w:szCs w:val="24"/>
        </w:rPr>
      </w:pPr>
      <w:proofErr w:type="spellStart"/>
      <w:r>
        <w:t>M.Hempel</w:t>
      </w:r>
      <w:proofErr w:type="spellEnd"/>
      <w:r>
        <w:t xml:space="preserve">, </w:t>
      </w:r>
      <w:proofErr w:type="spellStart"/>
      <w:proofErr w:type="gramStart"/>
      <w:r>
        <w:t>V.Schroeder</w:t>
      </w:r>
      <w:proofErr w:type="spellEnd"/>
      <w:proofErr w:type="gramEnd"/>
      <w:r>
        <w:t xml:space="preserve">, </w:t>
      </w:r>
      <w:proofErr w:type="spellStart"/>
      <w:r>
        <w:t>C.Park</w:t>
      </w:r>
      <w:proofErr w:type="spellEnd"/>
      <w:r>
        <w:t xml:space="preserve">, </w:t>
      </w:r>
      <w:proofErr w:type="spellStart"/>
      <w:r>
        <w:t>V.B.Koman</w:t>
      </w:r>
      <w:proofErr w:type="spellEnd"/>
      <w:r>
        <w:t xml:space="preserve">, M. Xue, </w:t>
      </w:r>
      <w:proofErr w:type="spellStart"/>
      <w:r>
        <w:t>E.McVay</w:t>
      </w:r>
      <w:proofErr w:type="spellEnd"/>
      <w:r>
        <w:t xml:space="preserve">, </w:t>
      </w:r>
      <w:proofErr w:type="spellStart"/>
      <w:r>
        <w:t>S.Spector</w:t>
      </w:r>
      <w:proofErr w:type="spellEnd"/>
      <w:r>
        <w:t xml:space="preserve">, </w:t>
      </w:r>
      <w:proofErr w:type="spellStart"/>
      <w:r>
        <w:t>M.Dubey</w:t>
      </w:r>
      <w:proofErr w:type="spellEnd"/>
      <w:r>
        <w:t xml:space="preserve">, </w:t>
      </w:r>
      <w:proofErr w:type="spellStart"/>
      <w:r>
        <w:t>M.S.Strano</w:t>
      </w:r>
      <w:proofErr w:type="spellEnd"/>
      <w:r>
        <w:t xml:space="preserve">, </w:t>
      </w:r>
      <w:proofErr w:type="spellStart"/>
      <w:r>
        <w:t>J.Park</w:t>
      </w:r>
      <w:proofErr w:type="spellEnd"/>
      <w:r>
        <w:t xml:space="preserve">, J. Kong, </w:t>
      </w:r>
      <w:proofErr w:type="spellStart"/>
      <w:r>
        <w:t>T.Palacios</w:t>
      </w:r>
      <w:proofErr w:type="spellEnd"/>
      <w:r>
        <w:t>, “</w:t>
      </w:r>
      <w:proofErr w:type="spellStart"/>
      <w:r>
        <w:t>SynCells</w:t>
      </w:r>
      <w:proofErr w:type="spellEnd"/>
      <w:r>
        <w:t xml:space="preserve">: A 60 × 60 μm2 Electronic Platform with Remote Actuation for Sensing Applications in Constrained </w:t>
      </w:r>
      <w:proofErr w:type="spellStart"/>
      <w:r>
        <w:t>Environments,”American</w:t>
      </w:r>
      <w:proofErr w:type="spellEnd"/>
      <w:r>
        <w:t xml:space="preserve"> Chemical Society, ACS nano, 15, 5, 8803-8812, 2021.</w:t>
      </w:r>
    </w:p>
    <w:p w14:paraId="1FD0AE69" w14:textId="77777777" w:rsidR="008C0424" w:rsidRPr="008C0424" w:rsidRDefault="001D312C">
      <w:pPr>
        <w:pStyle w:val="Numbered"/>
        <w:numPr>
          <w:ilvl w:val="0"/>
          <w:numId w:val="3"/>
        </w:numPr>
        <w:tabs>
          <w:tab w:val="left" w:pos="900"/>
        </w:tabs>
        <w:ind w:hanging="630"/>
        <w:rPr>
          <w:szCs w:val="24"/>
        </w:rPr>
      </w:pPr>
      <w:r>
        <w:t xml:space="preserve">Y. Sun, </w:t>
      </w:r>
      <w:proofErr w:type="spellStart"/>
      <w:proofErr w:type="gramStart"/>
      <w:r>
        <w:t>Y.Lin</w:t>
      </w:r>
      <w:proofErr w:type="spellEnd"/>
      <w:proofErr w:type="gramEnd"/>
      <w:r>
        <w:t xml:space="preserve">, </w:t>
      </w:r>
      <w:proofErr w:type="spellStart"/>
      <w:r>
        <w:t>A.Zubair</w:t>
      </w:r>
      <w:proofErr w:type="spellEnd"/>
      <w:r>
        <w:t xml:space="preserve">, </w:t>
      </w:r>
      <w:proofErr w:type="spellStart"/>
      <w:r>
        <w:t>D.Xie</w:t>
      </w:r>
      <w:proofErr w:type="spellEnd"/>
      <w:r>
        <w:t xml:space="preserve">, </w:t>
      </w:r>
      <w:proofErr w:type="spellStart"/>
      <w:r>
        <w:t>T.Palacios</w:t>
      </w:r>
      <w:proofErr w:type="spellEnd"/>
      <w:r>
        <w:t xml:space="preserve">, “WSe2/graphene heterojunction synaptic phototransistor with both electrically and optically tunable </w:t>
      </w:r>
      <w:proofErr w:type="spellStart"/>
      <w:r>
        <w:t>plasticity,”IOP</w:t>
      </w:r>
      <w:proofErr w:type="spellEnd"/>
      <w:r>
        <w:t xml:space="preserve"> Publishing, 2D Materials, 8, 3, 35034, 2021.</w:t>
      </w:r>
    </w:p>
    <w:p w14:paraId="0D730005" w14:textId="77777777" w:rsidR="008C0424" w:rsidRPr="008C0424" w:rsidRDefault="001D312C">
      <w:pPr>
        <w:pStyle w:val="Numbered"/>
        <w:numPr>
          <w:ilvl w:val="0"/>
          <w:numId w:val="3"/>
        </w:numPr>
        <w:tabs>
          <w:tab w:val="left" w:pos="900"/>
        </w:tabs>
        <w:ind w:hanging="630"/>
        <w:rPr>
          <w:szCs w:val="24"/>
        </w:rPr>
      </w:pPr>
      <w:r>
        <w:t xml:space="preserve">Y. Guo, Y. Lin, </w:t>
      </w:r>
      <w:proofErr w:type="spellStart"/>
      <w:r>
        <w:t>K.Xie</w:t>
      </w:r>
      <w:proofErr w:type="spellEnd"/>
      <w:r>
        <w:t xml:space="preserve">, </w:t>
      </w:r>
      <w:proofErr w:type="spellStart"/>
      <w:r>
        <w:t>B.Yuan</w:t>
      </w:r>
      <w:proofErr w:type="spellEnd"/>
      <w:r>
        <w:t xml:space="preserve">, J. Zhu, P.C. Shen, </w:t>
      </w:r>
      <w:proofErr w:type="spellStart"/>
      <w:r>
        <w:t>A.Y.Lu</w:t>
      </w:r>
      <w:proofErr w:type="spellEnd"/>
      <w:r>
        <w:t xml:space="preserve">, </w:t>
      </w:r>
      <w:proofErr w:type="spellStart"/>
      <w:r>
        <w:t>C.S.E.Shi</w:t>
      </w:r>
      <w:proofErr w:type="spellEnd"/>
      <w:r>
        <w:t xml:space="preserve">, </w:t>
      </w:r>
      <w:proofErr w:type="spellStart"/>
      <w:r>
        <w:t>K.Zhang</w:t>
      </w:r>
      <w:proofErr w:type="spellEnd"/>
      <w:r>
        <w:t xml:space="preserve">, </w:t>
      </w:r>
      <w:proofErr w:type="spellStart"/>
      <w:r>
        <w:t>C.H.Fu</w:t>
      </w:r>
      <w:proofErr w:type="spellEnd"/>
      <w:r>
        <w:t xml:space="preserve">, H. Xu, </w:t>
      </w:r>
      <w:proofErr w:type="spellStart"/>
      <w:r>
        <w:t>Z.Cai</w:t>
      </w:r>
      <w:proofErr w:type="spellEnd"/>
      <w:r>
        <w:t xml:space="preserve">, </w:t>
      </w:r>
      <w:proofErr w:type="spellStart"/>
      <w:r>
        <w:t>J.H.Park</w:t>
      </w:r>
      <w:proofErr w:type="spellEnd"/>
      <w:r>
        <w:t xml:space="preserve">, Q. Ji, </w:t>
      </w:r>
      <w:proofErr w:type="spellStart"/>
      <w:r>
        <w:t>J.Wang</w:t>
      </w:r>
      <w:proofErr w:type="spellEnd"/>
      <w:r>
        <w:t xml:space="preserve">, </w:t>
      </w:r>
      <w:proofErr w:type="spellStart"/>
      <w:r>
        <w:t>X.Dai</w:t>
      </w:r>
      <w:proofErr w:type="spellEnd"/>
      <w:r>
        <w:t xml:space="preserve">, </w:t>
      </w:r>
      <w:proofErr w:type="spellStart"/>
      <w:r>
        <w:t>X.Tian</w:t>
      </w:r>
      <w:proofErr w:type="spellEnd"/>
      <w:r>
        <w:t xml:space="preserve">, </w:t>
      </w:r>
      <w:proofErr w:type="spellStart"/>
      <w:r>
        <w:t>S.Huang</w:t>
      </w:r>
      <w:proofErr w:type="spellEnd"/>
      <w:r>
        <w:t xml:space="preserve">, </w:t>
      </w:r>
      <w:proofErr w:type="spellStart"/>
      <w:r>
        <w:t>L.Dou</w:t>
      </w:r>
      <w:proofErr w:type="spellEnd"/>
      <w:r>
        <w:t xml:space="preserve">, </w:t>
      </w:r>
      <w:proofErr w:type="spellStart"/>
      <w:r>
        <w:t>L.Jiao</w:t>
      </w:r>
      <w:proofErr w:type="spellEnd"/>
      <w:r>
        <w:t xml:space="preserve">, </w:t>
      </w:r>
      <w:proofErr w:type="spellStart"/>
      <w:r>
        <w:t>J.Li</w:t>
      </w:r>
      <w:proofErr w:type="spellEnd"/>
      <w:r>
        <w:t xml:space="preserve">, </w:t>
      </w:r>
      <w:proofErr w:type="spellStart"/>
      <w:r>
        <w:t>Y.Yu</w:t>
      </w:r>
      <w:proofErr w:type="spellEnd"/>
      <w:r>
        <w:t xml:space="preserve">, </w:t>
      </w:r>
      <w:proofErr w:type="spellStart"/>
      <w:r>
        <w:t>J.C.Idrobo</w:t>
      </w:r>
      <w:proofErr w:type="spellEnd"/>
      <w:r>
        <w:t xml:space="preserve">, </w:t>
      </w:r>
      <w:proofErr w:type="spellStart"/>
      <w:r>
        <w:t>T.Cao</w:t>
      </w:r>
      <w:proofErr w:type="spellEnd"/>
      <w:r>
        <w:t xml:space="preserve">, </w:t>
      </w:r>
      <w:proofErr w:type="spellStart"/>
      <w:r>
        <w:t>T.Palacios</w:t>
      </w:r>
      <w:proofErr w:type="spellEnd"/>
      <w:r>
        <w:t xml:space="preserve">, </w:t>
      </w:r>
      <w:proofErr w:type="spellStart"/>
      <w:r>
        <w:t>J.Kong</w:t>
      </w:r>
      <w:proofErr w:type="spellEnd"/>
      <w:r>
        <w:t xml:space="preserve">, “Designing artificial two-dimensional landscapes via atomic-layer </w:t>
      </w:r>
      <w:proofErr w:type="spellStart"/>
      <w:r>
        <w:t>substitution,”National</w:t>
      </w:r>
      <w:proofErr w:type="spellEnd"/>
      <w:r>
        <w:t xml:space="preserve"> Academy of Sciences, Proceedings of the National Academy of Sciences, 118, 32, 2021.</w:t>
      </w:r>
    </w:p>
    <w:p w14:paraId="3E91500A" w14:textId="77777777" w:rsidR="008C0424" w:rsidRPr="008C0424" w:rsidRDefault="001D312C">
      <w:pPr>
        <w:pStyle w:val="Numbered"/>
        <w:numPr>
          <w:ilvl w:val="0"/>
          <w:numId w:val="3"/>
        </w:numPr>
        <w:tabs>
          <w:tab w:val="left" w:pos="900"/>
        </w:tabs>
        <w:ind w:hanging="630"/>
        <w:rPr>
          <w:szCs w:val="24"/>
        </w:rPr>
      </w:pPr>
      <w:r>
        <w:t xml:space="preserve">M. Sun, </w:t>
      </w:r>
      <w:proofErr w:type="spellStart"/>
      <w:proofErr w:type="gramStart"/>
      <w:r>
        <w:t>J.Li</w:t>
      </w:r>
      <w:proofErr w:type="spellEnd"/>
      <w:proofErr w:type="gramEnd"/>
      <w:r>
        <w:t xml:space="preserve">, Q. Ji, Y. Lin, J. Wang, C. Su, </w:t>
      </w:r>
      <w:proofErr w:type="spellStart"/>
      <w:r>
        <w:t>M.H.Chiu</w:t>
      </w:r>
      <w:proofErr w:type="spellEnd"/>
      <w:r>
        <w:t xml:space="preserve">, Y. Sun, H. Si, </w:t>
      </w:r>
      <w:proofErr w:type="spellStart"/>
      <w:r>
        <w:t>T.Palacios</w:t>
      </w:r>
      <w:proofErr w:type="spellEnd"/>
      <w:r>
        <w:t xml:space="preserve">, </w:t>
      </w:r>
      <w:proofErr w:type="spellStart"/>
      <w:r>
        <w:t>J.Lu</w:t>
      </w:r>
      <w:proofErr w:type="spellEnd"/>
      <w:r>
        <w:t xml:space="preserve">, </w:t>
      </w:r>
      <w:proofErr w:type="spellStart"/>
      <w:r>
        <w:t>D.Xie</w:t>
      </w:r>
      <w:proofErr w:type="spellEnd"/>
      <w:r>
        <w:t xml:space="preserve">, </w:t>
      </w:r>
      <w:proofErr w:type="spellStart"/>
      <w:r>
        <w:t>J.Kong</w:t>
      </w:r>
      <w:proofErr w:type="spellEnd"/>
      <w:r>
        <w:t>, “Anomalous heavy doping in chemical-vapor-deposited titanium trisulfide nanostructures,” American Physical Society, Physical Review Materials, 5, 9, 94002, 2021.</w:t>
      </w:r>
    </w:p>
    <w:p w14:paraId="40C9CDBF" w14:textId="77777777" w:rsidR="00E43182" w:rsidRPr="00E43182" w:rsidRDefault="001D312C" w:rsidP="00E43182">
      <w:pPr>
        <w:pStyle w:val="Numbered"/>
        <w:numPr>
          <w:ilvl w:val="0"/>
          <w:numId w:val="3"/>
        </w:numPr>
        <w:tabs>
          <w:tab w:val="left" w:pos="900"/>
        </w:tabs>
        <w:ind w:hanging="630"/>
        <w:rPr>
          <w:szCs w:val="24"/>
        </w:rPr>
      </w:pPr>
      <w:r>
        <w:t xml:space="preserve">K.H. Teo, Y. Zhang, </w:t>
      </w:r>
      <w:proofErr w:type="spellStart"/>
      <w:proofErr w:type="gramStart"/>
      <w:r>
        <w:t>N.Chowdhury</w:t>
      </w:r>
      <w:proofErr w:type="spellEnd"/>
      <w:proofErr w:type="gramEnd"/>
      <w:r>
        <w:t xml:space="preserve">, </w:t>
      </w:r>
      <w:proofErr w:type="spellStart"/>
      <w:r>
        <w:t>S.Rakheja</w:t>
      </w:r>
      <w:proofErr w:type="spellEnd"/>
      <w:r>
        <w:t xml:space="preserve">, R. Ma, Q. Xie, E. </w:t>
      </w:r>
      <w:proofErr w:type="spellStart"/>
      <w:r>
        <w:t>Yagyu</w:t>
      </w:r>
      <w:proofErr w:type="spellEnd"/>
      <w:r>
        <w:t xml:space="preserve">, K. Yamanaka, K. Li, T. Palacios, “Emerging GaN technologies for power, RF, digital, and quantum computing applications: Recent advances and </w:t>
      </w:r>
      <w:proofErr w:type="spellStart"/>
      <w:r>
        <w:t>prospects,”AIP</w:t>
      </w:r>
      <w:proofErr w:type="spellEnd"/>
      <w:r>
        <w:t xml:space="preserve"> Publishing LLC, Journal of Applied Physics, 130, 16, 160902, 2021.</w:t>
      </w:r>
    </w:p>
    <w:p w14:paraId="535976FB" w14:textId="77777777" w:rsidR="00E43182" w:rsidRDefault="00E43182" w:rsidP="00E43182">
      <w:pPr>
        <w:pStyle w:val="Numbered"/>
        <w:numPr>
          <w:ilvl w:val="0"/>
          <w:numId w:val="3"/>
        </w:numPr>
        <w:tabs>
          <w:tab w:val="left" w:pos="900"/>
        </w:tabs>
        <w:ind w:hanging="630"/>
        <w:rPr>
          <w:szCs w:val="24"/>
        </w:rPr>
      </w:pPr>
      <w:r w:rsidRPr="00E43182">
        <w:rPr>
          <w:szCs w:val="24"/>
        </w:rPr>
        <w:t xml:space="preserve">Kim, T., </w:t>
      </w:r>
      <w:proofErr w:type="spellStart"/>
      <w:r w:rsidRPr="00E43182">
        <w:rPr>
          <w:szCs w:val="24"/>
        </w:rPr>
        <w:t>Joishi</w:t>
      </w:r>
      <w:proofErr w:type="spellEnd"/>
      <w:r w:rsidRPr="00E43182">
        <w:rPr>
          <w:szCs w:val="24"/>
        </w:rPr>
        <w:t xml:space="preserve">, C., Shih, P. C., Palacios, T., &amp; </w:t>
      </w:r>
      <w:proofErr w:type="spellStart"/>
      <w:r w:rsidRPr="00E43182">
        <w:rPr>
          <w:szCs w:val="24"/>
        </w:rPr>
        <w:t>Rajan</w:t>
      </w:r>
      <w:proofErr w:type="spellEnd"/>
      <w:r w:rsidRPr="00E43182">
        <w:rPr>
          <w:szCs w:val="24"/>
        </w:rPr>
        <w:t>, S. (2022). The impact of semiconductor surface states on vacuum field emission. Journal of Applied Physics, 132(16), 165701.</w:t>
      </w:r>
    </w:p>
    <w:p w14:paraId="5FD145DD" w14:textId="77777777" w:rsidR="00E43182" w:rsidRDefault="00E43182" w:rsidP="00E43182">
      <w:pPr>
        <w:pStyle w:val="Numbered"/>
        <w:numPr>
          <w:ilvl w:val="0"/>
          <w:numId w:val="3"/>
        </w:numPr>
        <w:tabs>
          <w:tab w:val="left" w:pos="900"/>
        </w:tabs>
        <w:ind w:hanging="630"/>
        <w:rPr>
          <w:szCs w:val="24"/>
        </w:rPr>
      </w:pPr>
      <w:r w:rsidRPr="00E43182">
        <w:rPr>
          <w:szCs w:val="24"/>
        </w:rPr>
        <w:t xml:space="preserve">García, A. T. P., </w:t>
      </w:r>
      <w:proofErr w:type="spellStart"/>
      <w:r w:rsidRPr="00E43182">
        <w:rPr>
          <w:szCs w:val="24"/>
        </w:rPr>
        <w:t>Sáenz</w:t>
      </w:r>
      <w:proofErr w:type="spellEnd"/>
      <w:r w:rsidRPr="00E43182">
        <w:rPr>
          <w:szCs w:val="24"/>
        </w:rPr>
        <w:t xml:space="preserve">, J., </w:t>
      </w:r>
      <w:proofErr w:type="spellStart"/>
      <w:r w:rsidRPr="00E43182">
        <w:rPr>
          <w:szCs w:val="24"/>
        </w:rPr>
        <w:t>Renouf</w:t>
      </w:r>
      <w:proofErr w:type="spellEnd"/>
      <w:r w:rsidRPr="00E43182">
        <w:rPr>
          <w:szCs w:val="24"/>
        </w:rPr>
        <w:t xml:space="preserve">, V., </w:t>
      </w:r>
      <w:proofErr w:type="spellStart"/>
      <w:r w:rsidRPr="00E43182">
        <w:rPr>
          <w:szCs w:val="24"/>
        </w:rPr>
        <w:t>Nicolato</w:t>
      </w:r>
      <w:proofErr w:type="spellEnd"/>
      <w:r w:rsidRPr="00E43182">
        <w:rPr>
          <w:szCs w:val="24"/>
        </w:rPr>
        <w:t xml:space="preserve">, T., &amp; </w:t>
      </w:r>
      <w:proofErr w:type="spellStart"/>
      <w:r w:rsidRPr="00E43182">
        <w:rPr>
          <w:szCs w:val="24"/>
        </w:rPr>
        <w:t>Chatonnet</w:t>
      </w:r>
      <w:proofErr w:type="spellEnd"/>
      <w:r w:rsidRPr="00E43182">
        <w:rPr>
          <w:szCs w:val="24"/>
        </w:rPr>
        <w:t xml:space="preserve">, P. (2022). </w:t>
      </w:r>
      <w:proofErr w:type="spellStart"/>
      <w:r w:rsidRPr="00E43182">
        <w:rPr>
          <w:szCs w:val="24"/>
        </w:rPr>
        <w:t>Voltametría</w:t>
      </w:r>
      <w:proofErr w:type="spellEnd"/>
      <w:r w:rsidRPr="00E43182">
        <w:rPr>
          <w:szCs w:val="24"/>
        </w:rPr>
        <w:t xml:space="preserve"> </w:t>
      </w:r>
      <w:proofErr w:type="spellStart"/>
      <w:r w:rsidRPr="00E43182">
        <w:rPr>
          <w:szCs w:val="24"/>
        </w:rPr>
        <w:t>en</w:t>
      </w:r>
      <w:proofErr w:type="spellEnd"/>
      <w:r w:rsidRPr="00E43182">
        <w:rPr>
          <w:szCs w:val="24"/>
        </w:rPr>
        <w:t xml:space="preserve"> </w:t>
      </w:r>
      <w:proofErr w:type="spellStart"/>
      <w:r w:rsidRPr="00E43182">
        <w:rPr>
          <w:szCs w:val="24"/>
        </w:rPr>
        <w:t>enología</w:t>
      </w:r>
      <w:proofErr w:type="spellEnd"/>
      <w:r w:rsidRPr="00E43182">
        <w:rPr>
          <w:szCs w:val="24"/>
        </w:rPr>
        <w:t xml:space="preserve">; </w:t>
      </w:r>
      <w:proofErr w:type="spellStart"/>
      <w:r w:rsidRPr="00E43182">
        <w:rPr>
          <w:szCs w:val="24"/>
        </w:rPr>
        <w:t>nuevas</w:t>
      </w:r>
      <w:proofErr w:type="spellEnd"/>
      <w:r w:rsidRPr="00E43182">
        <w:rPr>
          <w:szCs w:val="24"/>
        </w:rPr>
        <w:t xml:space="preserve"> </w:t>
      </w:r>
      <w:proofErr w:type="spellStart"/>
      <w:r w:rsidRPr="00E43182">
        <w:rPr>
          <w:szCs w:val="24"/>
        </w:rPr>
        <w:t>perspectivas</w:t>
      </w:r>
      <w:proofErr w:type="spellEnd"/>
      <w:r w:rsidRPr="00E43182">
        <w:rPr>
          <w:szCs w:val="24"/>
        </w:rPr>
        <w:t xml:space="preserve"> </w:t>
      </w:r>
      <w:proofErr w:type="spellStart"/>
      <w:r w:rsidRPr="00E43182">
        <w:rPr>
          <w:szCs w:val="24"/>
        </w:rPr>
        <w:t>analíticas</w:t>
      </w:r>
      <w:proofErr w:type="spellEnd"/>
      <w:r w:rsidRPr="00E43182">
        <w:rPr>
          <w:szCs w:val="24"/>
        </w:rPr>
        <w:t xml:space="preserve"> de </w:t>
      </w:r>
      <w:proofErr w:type="spellStart"/>
      <w:r w:rsidRPr="00E43182">
        <w:rPr>
          <w:szCs w:val="24"/>
        </w:rPr>
        <w:t>evaluación</w:t>
      </w:r>
      <w:proofErr w:type="spellEnd"/>
      <w:r w:rsidRPr="00E43182">
        <w:rPr>
          <w:szCs w:val="24"/>
        </w:rPr>
        <w:t xml:space="preserve"> del </w:t>
      </w:r>
      <w:proofErr w:type="spellStart"/>
      <w:r w:rsidRPr="00E43182">
        <w:rPr>
          <w:szCs w:val="24"/>
        </w:rPr>
        <w:t>potencial</w:t>
      </w:r>
      <w:proofErr w:type="spellEnd"/>
      <w:r w:rsidRPr="00E43182">
        <w:rPr>
          <w:szCs w:val="24"/>
        </w:rPr>
        <w:t xml:space="preserve"> anti–</w:t>
      </w:r>
      <w:proofErr w:type="spellStart"/>
      <w:r w:rsidRPr="00E43182">
        <w:rPr>
          <w:szCs w:val="24"/>
        </w:rPr>
        <w:t>oxidante</w:t>
      </w:r>
      <w:proofErr w:type="spellEnd"/>
      <w:r w:rsidRPr="00E43182">
        <w:rPr>
          <w:szCs w:val="24"/>
        </w:rPr>
        <w:t xml:space="preserve"> y </w:t>
      </w:r>
      <w:proofErr w:type="spellStart"/>
      <w:r w:rsidRPr="00E43182">
        <w:rPr>
          <w:szCs w:val="24"/>
        </w:rPr>
        <w:t>su</w:t>
      </w:r>
      <w:proofErr w:type="spellEnd"/>
      <w:r w:rsidRPr="00E43182">
        <w:rPr>
          <w:szCs w:val="24"/>
        </w:rPr>
        <w:t xml:space="preserve"> </w:t>
      </w:r>
      <w:proofErr w:type="spellStart"/>
      <w:r w:rsidRPr="00E43182">
        <w:rPr>
          <w:szCs w:val="24"/>
        </w:rPr>
        <w:t>relación</w:t>
      </w:r>
      <w:proofErr w:type="spellEnd"/>
      <w:r w:rsidRPr="00E43182">
        <w:rPr>
          <w:szCs w:val="24"/>
        </w:rPr>
        <w:t xml:space="preserve"> con la </w:t>
      </w:r>
      <w:proofErr w:type="spellStart"/>
      <w:r w:rsidRPr="00E43182">
        <w:rPr>
          <w:szCs w:val="24"/>
        </w:rPr>
        <w:t>capacidad</w:t>
      </w:r>
      <w:proofErr w:type="spellEnd"/>
      <w:r w:rsidRPr="00E43182">
        <w:rPr>
          <w:szCs w:val="24"/>
        </w:rPr>
        <w:t xml:space="preserve"> de </w:t>
      </w:r>
      <w:proofErr w:type="spellStart"/>
      <w:r w:rsidRPr="00E43182">
        <w:rPr>
          <w:szCs w:val="24"/>
        </w:rPr>
        <w:t>envejecimiento</w:t>
      </w:r>
      <w:proofErr w:type="spellEnd"/>
      <w:r w:rsidRPr="00E43182">
        <w:rPr>
          <w:szCs w:val="24"/>
        </w:rPr>
        <w:t xml:space="preserve"> de vinos </w:t>
      </w:r>
      <w:proofErr w:type="spellStart"/>
      <w:r w:rsidRPr="00E43182">
        <w:rPr>
          <w:szCs w:val="24"/>
        </w:rPr>
        <w:t>tintos</w:t>
      </w:r>
      <w:proofErr w:type="spellEnd"/>
      <w:r w:rsidRPr="00E43182">
        <w:rPr>
          <w:szCs w:val="24"/>
        </w:rPr>
        <w:t xml:space="preserve">. </w:t>
      </w:r>
      <w:proofErr w:type="spellStart"/>
      <w:r w:rsidRPr="00E43182">
        <w:rPr>
          <w:szCs w:val="24"/>
        </w:rPr>
        <w:t>Enoviticultura</w:t>
      </w:r>
      <w:proofErr w:type="spellEnd"/>
      <w:r w:rsidRPr="00E43182">
        <w:rPr>
          <w:szCs w:val="24"/>
        </w:rPr>
        <w:t>, (77), 1.</w:t>
      </w:r>
    </w:p>
    <w:p w14:paraId="1BAACBF4" w14:textId="77777777" w:rsidR="00E43182" w:rsidRDefault="00E43182" w:rsidP="00E43182">
      <w:pPr>
        <w:pStyle w:val="Numbered"/>
        <w:numPr>
          <w:ilvl w:val="0"/>
          <w:numId w:val="3"/>
        </w:numPr>
        <w:tabs>
          <w:tab w:val="left" w:pos="900"/>
        </w:tabs>
        <w:ind w:hanging="630"/>
        <w:rPr>
          <w:szCs w:val="24"/>
        </w:rPr>
      </w:pPr>
      <w:r w:rsidRPr="00E43182">
        <w:rPr>
          <w:szCs w:val="24"/>
        </w:rPr>
        <w:t xml:space="preserve">Yuan, M., Xie, Q., Fu, K., Hossain, T., Niroula, J., Greer, Yuan, M., Xie, Q., Fu, K., Hossain, T., Niroula, J., Greer, J.A., Chowdhury, N., Zhao, Y. and Palacios, T. (2022). GaN </w:t>
      </w:r>
      <w:r w:rsidRPr="00E43182">
        <w:rPr>
          <w:szCs w:val="24"/>
        </w:rPr>
        <w:lastRenderedPageBreak/>
        <w:t>ring oscillators operational at 500° C based on a GaN-on-Si platform. IEEE Electron Device Letters, 43(11), 1842-1845.</w:t>
      </w:r>
    </w:p>
    <w:p w14:paraId="177D6D83" w14:textId="77777777" w:rsidR="00E43182" w:rsidRDefault="00E43182" w:rsidP="00E43182">
      <w:pPr>
        <w:pStyle w:val="Numbered"/>
        <w:numPr>
          <w:ilvl w:val="0"/>
          <w:numId w:val="3"/>
        </w:numPr>
        <w:tabs>
          <w:tab w:val="left" w:pos="900"/>
        </w:tabs>
        <w:ind w:hanging="630"/>
        <w:rPr>
          <w:szCs w:val="24"/>
        </w:rPr>
      </w:pPr>
      <w:r w:rsidRPr="00E43182">
        <w:rPr>
          <w:szCs w:val="24"/>
        </w:rPr>
        <w:t xml:space="preserve">Xue, M., </w:t>
      </w:r>
      <w:proofErr w:type="spellStart"/>
      <w:r w:rsidRPr="00E43182">
        <w:rPr>
          <w:szCs w:val="24"/>
        </w:rPr>
        <w:t>Mackin</w:t>
      </w:r>
      <w:proofErr w:type="spellEnd"/>
      <w:r w:rsidRPr="00E43182">
        <w:rPr>
          <w:szCs w:val="24"/>
        </w:rPr>
        <w:t>, C., Weng, W. H., Zhu, J., Luo, Y., Luo, S.X.L., Lu, A.Y., Hempel, M., McVay, E., Kong, J. and Palacios, T. (2022). Integrated biosensor platform based on graphene transistor arrays for real-time high-accuracy ion sensing. Nature Communications, 13(1), 1-11.</w:t>
      </w:r>
    </w:p>
    <w:p w14:paraId="6D9F5EE2" w14:textId="77777777" w:rsidR="00E43182" w:rsidRDefault="00E43182" w:rsidP="00E43182">
      <w:pPr>
        <w:pStyle w:val="Numbered"/>
        <w:numPr>
          <w:ilvl w:val="0"/>
          <w:numId w:val="3"/>
        </w:numPr>
        <w:tabs>
          <w:tab w:val="left" w:pos="900"/>
        </w:tabs>
        <w:ind w:hanging="630"/>
        <w:rPr>
          <w:szCs w:val="24"/>
        </w:rPr>
      </w:pPr>
      <w:r w:rsidRPr="00E43182">
        <w:rPr>
          <w:szCs w:val="24"/>
        </w:rPr>
        <w:t xml:space="preserve">Kim, Y., Suh, J. M., Shin, J., Liu, Y., Yeon, H., </w:t>
      </w:r>
      <w:proofErr w:type="spellStart"/>
      <w:r w:rsidRPr="00E43182">
        <w:rPr>
          <w:szCs w:val="24"/>
        </w:rPr>
        <w:t>Qiao</w:t>
      </w:r>
      <w:proofErr w:type="spellEnd"/>
      <w:r w:rsidRPr="00E43182">
        <w:rPr>
          <w:szCs w:val="24"/>
        </w:rPr>
        <w:t xml:space="preserve">, Kum, S.H., Kim, C., Lee, H.E., Choi, C., Kim, </w:t>
      </w:r>
      <w:proofErr w:type="spellStart"/>
      <w:proofErr w:type="gramStart"/>
      <w:r w:rsidRPr="00E43182">
        <w:rPr>
          <w:szCs w:val="24"/>
        </w:rPr>
        <w:t>H.,Lee</w:t>
      </w:r>
      <w:proofErr w:type="spellEnd"/>
      <w:proofErr w:type="gramEnd"/>
      <w:r w:rsidRPr="00E43182">
        <w:rPr>
          <w:szCs w:val="24"/>
        </w:rPr>
        <w:t xml:space="preserve">, D., Lee, J., Kang, J.H., Park, B.I., Kang, S., Kim, J., Kim, S., Perozek, J.A., Wang, K., </w:t>
      </w:r>
      <w:proofErr w:type="spellStart"/>
      <w:r w:rsidRPr="00E43182">
        <w:rPr>
          <w:szCs w:val="24"/>
        </w:rPr>
        <w:t>Kishen</w:t>
      </w:r>
      <w:proofErr w:type="spellEnd"/>
      <w:r w:rsidRPr="00E43182">
        <w:rPr>
          <w:szCs w:val="24"/>
        </w:rPr>
        <w:t>, K., Kong, L., Palacios, T., Park, J., Park, M.C., Lee, Y.S., Lee, K., Bae, S.H., Kong, W., Han, J., Kim, J. (2022). Chip-less wireless electronic skins by remote epitaxial freestanding compound semiconductors. Science, 377(6608), 859-864.</w:t>
      </w:r>
    </w:p>
    <w:p w14:paraId="2269C9F6" w14:textId="77777777" w:rsidR="00E43182" w:rsidRDefault="00E43182" w:rsidP="00E43182">
      <w:pPr>
        <w:pStyle w:val="Numbered"/>
        <w:numPr>
          <w:ilvl w:val="0"/>
          <w:numId w:val="3"/>
        </w:numPr>
        <w:tabs>
          <w:tab w:val="left" w:pos="900"/>
        </w:tabs>
        <w:ind w:hanging="630"/>
        <w:rPr>
          <w:szCs w:val="24"/>
        </w:rPr>
      </w:pPr>
      <w:proofErr w:type="spellStart"/>
      <w:r w:rsidRPr="00E43182">
        <w:rPr>
          <w:szCs w:val="24"/>
        </w:rPr>
        <w:t>Zaldívar</w:t>
      </w:r>
      <w:proofErr w:type="spellEnd"/>
      <w:r w:rsidRPr="00E43182">
        <w:rPr>
          <w:szCs w:val="24"/>
        </w:rPr>
        <w:t xml:space="preserve"> Santamaría, E., Molina </w:t>
      </w:r>
      <w:proofErr w:type="spellStart"/>
      <w:r w:rsidRPr="00E43182">
        <w:rPr>
          <w:szCs w:val="24"/>
        </w:rPr>
        <w:t>Dagá</w:t>
      </w:r>
      <w:proofErr w:type="spellEnd"/>
      <w:r w:rsidRPr="00E43182">
        <w:rPr>
          <w:szCs w:val="24"/>
        </w:rPr>
        <w:t>, D., &amp; Palacios García, A. T. (2022). The Influence of the bottle’s price and label reported information on the perception of the minerality attribute in white wines. Beverages, 8(3), 42.</w:t>
      </w:r>
    </w:p>
    <w:p w14:paraId="38A8340B" w14:textId="77777777" w:rsidR="00E43182" w:rsidRDefault="00E43182" w:rsidP="00E43182">
      <w:pPr>
        <w:pStyle w:val="Numbered"/>
        <w:numPr>
          <w:ilvl w:val="0"/>
          <w:numId w:val="3"/>
        </w:numPr>
        <w:tabs>
          <w:tab w:val="left" w:pos="900"/>
        </w:tabs>
        <w:ind w:hanging="630"/>
        <w:rPr>
          <w:szCs w:val="24"/>
        </w:rPr>
      </w:pPr>
      <w:r w:rsidRPr="00E43182">
        <w:rPr>
          <w:szCs w:val="24"/>
        </w:rPr>
        <w:t>Lu, A. Y., Martins, L. G. P., Shen, P. C., Chen, Z., Park, J. H., Xue, M., ... &amp; Kong, J. (2022). Unraveling the Correlation between Raman and Photoluminescence in Monolayer MoS2 through Machine‐Learning Models. Advanced Materials, 34(34), 2202911.</w:t>
      </w:r>
    </w:p>
    <w:p w14:paraId="5807B1CD" w14:textId="77777777" w:rsidR="00E43182" w:rsidRDefault="00E43182" w:rsidP="00E43182">
      <w:pPr>
        <w:pStyle w:val="Numbered"/>
        <w:numPr>
          <w:ilvl w:val="0"/>
          <w:numId w:val="3"/>
        </w:numPr>
        <w:tabs>
          <w:tab w:val="left" w:pos="900"/>
        </w:tabs>
        <w:ind w:hanging="630"/>
        <w:rPr>
          <w:szCs w:val="24"/>
        </w:rPr>
      </w:pPr>
      <w:r w:rsidRPr="00E43182">
        <w:rPr>
          <w:szCs w:val="24"/>
        </w:rPr>
        <w:t xml:space="preserve">Shih, P. C., </w:t>
      </w:r>
      <w:proofErr w:type="spellStart"/>
      <w:r w:rsidRPr="00E43182">
        <w:rPr>
          <w:szCs w:val="24"/>
        </w:rPr>
        <w:t>Rughoobur</w:t>
      </w:r>
      <w:proofErr w:type="spellEnd"/>
      <w:r w:rsidRPr="00E43182">
        <w:rPr>
          <w:szCs w:val="24"/>
        </w:rPr>
        <w:t xml:space="preserve">, G., Engel, Z., Ahmad, H., Doolittle, W. A., Akinwande, A. I., &amp; Palacios, T. (2022). Stable and High Performance </w:t>
      </w:r>
      <w:proofErr w:type="spellStart"/>
      <w:r w:rsidRPr="00E43182">
        <w:rPr>
          <w:szCs w:val="24"/>
        </w:rPr>
        <w:t>AlGaN</w:t>
      </w:r>
      <w:proofErr w:type="spellEnd"/>
      <w:r w:rsidRPr="00E43182">
        <w:rPr>
          <w:szCs w:val="24"/>
        </w:rPr>
        <w:t xml:space="preserve"> Self-Aligned-Gate Field Emitter Arrays. IEEE Electron Device Letters, 43(8), 1351-1354.</w:t>
      </w:r>
    </w:p>
    <w:p w14:paraId="6E28FB51" w14:textId="77777777" w:rsidR="00E43182" w:rsidRDefault="00E43182" w:rsidP="00E43182">
      <w:pPr>
        <w:pStyle w:val="Numbered"/>
        <w:numPr>
          <w:ilvl w:val="0"/>
          <w:numId w:val="3"/>
        </w:numPr>
        <w:tabs>
          <w:tab w:val="left" w:pos="900"/>
        </w:tabs>
        <w:ind w:hanging="630"/>
        <w:rPr>
          <w:szCs w:val="24"/>
        </w:rPr>
      </w:pPr>
      <w:r w:rsidRPr="00E43182">
        <w:rPr>
          <w:szCs w:val="24"/>
        </w:rPr>
        <w:t xml:space="preserve">Luo, Y., Wu, K., Spielberg, A., </w:t>
      </w:r>
      <w:proofErr w:type="spellStart"/>
      <w:r w:rsidRPr="00E43182">
        <w:rPr>
          <w:szCs w:val="24"/>
        </w:rPr>
        <w:t>Foshey</w:t>
      </w:r>
      <w:proofErr w:type="spellEnd"/>
      <w:r w:rsidRPr="00E43182">
        <w:rPr>
          <w:szCs w:val="24"/>
        </w:rPr>
        <w:t xml:space="preserve">, M., Rus, D., Palacios, T., &amp; </w:t>
      </w:r>
      <w:proofErr w:type="spellStart"/>
      <w:r w:rsidRPr="00E43182">
        <w:rPr>
          <w:szCs w:val="24"/>
        </w:rPr>
        <w:t>Matusik</w:t>
      </w:r>
      <w:proofErr w:type="spellEnd"/>
      <w:r w:rsidRPr="00E43182">
        <w:rPr>
          <w:szCs w:val="24"/>
        </w:rPr>
        <w:t>, W. (2022, April). Digital Fabrication of Pneumatic Actuators with Integrated Sensing by Machine Knitting. In CHI Conference on Human Factors in Computing Systems (pp. 1-13).</w:t>
      </w:r>
    </w:p>
    <w:p w14:paraId="36F79325" w14:textId="77777777" w:rsidR="00E43182" w:rsidRDefault="00E43182" w:rsidP="00E43182">
      <w:pPr>
        <w:pStyle w:val="Numbered"/>
        <w:numPr>
          <w:ilvl w:val="0"/>
          <w:numId w:val="3"/>
        </w:numPr>
        <w:tabs>
          <w:tab w:val="left" w:pos="900"/>
        </w:tabs>
        <w:ind w:hanging="630"/>
        <w:rPr>
          <w:szCs w:val="24"/>
        </w:rPr>
      </w:pPr>
      <w:r w:rsidRPr="00E43182">
        <w:rPr>
          <w:szCs w:val="24"/>
        </w:rPr>
        <w:t>Chowdhury, N., Xie, Q., &amp; Palacios, T. (2022). Tungsten-Gated GaN/</w:t>
      </w:r>
      <w:proofErr w:type="spellStart"/>
      <w:r w:rsidRPr="00E43182">
        <w:rPr>
          <w:szCs w:val="24"/>
        </w:rPr>
        <w:t>AlGaN</w:t>
      </w:r>
      <w:proofErr w:type="spellEnd"/>
      <w:r w:rsidRPr="00E43182">
        <w:rPr>
          <w:szCs w:val="24"/>
        </w:rPr>
        <w:t xml:space="preserve"> p-FET With I max&gt; 120 mA/mm on GaN-on-Si. IEEE Electron Device Letters, 43(4), 545-548.</w:t>
      </w:r>
    </w:p>
    <w:p w14:paraId="02D25806" w14:textId="77777777" w:rsidR="00E43182" w:rsidRDefault="00E43182" w:rsidP="00E43182">
      <w:pPr>
        <w:pStyle w:val="Numbered"/>
        <w:numPr>
          <w:ilvl w:val="0"/>
          <w:numId w:val="3"/>
        </w:numPr>
        <w:tabs>
          <w:tab w:val="left" w:pos="900"/>
        </w:tabs>
        <w:ind w:hanging="630"/>
        <w:rPr>
          <w:szCs w:val="24"/>
        </w:rPr>
      </w:pPr>
      <w:r w:rsidRPr="00E43182">
        <w:rPr>
          <w:szCs w:val="24"/>
        </w:rPr>
        <w:t xml:space="preserve">Guo, Y., Shi, E., Zhu, J., Shen, P. C., Wang, J., Lin, Y., Mao, Y., Deng, S., Li, B., Park, J.H., Lu, A.Y., Zhang, S., Ji, Q., Li, Z., </w:t>
      </w:r>
      <w:proofErr w:type="spellStart"/>
      <w:r w:rsidRPr="00E43182">
        <w:rPr>
          <w:szCs w:val="24"/>
        </w:rPr>
        <w:t>Qiu</w:t>
      </w:r>
      <w:proofErr w:type="spellEnd"/>
      <w:r w:rsidRPr="00E43182">
        <w:rPr>
          <w:szCs w:val="24"/>
        </w:rPr>
        <w:t xml:space="preserve">, C., </w:t>
      </w:r>
      <w:proofErr w:type="spellStart"/>
      <w:r w:rsidRPr="00E43182">
        <w:rPr>
          <w:szCs w:val="24"/>
        </w:rPr>
        <w:t>Qiu</w:t>
      </w:r>
      <w:proofErr w:type="spellEnd"/>
      <w:r w:rsidRPr="00E43182">
        <w:rPr>
          <w:szCs w:val="24"/>
        </w:rPr>
        <w:t xml:space="preserve">, S., Li, Q., Dou, L., Wu, Y., Zhang, J., Palacios, T., Cao, A., Kong, J. (2022). Soft-lock drawing of super-aligned carbon nanotube bundles for </w:t>
      </w:r>
      <w:proofErr w:type="spellStart"/>
      <w:r w:rsidRPr="00E43182">
        <w:rPr>
          <w:szCs w:val="24"/>
        </w:rPr>
        <w:t>nanometre</w:t>
      </w:r>
      <w:proofErr w:type="spellEnd"/>
      <w:r w:rsidRPr="00E43182">
        <w:rPr>
          <w:szCs w:val="24"/>
        </w:rPr>
        <w:t xml:space="preserve"> electrical contacts. Nature Nanotechnology, 17(3), 278-284. </w:t>
      </w:r>
    </w:p>
    <w:p w14:paraId="502DD2DC" w14:textId="771DE7A5" w:rsidR="00E43182" w:rsidRPr="00E43182" w:rsidRDefault="00E43182" w:rsidP="00E43182">
      <w:pPr>
        <w:pStyle w:val="Numbered"/>
        <w:numPr>
          <w:ilvl w:val="0"/>
          <w:numId w:val="3"/>
        </w:numPr>
        <w:tabs>
          <w:tab w:val="left" w:pos="900"/>
        </w:tabs>
        <w:ind w:hanging="630"/>
        <w:rPr>
          <w:szCs w:val="24"/>
        </w:rPr>
      </w:pPr>
      <w:r w:rsidRPr="00E43182">
        <w:rPr>
          <w:szCs w:val="24"/>
        </w:rPr>
        <w:t>Yuan, M., Xie, Q., Niroula, J., Chowdhury, N., &amp; Palacios, T. (2022). GaN Memory Operational at 300° C. IEEE Electron Device Letters, 43(12), 2053-2056.</w:t>
      </w:r>
    </w:p>
    <w:p w14:paraId="4E2B64FF" w14:textId="5CBCC065" w:rsidR="00E43182" w:rsidRDefault="00E43182" w:rsidP="00E43182">
      <w:pPr>
        <w:pStyle w:val="Numbered"/>
        <w:numPr>
          <w:ilvl w:val="0"/>
          <w:numId w:val="3"/>
        </w:numPr>
        <w:tabs>
          <w:tab w:val="left" w:pos="900"/>
        </w:tabs>
        <w:ind w:hanging="630"/>
        <w:rPr>
          <w:szCs w:val="24"/>
        </w:rPr>
      </w:pPr>
      <w:r w:rsidRPr="00E43182">
        <w:rPr>
          <w:szCs w:val="24"/>
        </w:rPr>
        <w:t xml:space="preserve">Shih, P. C., Engel, Z., Ahmad, H., Doolittle, W. A., &amp; Palacios, T. (2022). Wet-based digital etching on GaN and </w:t>
      </w:r>
      <w:proofErr w:type="spellStart"/>
      <w:r w:rsidRPr="00E43182">
        <w:rPr>
          <w:szCs w:val="24"/>
        </w:rPr>
        <w:t>AlGaN</w:t>
      </w:r>
      <w:proofErr w:type="spellEnd"/>
      <w:r w:rsidRPr="00E43182">
        <w:rPr>
          <w:szCs w:val="24"/>
        </w:rPr>
        <w:t>. Applied Physics Letters, 120(2), 022101.</w:t>
      </w:r>
    </w:p>
    <w:p w14:paraId="1947B452" w14:textId="6036305D" w:rsidR="00E43182" w:rsidRPr="00E43182" w:rsidRDefault="00E43182" w:rsidP="00E43182">
      <w:pPr>
        <w:pStyle w:val="Numbered"/>
        <w:numPr>
          <w:ilvl w:val="0"/>
          <w:numId w:val="3"/>
        </w:numPr>
        <w:tabs>
          <w:tab w:val="left" w:pos="900"/>
        </w:tabs>
        <w:ind w:hanging="630"/>
        <w:rPr>
          <w:szCs w:val="24"/>
        </w:rPr>
      </w:pPr>
      <w:r w:rsidRPr="00E43182">
        <w:rPr>
          <w:szCs w:val="24"/>
        </w:rPr>
        <w:t xml:space="preserve">Yuan, M., Xie, Q., Niroula, J., </w:t>
      </w:r>
      <w:proofErr w:type="spellStart"/>
      <w:r w:rsidRPr="00E43182">
        <w:rPr>
          <w:szCs w:val="24"/>
        </w:rPr>
        <w:t>Isamotu</w:t>
      </w:r>
      <w:proofErr w:type="spellEnd"/>
      <w:r w:rsidRPr="00E43182">
        <w:rPr>
          <w:szCs w:val="24"/>
        </w:rPr>
        <w:t xml:space="preserve">, M. F., Rajput, N. S., Chowdhury, N., &amp; Palacios, T. (2022, November). High temperature robustness of enhancement-mode p-GaN-Gated </w:t>
      </w:r>
      <w:proofErr w:type="spellStart"/>
      <w:r w:rsidRPr="00E43182">
        <w:rPr>
          <w:szCs w:val="24"/>
        </w:rPr>
        <w:t>AlGaN</w:t>
      </w:r>
      <w:proofErr w:type="spellEnd"/>
      <w:r w:rsidRPr="00E43182">
        <w:rPr>
          <w:szCs w:val="24"/>
        </w:rPr>
        <w:t>/GaN HEMT technology. In 2022 IEEE 9th Workshop on Wide Bandgap Power Devices &amp; Applications (</w:t>
      </w:r>
      <w:proofErr w:type="spellStart"/>
      <w:r w:rsidRPr="00E43182">
        <w:rPr>
          <w:szCs w:val="24"/>
        </w:rPr>
        <w:t>WiPDA</w:t>
      </w:r>
      <w:proofErr w:type="spellEnd"/>
      <w:r w:rsidRPr="00E43182">
        <w:rPr>
          <w:szCs w:val="24"/>
        </w:rPr>
        <w:t>) (pp. 40-44). IEEE.</w:t>
      </w:r>
    </w:p>
    <w:p w14:paraId="22F25694" w14:textId="7136DE86" w:rsidR="00E43182" w:rsidRDefault="00E43182" w:rsidP="00E43182">
      <w:pPr>
        <w:pStyle w:val="Numbered"/>
        <w:numPr>
          <w:ilvl w:val="0"/>
          <w:numId w:val="3"/>
        </w:numPr>
        <w:tabs>
          <w:tab w:val="left" w:pos="900"/>
        </w:tabs>
        <w:ind w:hanging="630"/>
        <w:rPr>
          <w:szCs w:val="24"/>
        </w:rPr>
      </w:pPr>
      <w:r w:rsidRPr="00E43182">
        <w:rPr>
          <w:szCs w:val="24"/>
        </w:rPr>
        <w:t>Kim, D., Lu, Z., Han, T., McVay, E., Hong, K. H., Palacios, T., &amp; Ju, L. (2023). Tunable excitons in multilayer graphene for on-chip infrared spectroscopy. Bulletin of the American Physical Society.</w:t>
      </w:r>
      <w:r w:rsidR="00373D85">
        <w:rPr>
          <w:szCs w:val="24"/>
        </w:rPr>
        <w:t xml:space="preserve"> (Yet to Publish)</w:t>
      </w:r>
    </w:p>
    <w:p w14:paraId="2CB307B4" w14:textId="77777777" w:rsidR="00E43182" w:rsidRPr="00E43182" w:rsidRDefault="00E43182" w:rsidP="00E43182">
      <w:pPr>
        <w:pStyle w:val="Numbered"/>
        <w:tabs>
          <w:tab w:val="clear" w:pos="720"/>
          <w:tab w:val="left" w:pos="900"/>
        </w:tabs>
        <w:ind w:left="450" w:firstLine="0"/>
        <w:rPr>
          <w:szCs w:val="24"/>
        </w:rPr>
      </w:pPr>
    </w:p>
    <w:p w14:paraId="5D7921A3" w14:textId="6C30BCCC" w:rsidR="005211A3" w:rsidRPr="00670ADC" w:rsidRDefault="00670ADC">
      <w:pPr>
        <w:pStyle w:val="MajorCategory"/>
        <w:numPr>
          <w:ilvl w:val="0"/>
          <w:numId w:val="7"/>
        </w:numPr>
        <w:spacing w:before="0"/>
        <w:rPr>
          <w:rFonts w:ascii="Times New Roman" w:hAnsi="Times New Roman"/>
          <w:b/>
          <w:bCs/>
          <w:szCs w:val="24"/>
        </w:rPr>
      </w:pPr>
      <w:r w:rsidRPr="00670ADC">
        <w:rPr>
          <w:rFonts w:ascii="Times New Roman" w:hAnsi="Times New Roman"/>
          <w:b/>
          <w:bCs/>
          <w:szCs w:val="24"/>
        </w:rPr>
        <w:lastRenderedPageBreak/>
        <w:t>PROCEEDINGS OF REFEREED CONFERENCES</w:t>
      </w:r>
    </w:p>
    <w:p w14:paraId="0B0C63FA" w14:textId="77777777" w:rsidR="005211A3" w:rsidRPr="002F5F4F" w:rsidRDefault="005211A3">
      <w:pPr>
        <w:numPr>
          <w:ilvl w:val="1"/>
          <w:numId w:val="7"/>
        </w:numPr>
        <w:spacing w:after="120"/>
        <w:rPr>
          <w:szCs w:val="24"/>
        </w:rPr>
      </w:pPr>
      <w:r w:rsidRPr="002F5F4F">
        <w:rPr>
          <w:szCs w:val="24"/>
          <w:lang w:val="es-ES_tradnl"/>
        </w:rPr>
        <w:t xml:space="preserve">Montero, J. M., J. </w:t>
      </w:r>
      <w:proofErr w:type="spellStart"/>
      <w:r w:rsidRPr="002F5F4F">
        <w:rPr>
          <w:szCs w:val="24"/>
          <w:lang w:val="es-ES_tradnl"/>
        </w:rPr>
        <w:t>Colás</w:t>
      </w:r>
      <w:proofErr w:type="spellEnd"/>
      <w:r w:rsidRPr="002F5F4F">
        <w:rPr>
          <w:szCs w:val="24"/>
          <w:lang w:val="es-ES_tradnl"/>
        </w:rPr>
        <w:t>, T. Palacios, R. de Córdoba, J. Macías and A. de Santos</w:t>
      </w:r>
      <w:r w:rsidR="00814B29" w:rsidRPr="002F5F4F">
        <w:rPr>
          <w:szCs w:val="24"/>
          <w:lang w:val="es-ES_tradnl"/>
        </w:rPr>
        <w:t>,</w:t>
      </w:r>
      <w:r w:rsidRPr="002F5F4F">
        <w:rPr>
          <w:szCs w:val="24"/>
          <w:lang w:val="es-ES_tradnl"/>
        </w:rPr>
        <w:t xml:space="preserve"> “El Laboratorio en casa: un Sistema de Desarrollo basado en el Microcontrolador 68331, de bajo coste,” Congreso de Tecnologías Aplicadas a la Enseñanza de la Electrónica TAEE'2000, </w:t>
      </w:r>
      <w:r w:rsidRPr="002F5F4F">
        <w:rPr>
          <w:szCs w:val="24"/>
          <w:lang w:val="es-ES"/>
        </w:rPr>
        <w:t xml:space="preserve">Barcelona. </w:t>
      </w:r>
      <w:r w:rsidRPr="002F5F4F">
        <w:rPr>
          <w:szCs w:val="24"/>
        </w:rPr>
        <w:t xml:space="preserve">ISBN: 84-600-9596-7 edited by Gabriel </w:t>
      </w:r>
      <w:proofErr w:type="spellStart"/>
      <w:r w:rsidRPr="002F5F4F">
        <w:rPr>
          <w:szCs w:val="24"/>
        </w:rPr>
        <w:t>Abadal</w:t>
      </w:r>
      <w:proofErr w:type="spellEnd"/>
      <w:r w:rsidRPr="002F5F4F">
        <w:rPr>
          <w:szCs w:val="24"/>
        </w:rPr>
        <w:t xml:space="preserve"> and Nuria </w:t>
      </w:r>
      <w:proofErr w:type="spellStart"/>
      <w:r w:rsidRPr="002F5F4F">
        <w:rPr>
          <w:szCs w:val="24"/>
        </w:rPr>
        <w:t>Varonil</w:t>
      </w:r>
      <w:proofErr w:type="spellEnd"/>
      <w:r w:rsidRPr="002F5F4F">
        <w:rPr>
          <w:szCs w:val="24"/>
        </w:rPr>
        <w:t xml:space="preserve"> (ETS </w:t>
      </w:r>
      <w:proofErr w:type="spellStart"/>
      <w:r w:rsidRPr="002F5F4F">
        <w:rPr>
          <w:szCs w:val="24"/>
        </w:rPr>
        <w:t>Enginyeria</w:t>
      </w:r>
      <w:proofErr w:type="spellEnd"/>
      <w:r w:rsidRPr="002F5F4F">
        <w:rPr>
          <w:szCs w:val="24"/>
        </w:rPr>
        <w:t>-UAB), vol. II pp. 381-384, September 2000. (Oral Presentation)</w:t>
      </w:r>
    </w:p>
    <w:p w14:paraId="756427A9" w14:textId="77777777" w:rsidR="005211A3" w:rsidRPr="002F5F4F" w:rsidRDefault="005211A3">
      <w:pPr>
        <w:numPr>
          <w:ilvl w:val="1"/>
          <w:numId w:val="7"/>
        </w:numPr>
        <w:spacing w:after="120"/>
        <w:rPr>
          <w:szCs w:val="24"/>
        </w:rPr>
      </w:pPr>
      <w:r w:rsidRPr="002F5F4F">
        <w:rPr>
          <w:szCs w:val="24"/>
        </w:rPr>
        <w:t xml:space="preserve">Palacios, T., F. Calle, E. Monroy, O. Abril, C. Prieto and C. </w:t>
      </w:r>
      <w:proofErr w:type="spellStart"/>
      <w:r w:rsidRPr="002F5F4F">
        <w:rPr>
          <w:szCs w:val="24"/>
        </w:rPr>
        <w:t>Zaldo</w:t>
      </w:r>
      <w:proofErr w:type="spellEnd"/>
      <w:r w:rsidR="00814B29" w:rsidRPr="002F5F4F">
        <w:rPr>
          <w:szCs w:val="24"/>
        </w:rPr>
        <w:t>,</w:t>
      </w:r>
      <w:r w:rsidRPr="002F5F4F">
        <w:rPr>
          <w:szCs w:val="24"/>
        </w:rPr>
        <w:t xml:space="preserve"> “Design and Processing of SAW Devices on </w:t>
      </w:r>
      <w:proofErr w:type="spellStart"/>
      <w:r w:rsidRPr="002F5F4F">
        <w:rPr>
          <w:szCs w:val="24"/>
        </w:rPr>
        <w:t>AlN</w:t>
      </w:r>
      <w:proofErr w:type="spellEnd"/>
      <w:r w:rsidRPr="002F5F4F">
        <w:rPr>
          <w:szCs w:val="24"/>
        </w:rPr>
        <w:t xml:space="preserve"> Epilayers,” 3ª </w:t>
      </w:r>
      <w:proofErr w:type="spellStart"/>
      <w:r w:rsidRPr="002F5F4F">
        <w:rPr>
          <w:szCs w:val="24"/>
        </w:rPr>
        <w:t>Conferencia</w:t>
      </w:r>
      <w:proofErr w:type="spellEnd"/>
      <w:r w:rsidRPr="002F5F4F">
        <w:rPr>
          <w:szCs w:val="24"/>
        </w:rPr>
        <w:t xml:space="preserve"> de </w:t>
      </w:r>
      <w:proofErr w:type="spellStart"/>
      <w:r w:rsidRPr="002F5F4F">
        <w:rPr>
          <w:szCs w:val="24"/>
        </w:rPr>
        <w:t>Dispositivos</w:t>
      </w:r>
      <w:proofErr w:type="spellEnd"/>
      <w:r w:rsidRPr="002F5F4F">
        <w:rPr>
          <w:szCs w:val="24"/>
        </w:rPr>
        <w:t xml:space="preserve"> </w:t>
      </w:r>
      <w:proofErr w:type="spellStart"/>
      <w:r w:rsidRPr="002F5F4F">
        <w:rPr>
          <w:szCs w:val="24"/>
        </w:rPr>
        <w:t>Electrónicos</w:t>
      </w:r>
      <w:proofErr w:type="spellEnd"/>
      <w:r w:rsidR="00707BE3" w:rsidRPr="002F5F4F">
        <w:rPr>
          <w:szCs w:val="24"/>
        </w:rPr>
        <w:t>,</w:t>
      </w:r>
      <w:r w:rsidRPr="002F5F4F">
        <w:rPr>
          <w:szCs w:val="24"/>
        </w:rPr>
        <w:t xml:space="preserve"> Granada, Spain, pp. 241-244, 15-16 February 2001. (Oral Presentation)</w:t>
      </w:r>
    </w:p>
    <w:p w14:paraId="1E52874A" w14:textId="6F49AF7C"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F. Calle, E. Monroy, J. Grajal, M. Eickhoff, O. </w:t>
      </w:r>
      <w:proofErr w:type="spellStart"/>
      <w:r w:rsidRPr="002F5F4F">
        <w:rPr>
          <w:rFonts w:ascii="Times New Roman" w:hAnsi="Times New Roman"/>
        </w:rPr>
        <w:t>Ambacher</w:t>
      </w:r>
      <w:proofErr w:type="spellEnd"/>
      <w:r w:rsidRPr="002F5F4F">
        <w:rPr>
          <w:rFonts w:ascii="Times New Roman" w:hAnsi="Times New Roman"/>
        </w:rPr>
        <w:t xml:space="preserve"> and C. Prieto</w:t>
      </w:r>
      <w:r w:rsidR="00814B29" w:rsidRPr="002F5F4F">
        <w:rPr>
          <w:rFonts w:ascii="Times New Roman" w:hAnsi="Times New Roman"/>
        </w:rPr>
        <w:t>,</w:t>
      </w:r>
      <w:r w:rsidRPr="002F5F4F">
        <w:rPr>
          <w:rFonts w:ascii="Times New Roman" w:hAnsi="Times New Roman"/>
        </w:rPr>
        <w:t xml:space="preserve"> “Nanotechnology for SAW devices on </w:t>
      </w:r>
      <w:proofErr w:type="spellStart"/>
      <w:r w:rsidRPr="002F5F4F">
        <w:rPr>
          <w:rFonts w:ascii="Times New Roman" w:hAnsi="Times New Roman"/>
        </w:rPr>
        <w:t>AlN</w:t>
      </w:r>
      <w:proofErr w:type="spellEnd"/>
      <w:r w:rsidRPr="002F5F4F">
        <w:rPr>
          <w:rFonts w:ascii="Times New Roman" w:hAnsi="Times New Roman"/>
        </w:rPr>
        <w:t xml:space="preserve"> Epilayers,” E-MRS Spring Meeting</w:t>
      </w:r>
      <w:r w:rsidR="00707BE3" w:rsidRPr="002F5F4F">
        <w:rPr>
          <w:rFonts w:ascii="Times New Roman" w:hAnsi="Times New Roman"/>
        </w:rPr>
        <w:t xml:space="preserve">, </w:t>
      </w:r>
      <w:r w:rsidRPr="002F5F4F">
        <w:rPr>
          <w:rFonts w:ascii="Times New Roman" w:hAnsi="Times New Roman"/>
        </w:rPr>
        <w:t>Strasbourg, France, 1 page, 5-8 June 2001. (Poster)</w:t>
      </w:r>
      <w:r w:rsidR="002717FC">
        <w:rPr>
          <w:rFonts w:ascii="Times New Roman" w:hAnsi="Times New Roman"/>
        </w:rPr>
        <w:t xml:space="preserve"> </w:t>
      </w:r>
      <w:r w:rsidR="002717FC" w:rsidRPr="002F5F4F">
        <w:rPr>
          <w:rStyle w:val="FootnoteReference"/>
          <w:vertAlign w:val="baseline"/>
        </w:rPr>
        <w:footnoteReference w:customMarkFollows="1" w:id="35"/>
        <w:t>*</w:t>
      </w:r>
      <w:r w:rsidR="002717FC" w:rsidRPr="002F5F4F">
        <w:t>*</w:t>
      </w:r>
    </w:p>
    <w:p w14:paraId="5F1CF653" w14:textId="77777777" w:rsidR="005211A3" w:rsidRPr="002F5F4F" w:rsidRDefault="005211A3">
      <w:pPr>
        <w:numPr>
          <w:ilvl w:val="1"/>
          <w:numId w:val="7"/>
        </w:numPr>
        <w:spacing w:after="120"/>
        <w:rPr>
          <w:szCs w:val="24"/>
        </w:rPr>
      </w:pPr>
      <w:r w:rsidRPr="002F5F4F">
        <w:rPr>
          <w:szCs w:val="24"/>
        </w:rPr>
        <w:t xml:space="preserve">Sánchez, A. M., F. J. Pacheco, S. I. Molina, P. </w:t>
      </w:r>
      <w:proofErr w:type="spellStart"/>
      <w:r w:rsidRPr="002F5F4F">
        <w:rPr>
          <w:szCs w:val="24"/>
        </w:rPr>
        <w:t>Ruterana</w:t>
      </w:r>
      <w:proofErr w:type="spellEnd"/>
      <w:r w:rsidRPr="002F5F4F">
        <w:rPr>
          <w:szCs w:val="24"/>
        </w:rPr>
        <w:t>, F. Calle, T. Palacios, M. A. Sánchez-García, E. Calleja and R. Garcia</w:t>
      </w:r>
      <w:r w:rsidR="00814B29" w:rsidRPr="002F5F4F">
        <w:rPr>
          <w:szCs w:val="24"/>
        </w:rPr>
        <w:t>,</w:t>
      </w:r>
      <w:r w:rsidRPr="002F5F4F">
        <w:rPr>
          <w:szCs w:val="24"/>
        </w:rPr>
        <w:t xml:space="preserve"> “</w:t>
      </w:r>
      <w:proofErr w:type="spellStart"/>
      <w:r w:rsidRPr="002F5F4F">
        <w:rPr>
          <w:szCs w:val="24"/>
        </w:rPr>
        <w:t>AlN</w:t>
      </w:r>
      <w:proofErr w:type="spellEnd"/>
      <w:r w:rsidRPr="002F5F4F">
        <w:rPr>
          <w:szCs w:val="24"/>
        </w:rPr>
        <w:t xml:space="preserve"> Buffer Layer Thickness Influence on Inversion Domains in GaN/</w:t>
      </w:r>
      <w:proofErr w:type="spellStart"/>
      <w:r w:rsidRPr="002F5F4F">
        <w:rPr>
          <w:szCs w:val="24"/>
        </w:rPr>
        <w:t>AlN</w:t>
      </w:r>
      <w:proofErr w:type="spellEnd"/>
      <w:r w:rsidRPr="002F5F4F">
        <w:rPr>
          <w:szCs w:val="24"/>
        </w:rPr>
        <w:t>/Si (111),” E-MRS Spring Meeting</w:t>
      </w:r>
      <w:r w:rsidR="00707BE3" w:rsidRPr="002F5F4F">
        <w:rPr>
          <w:szCs w:val="24"/>
        </w:rPr>
        <w:t xml:space="preserve">, </w:t>
      </w:r>
      <w:r w:rsidRPr="002F5F4F">
        <w:rPr>
          <w:szCs w:val="24"/>
        </w:rPr>
        <w:t>Strasbourg, France, 1 page, 5-8 June 2001. (Poster)</w:t>
      </w:r>
    </w:p>
    <w:p w14:paraId="7522C330"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Rubio-</w:t>
      </w:r>
      <w:proofErr w:type="spellStart"/>
      <w:r w:rsidRPr="002F5F4F">
        <w:rPr>
          <w:rFonts w:ascii="Times New Roman" w:hAnsi="Times New Roman"/>
        </w:rPr>
        <w:t>Zuazo</w:t>
      </w:r>
      <w:proofErr w:type="spellEnd"/>
      <w:r w:rsidRPr="002F5F4F">
        <w:rPr>
          <w:rFonts w:ascii="Times New Roman" w:hAnsi="Times New Roman"/>
        </w:rPr>
        <w:t>, J., R.J. Jiménez-</w:t>
      </w:r>
      <w:proofErr w:type="spellStart"/>
      <w:r w:rsidRPr="002F5F4F">
        <w:rPr>
          <w:rFonts w:ascii="Times New Roman" w:hAnsi="Times New Roman"/>
        </w:rPr>
        <w:t>Rioboó</w:t>
      </w:r>
      <w:proofErr w:type="spellEnd"/>
      <w:r w:rsidRPr="002F5F4F">
        <w:rPr>
          <w:rFonts w:ascii="Times New Roman" w:hAnsi="Times New Roman"/>
        </w:rPr>
        <w:t>, E. Rodríguez-</w:t>
      </w:r>
      <w:proofErr w:type="spellStart"/>
      <w:r w:rsidRPr="002F5F4F">
        <w:rPr>
          <w:rFonts w:ascii="Times New Roman" w:hAnsi="Times New Roman"/>
        </w:rPr>
        <w:t>Cañas</w:t>
      </w:r>
      <w:proofErr w:type="spellEnd"/>
      <w:r w:rsidRPr="002F5F4F">
        <w:rPr>
          <w:rFonts w:ascii="Times New Roman" w:hAnsi="Times New Roman"/>
        </w:rPr>
        <w:t>, C. Prieto, T. Palacios, F. Calle, E. Monroy and M. A. Sánchez-García</w:t>
      </w:r>
      <w:r w:rsidR="00814B29" w:rsidRPr="002F5F4F">
        <w:rPr>
          <w:rFonts w:ascii="Times New Roman" w:hAnsi="Times New Roman"/>
        </w:rPr>
        <w:t>,</w:t>
      </w:r>
      <w:r w:rsidRPr="002F5F4F">
        <w:rPr>
          <w:rFonts w:ascii="Times New Roman" w:hAnsi="Times New Roman"/>
        </w:rPr>
        <w:t xml:space="preserve"> “Brillouin Characterization of the Acoustic waves Phase-Velocity in Al</w:t>
      </w:r>
      <w:r w:rsidRPr="002F5F4F">
        <w:rPr>
          <w:rFonts w:ascii="Times New Roman" w:hAnsi="Times New Roman"/>
          <w:vertAlign w:val="subscript"/>
        </w:rPr>
        <w:t>x</w:t>
      </w:r>
      <w:r w:rsidRPr="002F5F4F">
        <w:rPr>
          <w:rFonts w:ascii="Times New Roman" w:hAnsi="Times New Roman"/>
        </w:rPr>
        <w:t>Ga</w:t>
      </w:r>
      <w:r w:rsidRPr="002F5F4F">
        <w:rPr>
          <w:rFonts w:ascii="Times New Roman" w:hAnsi="Times New Roman"/>
          <w:vertAlign w:val="subscript"/>
        </w:rPr>
        <w:t>1-x</w:t>
      </w:r>
      <w:r w:rsidRPr="002F5F4F">
        <w:rPr>
          <w:rFonts w:ascii="Times New Roman" w:hAnsi="Times New Roman"/>
        </w:rPr>
        <w:t>N Epilayers,” E-MRS Spring Meeting, pp. H/PI.11</w:t>
      </w:r>
      <w:r w:rsidR="000E2CF8" w:rsidRPr="002F5F4F">
        <w:t>,</w:t>
      </w:r>
      <w:r w:rsidRPr="002F5F4F">
        <w:rPr>
          <w:rFonts w:ascii="Times New Roman" w:hAnsi="Times New Roman"/>
        </w:rPr>
        <w:t xml:space="preserve"> Strasbourg, France, 1 page, 5-8 June 2001. (Poster)</w:t>
      </w:r>
    </w:p>
    <w:p w14:paraId="51A6FE00"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Monroy, E., F. Calle, T. Palacios, J. Sánchez-Osorio, M. </w:t>
      </w:r>
      <w:proofErr w:type="spellStart"/>
      <w:r w:rsidRPr="002F5F4F">
        <w:rPr>
          <w:rFonts w:ascii="Times New Roman" w:hAnsi="Times New Roman"/>
        </w:rPr>
        <w:t>Verdú</w:t>
      </w:r>
      <w:proofErr w:type="spellEnd"/>
      <w:r w:rsidRPr="002F5F4F">
        <w:rPr>
          <w:rFonts w:ascii="Times New Roman" w:hAnsi="Times New Roman"/>
        </w:rPr>
        <w:t xml:space="preserve">, F. J. Sánchez, M. T. </w:t>
      </w:r>
      <w:proofErr w:type="spellStart"/>
      <w:r w:rsidRPr="002F5F4F">
        <w:rPr>
          <w:rFonts w:ascii="Times New Roman" w:hAnsi="Times New Roman"/>
        </w:rPr>
        <w:t>Montojo</w:t>
      </w:r>
      <w:proofErr w:type="spellEnd"/>
      <w:r w:rsidRPr="002F5F4F">
        <w:rPr>
          <w:rFonts w:ascii="Times New Roman" w:hAnsi="Times New Roman"/>
        </w:rPr>
        <w:t xml:space="preserve">, F. </w:t>
      </w:r>
      <w:proofErr w:type="spellStart"/>
      <w:r w:rsidRPr="002F5F4F">
        <w:rPr>
          <w:rFonts w:ascii="Times New Roman" w:hAnsi="Times New Roman"/>
        </w:rPr>
        <w:t>Omnès</w:t>
      </w:r>
      <w:proofErr w:type="spellEnd"/>
      <w:r w:rsidRPr="002F5F4F">
        <w:rPr>
          <w:rFonts w:ascii="Times New Roman" w:hAnsi="Times New Roman"/>
        </w:rPr>
        <w:t xml:space="preserve">, Z. </w:t>
      </w:r>
      <w:proofErr w:type="spellStart"/>
      <w:r w:rsidRPr="002F5F4F">
        <w:rPr>
          <w:rFonts w:ascii="Times New Roman" w:hAnsi="Times New Roman"/>
        </w:rPr>
        <w:t>Bougrioua</w:t>
      </w:r>
      <w:proofErr w:type="spellEnd"/>
      <w:r w:rsidRPr="002F5F4F">
        <w:rPr>
          <w:rFonts w:ascii="Times New Roman" w:hAnsi="Times New Roman"/>
        </w:rPr>
        <w:t xml:space="preserve"> and I. </w:t>
      </w:r>
      <w:proofErr w:type="spellStart"/>
      <w:r w:rsidRPr="002F5F4F">
        <w:rPr>
          <w:rFonts w:ascii="Times New Roman" w:hAnsi="Times New Roman"/>
        </w:rPr>
        <w:t>Moerman</w:t>
      </w:r>
      <w:proofErr w:type="spellEnd"/>
      <w:r w:rsidR="00814B29" w:rsidRPr="002F5F4F">
        <w:rPr>
          <w:rFonts w:ascii="Times New Roman" w:hAnsi="Times New Roman"/>
        </w:rPr>
        <w:t>,</w:t>
      </w:r>
      <w:r w:rsidRPr="002F5F4F">
        <w:rPr>
          <w:rFonts w:ascii="Times New Roman" w:hAnsi="Times New Roman"/>
        </w:rPr>
        <w:t xml:space="preserve"> “Reliability of Schottky contacts on </w:t>
      </w:r>
      <w:proofErr w:type="spellStart"/>
      <w:r w:rsidRPr="002F5F4F">
        <w:rPr>
          <w:rFonts w:ascii="Times New Roman" w:hAnsi="Times New Roman"/>
        </w:rPr>
        <w:t>AlGaN</w:t>
      </w:r>
      <w:proofErr w:type="spellEnd"/>
      <w:r w:rsidRPr="002F5F4F">
        <w:rPr>
          <w:rFonts w:ascii="Times New Roman" w:hAnsi="Times New Roman"/>
        </w:rPr>
        <w:t>,” 4th International Conference on Nitride Semiconductors, Denver, pp. 367-370, 16-20 July 2001. (Oral Presentation)</w:t>
      </w:r>
    </w:p>
    <w:p w14:paraId="0E6B1FB1" w14:textId="383E727E" w:rsidR="005211A3" w:rsidRPr="002F5F4F" w:rsidRDefault="005211A3">
      <w:pPr>
        <w:numPr>
          <w:ilvl w:val="1"/>
          <w:numId w:val="7"/>
        </w:numPr>
        <w:spacing w:after="120"/>
        <w:rPr>
          <w:szCs w:val="24"/>
        </w:rPr>
      </w:pPr>
      <w:r w:rsidRPr="002F5F4F">
        <w:rPr>
          <w:szCs w:val="24"/>
        </w:rPr>
        <w:t xml:space="preserve">Calle, F., E. Monroy, J. M. Tirado, R. </w:t>
      </w:r>
      <w:proofErr w:type="spellStart"/>
      <w:r w:rsidRPr="002F5F4F">
        <w:rPr>
          <w:szCs w:val="24"/>
        </w:rPr>
        <w:t>Ranchal</w:t>
      </w:r>
      <w:proofErr w:type="spellEnd"/>
      <w:r w:rsidRPr="002F5F4F">
        <w:rPr>
          <w:szCs w:val="24"/>
        </w:rPr>
        <w:t xml:space="preserve">, A. Jiménez, T. Palacios, E. Muñoz, J. Grajal, M. </w:t>
      </w:r>
      <w:proofErr w:type="spellStart"/>
      <w:r w:rsidRPr="002F5F4F">
        <w:rPr>
          <w:szCs w:val="24"/>
        </w:rPr>
        <w:t>Verdú</w:t>
      </w:r>
      <w:proofErr w:type="spellEnd"/>
      <w:r w:rsidRPr="002F5F4F">
        <w:rPr>
          <w:szCs w:val="24"/>
        </w:rPr>
        <w:t xml:space="preserve">, F. J. Sánchez, M. T. </w:t>
      </w:r>
      <w:proofErr w:type="spellStart"/>
      <w:r w:rsidRPr="002F5F4F">
        <w:rPr>
          <w:szCs w:val="24"/>
        </w:rPr>
        <w:t>Montojo</w:t>
      </w:r>
      <w:proofErr w:type="spellEnd"/>
      <w:r w:rsidRPr="002F5F4F">
        <w:rPr>
          <w:szCs w:val="24"/>
        </w:rPr>
        <w:t xml:space="preserve">, Z. </w:t>
      </w:r>
      <w:proofErr w:type="spellStart"/>
      <w:r w:rsidRPr="002F5F4F">
        <w:rPr>
          <w:szCs w:val="24"/>
        </w:rPr>
        <w:t>Bougrioua</w:t>
      </w:r>
      <w:proofErr w:type="spellEnd"/>
      <w:r w:rsidRPr="002F5F4F">
        <w:rPr>
          <w:szCs w:val="24"/>
        </w:rPr>
        <w:t xml:space="preserve"> and I. </w:t>
      </w:r>
      <w:proofErr w:type="spellStart"/>
      <w:r w:rsidRPr="002F5F4F">
        <w:rPr>
          <w:szCs w:val="24"/>
        </w:rPr>
        <w:t>Moerman</w:t>
      </w:r>
      <w:proofErr w:type="spellEnd"/>
      <w:r w:rsidR="00814B29" w:rsidRPr="002F5F4F">
        <w:rPr>
          <w:szCs w:val="24"/>
        </w:rPr>
        <w:t>,</w:t>
      </w:r>
      <w:r w:rsidRPr="002F5F4F">
        <w:rPr>
          <w:szCs w:val="24"/>
        </w:rPr>
        <w:t xml:space="preserve"> “Fabrication and characterization of </w:t>
      </w:r>
      <w:proofErr w:type="spellStart"/>
      <w:r w:rsidRPr="002F5F4F">
        <w:rPr>
          <w:szCs w:val="24"/>
        </w:rPr>
        <w:t>AlGaN</w:t>
      </w:r>
      <w:proofErr w:type="spellEnd"/>
      <w:r w:rsidRPr="002F5F4F">
        <w:rPr>
          <w:szCs w:val="24"/>
        </w:rPr>
        <w:t>/GaN HEMTs,” 11</w:t>
      </w:r>
      <w:r w:rsidRPr="002F5F4F">
        <w:rPr>
          <w:szCs w:val="24"/>
          <w:vertAlign w:val="superscript"/>
        </w:rPr>
        <w:t>th</w:t>
      </w:r>
      <w:r w:rsidRPr="002F5F4F">
        <w:rPr>
          <w:szCs w:val="24"/>
        </w:rPr>
        <w:t xml:space="preserve"> European Heterostructure Technology Workshop</w:t>
      </w:r>
      <w:r w:rsidR="0059519F" w:rsidRPr="002F5F4F">
        <w:rPr>
          <w:szCs w:val="24"/>
        </w:rPr>
        <w:t xml:space="preserve">, </w:t>
      </w:r>
      <w:r w:rsidRPr="002F5F4F">
        <w:rPr>
          <w:szCs w:val="24"/>
        </w:rPr>
        <w:t>Padova, Italy, 2 pages, 28-30 October 2001. (Oral Presentation)</w:t>
      </w:r>
      <w:r w:rsidR="00B56BBE">
        <w:rPr>
          <w:szCs w:val="24"/>
        </w:rPr>
        <w:t xml:space="preserve"> </w:t>
      </w:r>
      <w:r w:rsidR="002717FC">
        <w:rPr>
          <w:szCs w:val="24"/>
        </w:rPr>
        <w:t>**</w:t>
      </w:r>
    </w:p>
    <w:p w14:paraId="3EAB8D09"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w:t>
      </w:r>
      <w:r w:rsidRPr="002F5F4F">
        <w:rPr>
          <w:rFonts w:ascii="Times New Roman" w:hAnsi="Times New Roman"/>
          <w:lang w:val="en-GB"/>
        </w:rPr>
        <w:t xml:space="preserve">F. Calle, E. Monroy, J. Grajal, M. Eickhoff, O. </w:t>
      </w:r>
      <w:proofErr w:type="spellStart"/>
      <w:r w:rsidRPr="002F5F4F">
        <w:rPr>
          <w:rFonts w:ascii="Times New Roman" w:hAnsi="Times New Roman"/>
          <w:lang w:val="en-GB"/>
        </w:rPr>
        <w:t>Ambacher</w:t>
      </w:r>
      <w:proofErr w:type="spellEnd"/>
      <w:r w:rsidRPr="002F5F4F">
        <w:rPr>
          <w:rFonts w:ascii="Times New Roman" w:hAnsi="Times New Roman"/>
          <w:lang w:val="en-GB"/>
        </w:rPr>
        <w:t xml:space="preserve">, F. </w:t>
      </w:r>
      <w:proofErr w:type="spellStart"/>
      <w:r w:rsidRPr="002F5F4F">
        <w:rPr>
          <w:rFonts w:ascii="Times New Roman" w:hAnsi="Times New Roman"/>
          <w:lang w:val="en-GB"/>
        </w:rPr>
        <w:t>Omnès</w:t>
      </w:r>
      <w:proofErr w:type="spellEnd"/>
      <w:r w:rsidRPr="002F5F4F">
        <w:rPr>
          <w:rFonts w:ascii="Times New Roman" w:hAnsi="Times New Roman"/>
          <w:lang w:val="en-GB"/>
        </w:rPr>
        <w:t xml:space="preserve">, Z. </w:t>
      </w:r>
      <w:proofErr w:type="spellStart"/>
      <w:r w:rsidRPr="002F5F4F">
        <w:rPr>
          <w:rFonts w:ascii="Times New Roman" w:hAnsi="Times New Roman"/>
          <w:lang w:val="en-GB"/>
        </w:rPr>
        <w:t>Bougrioua</w:t>
      </w:r>
      <w:proofErr w:type="spellEnd"/>
      <w:r w:rsidRPr="002F5F4F">
        <w:rPr>
          <w:rFonts w:ascii="Times New Roman" w:hAnsi="Times New Roman"/>
          <w:lang w:val="en-GB"/>
        </w:rPr>
        <w:t xml:space="preserve">, I. </w:t>
      </w:r>
      <w:proofErr w:type="spellStart"/>
      <w:r w:rsidRPr="002F5F4F">
        <w:rPr>
          <w:rFonts w:ascii="Times New Roman" w:hAnsi="Times New Roman"/>
          <w:lang w:val="en-GB"/>
        </w:rPr>
        <w:t>Moerman</w:t>
      </w:r>
      <w:proofErr w:type="spellEnd"/>
      <w:r w:rsidRPr="002F5F4F">
        <w:rPr>
          <w:rFonts w:ascii="Times New Roman" w:hAnsi="Times New Roman"/>
          <w:lang w:val="en-GB"/>
        </w:rPr>
        <w:t xml:space="preserve"> and E. Muñoz</w:t>
      </w:r>
      <w:r w:rsidR="00814B29" w:rsidRPr="002F5F4F">
        <w:rPr>
          <w:rFonts w:ascii="Times New Roman" w:hAnsi="Times New Roman"/>
          <w:lang w:val="en-GB"/>
        </w:rPr>
        <w:t>,</w:t>
      </w:r>
      <w:r w:rsidRPr="002F5F4F">
        <w:rPr>
          <w:rFonts w:ascii="Times New Roman" w:hAnsi="Times New Roman"/>
          <w:lang w:val="en-GB"/>
        </w:rPr>
        <w:t xml:space="preserve"> “Sub-m</w:t>
      </w:r>
      <w:proofErr w:type="spellStart"/>
      <w:r w:rsidRPr="002F5F4F">
        <w:rPr>
          <w:rFonts w:ascii="Times New Roman" w:hAnsi="Times New Roman"/>
        </w:rPr>
        <w:t>icron</w:t>
      </w:r>
      <w:proofErr w:type="spellEnd"/>
      <w:r w:rsidRPr="002F5F4F">
        <w:rPr>
          <w:rFonts w:ascii="Times New Roman" w:hAnsi="Times New Roman"/>
        </w:rPr>
        <w:t xml:space="preserve"> technology in group-III nitrides. Application to electronic devices,” 11</w:t>
      </w:r>
      <w:r w:rsidRPr="002F5F4F">
        <w:rPr>
          <w:rFonts w:ascii="Times New Roman" w:hAnsi="Times New Roman"/>
          <w:vertAlign w:val="superscript"/>
        </w:rPr>
        <w:t>th</w:t>
      </w:r>
      <w:r w:rsidRPr="002F5F4F">
        <w:rPr>
          <w:rFonts w:ascii="Times New Roman" w:hAnsi="Times New Roman"/>
        </w:rPr>
        <w:t xml:space="preserve"> European Heterostructure Technology Workshop</w:t>
      </w:r>
      <w:r w:rsidR="0059519F" w:rsidRPr="002F5F4F">
        <w:rPr>
          <w:rFonts w:ascii="Times New Roman" w:hAnsi="Times New Roman"/>
        </w:rPr>
        <w:t xml:space="preserve">, </w:t>
      </w:r>
      <w:r w:rsidRPr="002F5F4F">
        <w:rPr>
          <w:rFonts w:ascii="Times New Roman" w:hAnsi="Times New Roman"/>
        </w:rPr>
        <w:t>Padova, Italy, 2 pages, 28-30 October 2001. (Oral Presentation)</w:t>
      </w:r>
    </w:p>
    <w:p w14:paraId="564E73E6"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Eickhoff, M., O. </w:t>
      </w:r>
      <w:proofErr w:type="spellStart"/>
      <w:r w:rsidRPr="002F5F4F">
        <w:rPr>
          <w:rFonts w:ascii="Times New Roman" w:hAnsi="Times New Roman"/>
        </w:rPr>
        <w:t>Ambacher</w:t>
      </w:r>
      <w:proofErr w:type="spellEnd"/>
      <w:r w:rsidRPr="002F5F4F">
        <w:rPr>
          <w:rFonts w:ascii="Times New Roman" w:hAnsi="Times New Roman"/>
        </w:rPr>
        <w:t xml:space="preserve">, G. Steinhoff, J. </w:t>
      </w:r>
      <w:proofErr w:type="spellStart"/>
      <w:r w:rsidRPr="002F5F4F">
        <w:rPr>
          <w:rFonts w:ascii="Times New Roman" w:hAnsi="Times New Roman"/>
        </w:rPr>
        <w:t>Schalwig</w:t>
      </w:r>
      <w:proofErr w:type="spellEnd"/>
      <w:r w:rsidRPr="002F5F4F">
        <w:rPr>
          <w:rFonts w:ascii="Times New Roman" w:hAnsi="Times New Roman"/>
        </w:rPr>
        <w:t xml:space="preserve">, R. Neuberger, T. Palacios, E. Monroy, F. Calle, G. Müller and M. </w:t>
      </w:r>
      <w:proofErr w:type="spellStart"/>
      <w:r w:rsidRPr="002F5F4F">
        <w:rPr>
          <w:rFonts w:ascii="Times New Roman" w:hAnsi="Times New Roman"/>
        </w:rPr>
        <w:t>Stutzmann</w:t>
      </w:r>
      <w:proofErr w:type="spellEnd"/>
      <w:r w:rsidR="00814B29" w:rsidRPr="002F5F4F">
        <w:rPr>
          <w:rFonts w:ascii="Times New Roman" w:hAnsi="Times New Roman"/>
        </w:rPr>
        <w:t>,</w:t>
      </w:r>
      <w:r w:rsidRPr="002F5F4F">
        <w:rPr>
          <w:rFonts w:ascii="Times New Roman" w:hAnsi="Times New Roman"/>
        </w:rPr>
        <w:t xml:space="preserve"> “Novel Sensor Applications of group-III nitrides,” MRS Fall Meeting, pp. I12.1.1-12</w:t>
      </w:r>
      <w:r w:rsidR="0059519F" w:rsidRPr="002F5F4F">
        <w:rPr>
          <w:rFonts w:ascii="Times New Roman" w:hAnsi="Times New Roman"/>
        </w:rPr>
        <w:t xml:space="preserve">, </w:t>
      </w:r>
      <w:r w:rsidRPr="002F5F4F">
        <w:rPr>
          <w:rFonts w:ascii="Times New Roman" w:hAnsi="Times New Roman"/>
        </w:rPr>
        <w:t>Boston, MA, November 2001. (Invited)</w:t>
      </w:r>
    </w:p>
    <w:p w14:paraId="1AC13265" w14:textId="636FEB4B" w:rsidR="005211A3" w:rsidRPr="002F5F4F" w:rsidRDefault="005211A3">
      <w:pPr>
        <w:pStyle w:val="BodyTextIndent"/>
        <w:numPr>
          <w:ilvl w:val="1"/>
          <w:numId w:val="7"/>
        </w:numPr>
        <w:rPr>
          <w:rFonts w:ascii="Times New Roman" w:hAnsi="Times New Roman"/>
        </w:rPr>
      </w:pPr>
      <w:proofErr w:type="spellStart"/>
      <w:r w:rsidRPr="002F5F4F">
        <w:rPr>
          <w:rFonts w:ascii="Times New Roman" w:hAnsi="Times New Roman"/>
        </w:rPr>
        <w:lastRenderedPageBreak/>
        <w:t>Snoeys</w:t>
      </w:r>
      <w:proofErr w:type="spellEnd"/>
      <w:r w:rsidRPr="002F5F4F">
        <w:rPr>
          <w:rFonts w:ascii="Times New Roman" w:hAnsi="Times New Roman"/>
        </w:rPr>
        <w:t xml:space="preserve">, W., G. </w:t>
      </w:r>
      <w:proofErr w:type="spellStart"/>
      <w:r w:rsidRPr="002F5F4F">
        <w:rPr>
          <w:rFonts w:ascii="Times New Roman" w:hAnsi="Times New Roman"/>
        </w:rPr>
        <w:t>Anelli</w:t>
      </w:r>
      <w:proofErr w:type="spellEnd"/>
      <w:r w:rsidRPr="002F5F4F">
        <w:rPr>
          <w:rFonts w:ascii="Times New Roman" w:hAnsi="Times New Roman"/>
        </w:rPr>
        <w:t xml:space="preserve"> and T. Palacios</w:t>
      </w:r>
      <w:r w:rsidR="00814B29" w:rsidRPr="002F5F4F">
        <w:rPr>
          <w:rFonts w:ascii="Times New Roman" w:hAnsi="Times New Roman"/>
        </w:rPr>
        <w:t>,</w:t>
      </w:r>
      <w:r w:rsidRPr="002F5F4F">
        <w:rPr>
          <w:rFonts w:ascii="Times New Roman" w:hAnsi="Times New Roman"/>
        </w:rPr>
        <w:t xml:space="preserve"> </w:t>
      </w:r>
      <w:r w:rsidRPr="002F5F4F">
        <w:rPr>
          <w:rFonts w:ascii="Times New Roman" w:hAnsi="Times New Roman"/>
          <w:iCs/>
        </w:rPr>
        <w:t>“New NMOS Layout Structure for Radiation Tolerance,”</w:t>
      </w:r>
      <w:r w:rsidRPr="002F5F4F">
        <w:rPr>
          <w:rFonts w:ascii="Times New Roman" w:hAnsi="Times New Roman"/>
        </w:rPr>
        <w:t xml:space="preserve"> IEEE Nuclear Science Symposium, vol. 2, San Diego, CA, pp. 822-826</w:t>
      </w:r>
      <w:r w:rsidR="0059519F" w:rsidRPr="002F5F4F">
        <w:rPr>
          <w:rFonts w:ascii="Times New Roman" w:hAnsi="Times New Roman"/>
        </w:rPr>
        <w:t xml:space="preserve">, </w:t>
      </w:r>
      <w:r w:rsidRPr="002F5F4F">
        <w:rPr>
          <w:rFonts w:ascii="Times New Roman" w:hAnsi="Times New Roman"/>
        </w:rPr>
        <w:t>4-10 November 2001. (Oral Presentation)</w:t>
      </w:r>
      <w:r w:rsidR="002D34BB" w:rsidRPr="002D34BB">
        <w:t xml:space="preserve"> </w:t>
      </w:r>
      <w:r w:rsidR="002D34BB" w:rsidRPr="00157401">
        <w:footnoteReference w:customMarkFollows="1" w:id="36"/>
        <w:t>**</w:t>
      </w:r>
    </w:p>
    <w:p w14:paraId="00B71F7E" w14:textId="7F184A1B" w:rsidR="005211A3" w:rsidRPr="002F5F4F" w:rsidRDefault="005211A3">
      <w:pPr>
        <w:numPr>
          <w:ilvl w:val="1"/>
          <w:numId w:val="7"/>
        </w:numPr>
        <w:spacing w:after="120"/>
        <w:rPr>
          <w:szCs w:val="24"/>
          <w:lang w:val="en-GB"/>
        </w:rPr>
      </w:pPr>
      <w:proofErr w:type="spellStart"/>
      <w:r w:rsidRPr="002F5F4F">
        <w:rPr>
          <w:szCs w:val="24"/>
          <w:lang w:val="en-GB"/>
        </w:rPr>
        <w:t>Bougrioua</w:t>
      </w:r>
      <w:proofErr w:type="spellEnd"/>
      <w:r w:rsidRPr="002F5F4F">
        <w:rPr>
          <w:szCs w:val="24"/>
          <w:lang w:val="en-GB"/>
        </w:rPr>
        <w:t xml:space="preserve">, Z., I. </w:t>
      </w:r>
      <w:proofErr w:type="spellStart"/>
      <w:r w:rsidRPr="002F5F4F">
        <w:rPr>
          <w:szCs w:val="24"/>
          <w:lang w:val="en-GB"/>
        </w:rPr>
        <w:t>Moerman</w:t>
      </w:r>
      <w:proofErr w:type="spellEnd"/>
      <w:r w:rsidRPr="002F5F4F">
        <w:rPr>
          <w:szCs w:val="24"/>
          <w:lang w:val="en-GB"/>
        </w:rPr>
        <w:t xml:space="preserve">, L. </w:t>
      </w:r>
      <w:proofErr w:type="spellStart"/>
      <w:r w:rsidRPr="002F5F4F">
        <w:rPr>
          <w:szCs w:val="24"/>
          <w:lang w:val="en-GB"/>
        </w:rPr>
        <w:t>Nistor</w:t>
      </w:r>
      <w:proofErr w:type="spellEnd"/>
      <w:r w:rsidRPr="002F5F4F">
        <w:rPr>
          <w:szCs w:val="24"/>
          <w:lang w:val="en-GB"/>
        </w:rPr>
        <w:t xml:space="preserve">, B. van </w:t>
      </w:r>
      <w:proofErr w:type="spellStart"/>
      <w:r w:rsidRPr="002F5F4F">
        <w:rPr>
          <w:szCs w:val="24"/>
          <w:lang w:val="en-GB"/>
        </w:rPr>
        <w:t>Daele</w:t>
      </w:r>
      <w:proofErr w:type="spellEnd"/>
      <w:r w:rsidRPr="002F5F4F">
        <w:rPr>
          <w:szCs w:val="24"/>
          <w:lang w:val="en-GB"/>
        </w:rPr>
        <w:t>, E. Monroy, T. Palacios, F. Calle and M. Leroux</w:t>
      </w:r>
      <w:r w:rsidR="00814B29" w:rsidRPr="002F5F4F">
        <w:rPr>
          <w:szCs w:val="24"/>
          <w:lang w:val="en-GB"/>
        </w:rPr>
        <w:t>,</w:t>
      </w:r>
      <w:r w:rsidRPr="002F5F4F">
        <w:rPr>
          <w:szCs w:val="24"/>
          <w:lang w:val="en-GB"/>
        </w:rPr>
        <w:t xml:space="preserve"> “</w:t>
      </w:r>
      <w:r w:rsidRPr="002F5F4F">
        <w:rPr>
          <w:iCs/>
          <w:szCs w:val="24"/>
          <w:lang w:val="en-GB"/>
        </w:rPr>
        <w:t xml:space="preserve">Engineering of an Insulating Buffer and Use of </w:t>
      </w:r>
      <w:proofErr w:type="spellStart"/>
      <w:r w:rsidRPr="002F5F4F">
        <w:rPr>
          <w:iCs/>
          <w:szCs w:val="24"/>
          <w:lang w:val="en-GB"/>
        </w:rPr>
        <w:t>AlN</w:t>
      </w:r>
      <w:proofErr w:type="spellEnd"/>
      <w:r w:rsidRPr="002F5F4F">
        <w:rPr>
          <w:iCs/>
          <w:szCs w:val="24"/>
          <w:lang w:val="en-GB"/>
        </w:rPr>
        <w:t xml:space="preserve"> Interlayers: Two Optimisations for </w:t>
      </w:r>
      <w:proofErr w:type="spellStart"/>
      <w:r w:rsidRPr="002F5F4F">
        <w:rPr>
          <w:iCs/>
          <w:szCs w:val="24"/>
          <w:lang w:val="en-GB"/>
        </w:rPr>
        <w:t>AlGaN</w:t>
      </w:r>
      <w:proofErr w:type="spellEnd"/>
      <w:r w:rsidRPr="002F5F4F">
        <w:rPr>
          <w:iCs/>
          <w:szCs w:val="24"/>
          <w:lang w:val="en-GB"/>
        </w:rPr>
        <w:t>/</w:t>
      </w:r>
      <w:proofErr w:type="spellStart"/>
      <w:r w:rsidRPr="002F5F4F">
        <w:rPr>
          <w:iCs/>
          <w:szCs w:val="24"/>
          <w:lang w:val="en-GB"/>
        </w:rPr>
        <w:t>GaN</w:t>
      </w:r>
      <w:proofErr w:type="spellEnd"/>
      <w:r w:rsidRPr="002F5F4F">
        <w:rPr>
          <w:iCs/>
          <w:szCs w:val="24"/>
          <w:lang w:val="en-GB"/>
        </w:rPr>
        <w:t xml:space="preserve"> HEMT-Like Structures,</w:t>
      </w:r>
      <w:r w:rsidRPr="002F5F4F">
        <w:rPr>
          <w:szCs w:val="24"/>
          <w:lang w:val="en-GB"/>
        </w:rPr>
        <w:t>” Expert Evaluation and Control of Compound Semiconductor Materials and Technologies, EXMATEC</w:t>
      </w:r>
      <w:r w:rsidR="0059519F" w:rsidRPr="002F5F4F">
        <w:rPr>
          <w:szCs w:val="24"/>
          <w:lang w:val="en-GB"/>
        </w:rPr>
        <w:t xml:space="preserve">, </w:t>
      </w:r>
      <w:r w:rsidRPr="002F5F4F">
        <w:rPr>
          <w:szCs w:val="24"/>
          <w:lang w:val="en-GB"/>
        </w:rPr>
        <w:t xml:space="preserve">Budapest, </w:t>
      </w:r>
      <w:r w:rsidR="0059519F" w:rsidRPr="002F5F4F">
        <w:rPr>
          <w:szCs w:val="24"/>
          <w:lang w:val="en-GB"/>
        </w:rPr>
        <w:t xml:space="preserve">Hungary, </w:t>
      </w:r>
      <w:r w:rsidRPr="002F5F4F">
        <w:rPr>
          <w:szCs w:val="24"/>
          <w:lang w:val="en-GB"/>
        </w:rPr>
        <w:t>2 pages, May 2002. (Oral Presentation)</w:t>
      </w:r>
      <w:r w:rsidR="00382D4C" w:rsidRPr="00382D4C">
        <w:t xml:space="preserve"> </w:t>
      </w:r>
      <w:r w:rsidR="00641FC2">
        <w:t>**</w:t>
      </w:r>
    </w:p>
    <w:p w14:paraId="0C3FCD3D"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Calle, F., T. Palacios, E. Monroy, J. Grajal, J.M. Tirado, A. Jiménez, E. Muñoz, M. </w:t>
      </w:r>
      <w:proofErr w:type="spellStart"/>
      <w:r w:rsidRPr="002F5F4F">
        <w:rPr>
          <w:rFonts w:ascii="Times New Roman" w:hAnsi="Times New Roman"/>
        </w:rPr>
        <w:t>Verdú</w:t>
      </w:r>
      <w:proofErr w:type="spellEnd"/>
      <w:r w:rsidRPr="002F5F4F">
        <w:rPr>
          <w:rFonts w:ascii="Times New Roman" w:hAnsi="Times New Roman"/>
        </w:rPr>
        <w:t xml:space="preserve">, F. J. Sánchez, M. T. </w:t>
      </w:r>
      <w:proofErr w:type="spellStart"/>
      <w:r w:rsidRPr="002F5F4F">
        <w:rPr>
          <w:rFonts w:ascii="Times New Roman" w:hAnsi="Times New Roman"/>
        </w:rPr>
        <w:t>Montojo</w:t>
      </w:r>
      <w:proofErr w:type="spellEnd"/>
      <w:r w:rsidRPr="002F5F4F">
        <w:rPr>
          <w:rFonts w:ascii="Times New Roman" w:hAnsi="Times New Roman"/>
        </w:rPr>
        <w:t xml:space="preserve">, Z. </w:t>
      </w:r>
      <w:proofErr w:type="spellStart"/>
      <w:r w:rsidRPr="002F5F4F">
        <w:rPr>
          <w:rFonts w:ascii="Times New Roman" w:hAnsi="Times New Roman"/>
        </w:rPr>
        <w:t>Bougrioua</w:t>
      </w:r>
      <w:proofErr w:type="spellEnd"/>
      <w:r w:rsidRPr="002F5F4F">
        <w:rPr>
          <w:rFonts w:ascii="Times New Roman" w:hAnsi="Times New Roman"/>
        </w:rPr>
        <w:t xml:space="preserve"> and I. </w:t>
      </w:r>
      <w:proofErr w:type="spellStart"/>
      <w:r w:rsidRPr="002F5F4F">
        <w:rPr>
          <w:rFonts w:ascii="Times New Roman" w:hAnsi="Times New Roman"/>
        </w:rPr>
        <w:t>Moerman</w:t>
      </w:r>
      <w:proofErr w:type="spellEnd"/>
      <w:r w:rsidR="00814B29" w:rsidRPr="002F5F4F">
        <w:rPr>
          <w:rFonts w:ascii="Times New Roman" w:hAnsi="Times New Roman"/>
        </w:rPr>
        <w:t>,</w:t>
      </w:r>
      <w:r w:rsidRPr="002F5F4F">
        <w:rPr>
          <w:rFonts w:ascii="Times New Roman" w:hAnsi="Times New Roman"/>
        </w:rPr>
        <w:t xml:space="preserve"> “</w:t>
      </w:r>
      <w:r w:rsidRPr="002F5F4F">
        <w:rPr>
          <w:rFonts w:ascii="Times New Roman" w:hAnsi="Times New Roman"/>
          <w:iCs/>
        </w:rPr>
        <w:t xml:space="preserve">Fabrication and characterization of </w:t>
      </w:r>
      <w:proofErr w:type="spellStart"/>
      <w:r w:rsidRPr="002F5F4F">
        <w:rPr>
          <w:rFonts w:ascii="Times New Roman" w:hAnsi="Times New Roman"/>
          <w:iCs/>
        </w:rPr>
        <w:t>AlGaN</w:t>
      </w:r>
      <w:proofErr w:type="spellEnd"/>
      <w:r w:rsidRPr="002F5F4F">
        <w:rPr>
          <w:rFonts w:ascii="Times New Roman" w:hAnsi="Times New Roman"/>
          <w:iCs/>
        </w:rPr>
        <w:t xml:space="preserve">/GaN HEMTs,” </w:t>
      </w:r>
      <w:r w:rsidRPr="002F5F4F">
        <w:rPr>
          <w:rFonts w:ascii="Times New Roman" w:hAnsi="Times New Roman"/>
        </w:rPr>
        <w:t>4</w:t>
      </w:r>
      <w:r w:rsidRPr="002F5F4F">
        <w:rPr>
          <w:rFonts w:ascii="Times New Roman" w:hAnsi="Times New Roman"/>
          <w:vertAlign w:val="superscript"/>
        </w:rPr>
        <w:t>th</w:t>
      </w:r>
      <w:r w:rsidRPr="002F5F4F">
        <w:rPr>
          <w:rFonts w:ascii="Times New Roman" w:hAnsi="Times New Roman"/>
        </w:rPr>
        <w:t xml:space="preserve"> International Conference on Materials for Microelectronics and Nanoengineering</w:t>
      </w:r>
      <w:r w:rsidR="0059519F" w:rsidRPr="002F5F4F">
        <w:rPr>
          <w:rFonts w:ascii="Times New Roman" w:hAnsi="Times New Roman"/>
        </w:rPr>
        <w:t xml:space="preserve">, </w:t>
      </w:r>
      <w:r w:rsidRPr="002F5F4F">
        <w:rPr>
          <w:rFonts w:ascii="Times New Roman" w:hAnsi="Times New Roman"/>
        </w:rPr>
        <w:t>Espoo, Finland, 2 pages, 10-12 June 2002. (Oral Presentation)</w:t>
      </w:r>
    </w:p>
    <w:p w14:paraId="06B153F0"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E. Monroy, F. Calle, and F. </w:t>
      </w:r>
      <w:proofErr w:type="spellStart"/>
      <w:r w:rsidRPr="002F5F4F">
        <w:rPr>
          <w:rFonts w:ascii="Times New Roman" w:hAnsi="Times New Roman"/>
        </w:rPr>
        <w:t>Omnès</w:t>
      </w:r>
      <w:proofErr w:type="spellEnd"/>
      <w:r w:rsidR="00814B29" w:rsidRPr="002F5F4F">
        <w:rPr>
          <w:rFonts w:ascii="Times New Roman" w:hAnsi="Times New Roman"/>
        </w:rPr>
        <w:t>,</w:t>
      </w:r>
      <w:r w:rsidRPr="002F5F4F">
        <w:rPr>
          <w:rFonts w:ascii="Times New Roman" w:hAnsi="Times New Roman"/>
        </w:rPr>
        <w:t xml:space="preserve"> “Technology and Performance of Submicron Metal-Semiconductor-Metal GaN Ultraviolet Detectors,” 60</w:t>
      </w:r>
      <w:r w:rsidRPr="002F5F4F">
        <w:rPr>
          <w:rFonts w:ascii="Times New Roman" w:hAnsi="Times New Roman"/>
          <w:vertAlign w:val="superscript"/>
        </w:rPr>
        <w:t>th</w:t>
      </w:r>
      <w:r w:rsidRPr="002F5F4F">
        <w:rPr>
          <w:rFonts w:ascii="Times New Roman" w:hAnsi="Times New Roman"/>
        </w:rPr>
        <w:t xml:space="preserve"> Annual Device Research Conference, Santa Barbara, CA, pp. 141-142, 24-28 June 2002. (Oral Presentation)</w:t>
      </w:r>
    </w:p>
    <w:p w14:paraId="5BEDD4B2" w14:textId="77777777" w:rsidR="005211A3" w:rsidRPr="002F5F4F" w:rsidRDefault="005211A3">
      <w:pPr>
        <w:pStyle w:val="BodyTextIndent"/>
        <w:numPr>
          <w:ilvl w:val="1"/>
          <w:numId w:val="7"/>
        </w:numPr>
        <w:rPr>
          <w:rFonts w:ascii="Times New Roman" w:hAnsi="Times New Roman"/>
          <w:lang w:val="en-GB"/>
        </w:rPr>
      </w:pPr>
      <w:r w:rsidRPr="002F5F4F">
        <w:rPr>
          <w:rFonts w:ascii="Times New Roman" w:hAnsi="Times New Roman"/>
        </w:rPr>
        <w:t xml:space="preserve">Palacios, T., </w:t>
      </w:r>
      <w:r w:rsidRPr="002F5F4F">
        <w:rPr>
          <w:rFonts w:ascii="Times New Roman" w:hAnsi="Times New Roman"/>
          <w:lang w:val="en-GB"/>
        </w:rPr>
        <w:t xml:space="preserve">F. Calle, E. Monroy, J. Grajal, M. Eickhoff, O. </w:t>
      </w:r>
      <w:proofErr w:type="spellStart"/>
      <w:r w:rsidRPr="002F5F4F">
        <w:rPr>
          <w:rFonts w:ascii="Times New Roman" w:hAnsi="Times New Roman"/>
          <w:lang w:val="en-GB"/>
        </w:rPr>
        <w:t>Ambacher</w:t>
      </w:r>
      <w:proofErr w:type="spellEnd"/>
      <w:r w:rsidRPr="002F5F4F">
        <w:rPr>
          <w:rFonts w:ascii="Times New Roman" w:hAnsi="Times New Roman"/>
          <w:lang w:val="en-GB"/>
        </w:rPr>
        <w:t>, R. Jiménez, and C. Prieto</w:t>
      </w:r>
      <w:r w:rsidR="00814B29" w:rsidRPr="002F5F4F">
        <w:rPr>
          <w:rFonts w:ascii="Times New Roman" w:hAnsi="Times New Roman"/>
          <w:lang w:val="en-GB"/>
        </w:rPr>
        <w:t>,</w:t>
      </w:r>
      <w:r w:rsidRPr="002F5F4F">
        <w:rPr>
          <w:rFonts w:ascii="Times New Roman" w:hAnsi="Times New Roman"/>
          <w:lang w:val="en-GB"/>
        </w:rPr>
        <w:t xml:space="preserve"> “</w:t>
      </w:r>
      <w:proofErr w:type="spellStart"/>
      <w:r w:rsidRPr="002F5F4F">
        <w:rPr>
          <w:rFonts w:ascii="Times New Roman" w:hAnsi="Times New Roman"/>
          <w:lang w:val="en-GB"/>
        </w:rPr>
        <w:t>AlGaN</w:t>
      </w:r>
      <w:proofErr w:type="spellEnd"/>
      <w:r w:rsidRPr="002F5F4F">
        <w:rPr>
          <w:rFonts w:ascii="Times New Roman" w:hAnsi="Times New Roman"/>
          <w:lang w:val="en-GB"/>
        </w:rPr>
        <w:t>/Sapphire Epilayers for Acoustic Wave Devices,” 2002 Electronic Materials Conference, Santa Barbara, pp. 28, 28-30 June 2002. (Oral Presentation)</w:t>
      </w:r>
    </w:p>
    <w:p w14:paraId="4E05A331" w14:textId="77777777" w:rsidR="005211A3" w:rsidRPr="002F5F4F" w:rsidRDefault="005211A3">
      <w:pPr>
        <w:pStyle w:val="BodyTextIndent"/>
        <w:numPr>
          <w:ilvl w:val="1"/>
          <w:numId w:val="7"/>
        </w:numPr>
        <w:rPr>
          <w:rFonts w:ascii="Times New Roman" w:hAnsi="Times New Roman"/>
          <w:lang w:val="en-GB"/>
        </w:rPr>
      </w:pPr>
      <w:r w:rsidRPr="002F5F4F">
        <w:rPr>
          <w:rFonts w:ascii="Times New Roman" w:hAnsi="Times New Roman"/>
        </w:rPr>
        <w:t xml:space="preserve">Palacios, T., F. Calle, E. Monroy, F. </w:t>
      </w:r>
      <w:proofErr w:type="spellStart"/>
      <w:r w:rsidRPr="002F5F4F">
        <w:rPr>
          <w:rFonts w:ascii="Times New Roman" w:hAnsi="Times New Roman"/>
        </w:rPr>
        <w:t>Omnès</w:t>
      </w:r>
      <w:proofErr w:type="spellEnd"/>
      <w:r w:rsidR="00814B29" w:rsidRPr="002F5F4F">
        <w:rPr>
          <w:rFonts w:ascii="Times New Roman" w:hAnsi="Times New Roman"/>
        </w:rPr>
        <w:t>,</w:t>
      </w:r>
      <w:r w:rsidRPr="002F5F4F">
        <w:rPr>
          <w:rFonts w:ascii="Times New Roman" w:hAnsi="Times New Roman"/>
        </w:rPr>
        <w:t xml:space="preserve"> “Novel Approaches for Submicron Metal-Semiconductor-Metal GaN UV Photodetectors,” </w:t>
      </w:r>
      <w:r w:rsidR="0013142E" w:rsidRPr="002F5F4F">
        <w:rPr>
          <w:rFonts w:ascii="Times New Roman" w:hAnsi="Times New Roman"/>
          <w:lang w:val="en-GB"/>
        </w:rPr>
        <w:t>International</w:t>
      </w:r>
      <w:r w:rsidRPr="002F5F4F">
        <w:rPr>
          <w:rFonts w:ascii="Times New Roman" w:hAnsi="Times New Roman"/>
          <w:lang w:val="en-GB"/>
        </w:rPr>
        <w:t xml:space="preserve"> Workshop on Nitride Semiconductors</w:t>
      </w:r>
      <w:r w:rsidR="0059519F" w:rsidRPr="002F5F4F">
        <w:rPr>
          <w:rFonts w:ascii="Times New Roman" w:hAnsi="Times New Roman"/>
          <w:lang w:val="en-GB"/>
        </w:rPr>
        <w:t xml:space="preserve">, </w:t>
      </w:r>
      <w:r w:rsidRPr="002F5F4F">
        <w:rPr>
          <w:rFonts w:ascii="Times New Roman" w:hAnsi="Times New Roman"/>
          <w:lang w:val="en-GB"/>
        </w:rPr>
        <w:t>Aachen, Germany, 2 pages, 22-25 July 2002. (Oral Presentation)</w:t>
      </w:r>
    </w:p>
    <w:p w14:paraId="49526DF6"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F. Calle, J. Grajal, E. Monroy, M. Eickhoff, O. </w:t>
      </w:r>
      <w:proofErr w:type="spellStart"/>
      <w:r w:rsidRPr="002F5F4F">
        <w:rPr>
          <w:rFonts w:ascii="Times New Roman" w:hAnsi="Times New Roman"/>
        </w:rPr>
        <w:t>Ambacher</w:t>
      </w:r>
      <w:proofErr w:type="spellEnd"/>
      <w:r w:rsidRPr="002F5F4F">
        <w:rPr>
          <w:rFonts w:ascii="Times New Roman" w:hAnsi="Times New Roman"/>
        </w:rPr>
        <w:t xml:space="preserve">, and F. </w:t>
      </w:r>
      <w:proofErr w:type="spellStart"/>
      <w:r w:rsidRPr="002F5F4F">
        <w:rPr>
          <w:rFonts w:ascii="Times New Roman" w:hAnsi="Times New Roman"/>
        </w:rPr>
        <w:t>Omnès</w:t>
      </w:r>
      <w:proofErr w:type="spellEnd"/>
      <w:r w:rsidR="00814B29" w:rsidRPr="002F5F4F">
        <w:rPr>
          <w:rFonts w:ascii="Times New Roman" w:hAnsi="Times New Roman"/>
        </w:rPr>
        <w:t>,</w:t>
      </w:r>
      <w:r w:rsidRPr="002F5F4F">
        <w:rPr>
          <w:rFonts w:ascii="Times New Roman" w:hAnsi="Times New Roman"/>
        </w:rPr>
        <w:t xml:space="preserve"> “High Frequency SAW Devices on </w:t>
      </w:r>
      <w:proofErr w:type="spellStart"/>
      <w:r w:rsidRPr="002F5F4F">
        <w:rPr>
          <w:rFonts w:ascii="Times New Roman" w:hAnsi="Times New Roman"/>
        </w:rPr>
        <w:t>AlGaN</w:t>
      </w:r>
      <w:proofErr w:type="spellEnd"/>
      <w:r w:rsidRPr="002F5F4F">
        <w:rPr>
          <w:rFonts w:ascii="Times New Roman" w:hAnsi="Times New Roman"/>
        </w:rPr>
        <w:t>: Fabrication, Characterization and Integration with Optoelectronics,” 2002 IEEE International Ultrasonic Symposium, Munich, pp. 57-60, 8-11 October 2002. (Oral Presentation)</w:t>
      </w:r>
    </w:p>
    <w:p w14:paraId="7A514411" w14:textId="6591F621" w:rsidR="005211A3" w:rsidRPr="002F5F4F" w:rsidRDefault="005211A3">
      <w:pPr>
        <w:numPr>
          <w:ilvl w:val="1"/>
          <w:numId w:val="7"/>
        </w:numPr>
        <w:spacing w:after="120"/>
        <w:rPr>
          <w:szCs w:val="24"/>
        </w:rPr>
      </w:pPr>
      <w:r w:rsidRPr="002F5F4F">
        <w:rPr>
          <w:szCs w:val="24"/>
        </w:rPr>
        <w:t xml:space="preserve">Sánchez, A. M., P. </w:t>
      </w:r>
      <w:proofErr w:type="spellStart"/>
      <w:r w:rsidRPr="002F5F4F">
        <w:rPr>
          <w:szCs w:val="24"/>
        </w:rPr>
        <w:t>Ruterana</w:t>
      </w:r>
      <w:proofErr w:type="spellEnd"/>
      <w:r w:rsidRPr="002F5F4F">
        <w:rPr>
          <w:szCs w:val="24"/>
        </w:rPr>
        <w:t>, S. I. Molina, F. J. Pacheco, R. García, F. Calle, T. Palacios, M. A. Sánchez-García, E. Calleja</w:t>
      </w:r>
      <w:r w:rsidR="00814B29" w:rsidRPr="002F5F4F">
        <w:rPr>
          <w:szCs w:val="24"/>
        </w:rPr>
        <w:t>,</w:t>
      </w:r>
      <w:r w:rsidRPr="002F5F4F">
        <w:rPr>
          <w:szCs w:val="24"/>
        </w:rPr>
        <w:t xml:space="preserve"> “</w:t>
      </w:r>
      <w:r w:rsidRPr="002F5F4F">
        <w:rPr>
          <w:iCs/>
          <w:szCs w:val="24"/>
        </w:rPr>
        <w:t xml:space="preserve">Correlation between the </w:t>
      </w:r>
      <w:proofErr w:type="spellStart"/>
      <w:r w:rsidRPr="002F5F4F">
        <w:rPr>
          <w:iCs/>
          <w:szCs w:val="24"/>
        </w:rPr>
        <w:t>AlN</w:t>
      </w:r>
      <w:proofErr w:type="spellEnd"/>
      <w:r w:rsidRPr="002F5F4F">
        <w:rPr>
          <w:iCs/>
          <w:szCs w:val="24"/>
        </w:rPr>
        <w:t xml:space="preserve"> buffer layer thickness and the GaN polarity in GaN/</w:t>
      </w:r>
      <w:proofErr w:type="spellStart"/>
      <w:r w:rsidRPr="002F5F4F">
        <w:rPr>
          <w:iCs/>
          <w:szCs w:val="24"/>
        </w:rPr>
        <w:t>AlN</w:t>
      </w:r>
      <w:proofErr w:type="spellEnd"/>
      <w:r w:rsidRPr="002F5F4F">
        <w:rPr>
          <w:iCs/>
          <w:szCs w:val="24"/>
        </w:rPr>
        <w:t>/Si (111) grown by MBE,</w:t>
      </w:r>
      <w:r w:rsidRPr="002F5F4F">
        <w:rPr>
          <w:szCs w:val="24"/>
        </w:rPr>
        <w:t>” MRS Fall Meeting</w:t>
      </w:r>
      <w:r w:rsidR="0059519F" w:rsidRPr="002F5F4F">
        <w:rPr>
          <w:szCs w:val="24"/>
        </w:rPr>
        <w:t xml:space="preserve">, </w:t>
      </w:r>
      <w:r w:rsidRPr="002F5F4F">
        <w:rPr>
          <w:szCs w:val="24"/>
        </w:rPr>
        <w:t>Boston, MA, 1 page, 2-6 November 2002. (Poster)</w:t>
      </w:r>
      <w:r w:rsidR="00B4264E">
        <w:rPr>
          <w:szCs w:val="24"/>
        </w:rPr>
        <w:t xml:space="preserve"> </w:t>
      </w:r>
      <w:r w:rsidR="00641FC2">
        <w:rPr>
          <w:szCs w:val="24"/>
        </w:rPr>
        <w:t>**</w:t>
      </w:r>
    </w:p>
    <w:p w14:paraId="1AAD27E1" w14:textId="77777777" w:rsidR="005211A3" w:rsidRPr="002F5F4F" w:rsidRDefault="005211A3">
      <w:pPr>
        <w:pStyle w:val="BodyTextIndent"/>
        <w:numPr>
          <w:ilvl w:val="1"/>
          <w:numId w:val="7"/>
        </w:numPr>
        <w:rPr>
          <w:rFonts w:ascii="Times New Roman" w:hAnsi="Times New Roman"/>
        </w:rPr>
      </w:pPr>
      <w:proofErr w:type="spellStart"/>
      <w:r w:rsidRPr="002F5F4F">
        <w:rPr>
          <w:rFonts w:ascii="Times New Roman" w:hAnsi="Times New Roman"/>
          <w:lang w:val="es-ES"/>
        </w:rPr>
        <w:t>Pedrós</w:t>
      </w:r>
      <w:proofErr w:type="spellEnd"/>
      <w:r w:rsidRPr="002F5F4F">
        <w:rPr>
          <w:rFonts w:ascii="Times New Roman" w:hAnsi="Times New Roman"/>
          <w:lang w:val="es-ES"/>
        </w:rPr>
        <w:t xml:space="preserve">, J., F. Calle, J. Grajal, T. Palacios, A. Jiménez. </w:t>
      </w:r>
      <w:r w:rsidRPr="002F5F4F">
        <w:rPr>
          <w:rFonts w:ascii="Times New Roman" w:hAnsi="Times New Roman"/>
        </w:rPr>
        <w:t xml:space="preserve">F. </w:t>
      </w:r>
      <w:proofErr w:type="spellStart"/>
      <w:r w:rsidRPr="002F5F4F">
        <w:rPr>
          <w:rFonts w:ascii="Times New Roman" w:hAnsi="Times New Roman"/>
        </w:rPr>
        <w:t>Omnès</w:t>
      </w:r>
      <w:proofErr w:type="spellEnd"/>
      <w:r w:rsidRPr="002F5F4F">
        <w:rPr>
          <w:rFonts w:ascii="Times New Roman" w:hAnsi="Times New Roman"/>
        </w:rPr>
        <w:t xml:space="preserve"> and Z. </w:t>
      </w:r>
      <w:proofErr w:type="spellStart"/>
      <w:r w:rsidRPr="002F5F4F">
        <w:rPr>
          <w:rFonts w:ascii="Times New Roman" w:hAnsi="Times New Roman"/>
        </w:rPr>
        <w:t>Bougrioua</w:t>
      </w:r>
      <w:proofErr w:type="spellEnd"/>
      <w:r w:rsidR="00814B29" w:rsidRPr="002F5F4F">
        <w:rPr>
          <w:rFonts w:ascii="Times New Roman" w:hAnsi="Times New Roman"/>
        </w:rPr>
        <w:t>,</w:t>
      </w:r>
      <w:r w:rsidRPr="002F5F4F">
        <w:rPr>
          <w:rFonts w:ascii="Times New Roman" w:hAnsi="Times New Roman"/>
        </w:rPr>
        <w:t xml:space="preserve"> “SAW devices on 2DEG </w:t>
      </w:r>
      <w:proofErr w:type="spellStart"/>
      <w:r w:rsidRPr="002F5F4F">
        <w:rPr>
          <w:rFonts w:ascii="Times New Roman" w:hAnsi="Times New Roman"/>
        </w:rPr>
        <w:t>AlGaN</w:t>
      </w:r>
      <w:proofErr w:type="spellEnd"/>
      <w:r w:rsidRPr="002F5F4F">
        <w:rPr>
          <w:rFonts w:ascii="Times New Roman" w:hAnsi="Times New Roman"/>
        </w:rPr>
        <w:t>/GaN heterostructures,” 12</w:t>
      </w:r>
      <w:r w:rsidRPr="002F5F4F">
        <w:rPr>
          <w:rFonts w:ascii="Times New Roman" w:hAnsi="Times New Roman"/>
          <w:vertAlign w:val="superscript"/>
        </w:rPr>
        <w:t>th</w:t>
      </w:r>
      <w:r w:rsidRPr="002F5F4F">
        <w:rPr>
          <w:rFonts w:ascii="Times New Roman" w:hAnsi="Times New Roman"/>
        </w:rPr>
        <w:t xml:space="preserve"> European Workshop on Heterostructure Technology (</w:t>
      </w:r>
      <w:proofErr w:type="spellStart"/>
      <w:r w:rsidRPr="002F5F4F">
        <w:rPr>
          <w:rFonts w:ascii="Times New Roman" w:hAnsi="Times New Roman"/>
        </w:rPr>
        <w:t>heTech</w:t>
      </w:r>
      <w:proofErr w:type="spellEnd"/>
      <w:r w:rsidRPr="002F5F4F">
        <w:rPr>
          <w:rFonts w:ascii="Times New Roman" w:hAnsi="Times New Roman"/>
        </w:rPr>
        <w:t xml:space="preserve"> 2003</w:t>
      </w:r>
      <w:r w:rsidR="0059519F" w:rsidRPr="002F5F4F">
        <w:rPr>
          <w:rFonts w:ascii="Times New Roman" w:hAnsi="Times New Roman"/>
        </w:rPr>
        <w:t xml:space="preserve">), </w:t>
      </w:r>
      <w:r w:rsidRPr="002F5F4F">
        <w:rPr>
          <w:rFonts w:ascii="Times New Roman" w:hAnsi="Times New Roman"/>
        </w:rPr>
        <w:t>Segovia</w:t>
      </w:r>
      <w:r w:rsidR="0059519F" w:rsidRPr="002F5F4F">
        <w:rPr>
          <w:rFonts w:ascii="Times New Roman" w:hAnsi="Times New Roman"/>
        </w:rPr>
        <w:t xml:space="preserve">, </w:t>
      </w:r>
      <w:r w:rsidRPr="002F5F4F">
        <w:rPr>
          <w:rFonts w:ascii="Times New Roman" w:hAnsi="Times New Roman"/>
        </w:rPr>
        <w:t>Spain, 2 pages, 12-15 October 2003. (Oral Presentation)</w:t>
      </w:r>
    </w:p>
    <w:p w14:paraId="7FDFA532"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Grajal, J., F. Calle, J. </w:t>
      </w:r>
      <w:proofErr w:type="spellStart"/>
      <w:r w:rsidRPr="002F5F4F">
        <w:rPr>
          <w:rFonts w:ascii="Times New Roman" w:hAnsi="Times New Roman"/>
        </w:rPr>
        <w:t>Pedrós</w:t>
      </w:r>
      <w:proofErr w:type="spellEnd"/>
      <w:r w:rsidRPr="002F5F4F">
        <w:rPr>
          <w:rFonts w:ascii="Times New Roman" w:hAnsi="Times New Roman"/>
        </w:rPr>
        <w:t xml:space="preserve"> and T. Palacios</w:t>
      </w:r>
      <w:r w:rsidR="00814B29" w:rsidRPr="002F5F4F">
        <w:rPr>
          <w:rFonts w:ascii="Times New Roman" w:hAnsi="Times New Roman"/>
        </w:rPr>
        <w:t>,</w:t>
      </w:r>
      <w:r w:rsidRPr="002F5F4F">
        <w:rPr>
          <w:rFonts w:ascii="Times New Roman" w:hAnsi="Times New Roman"/>
        </w:rPr>
        <w:t xml:space="preserve"> “Voltage controlled SAW filters on 2DEG </w:t>
      </w:r>
      <w:proofErr w:type="spellStart"/>
      <w:r w:rsidRPr="002F5F4F">
        <w:rPr>
          <w:rFonts w:ascii="Times New Roman" w:hAnsi="Times New Roman"/>
        </w:rPr>
        <w:t>AlGaN</w:t>
      </w:r>
      <w:proofErr w:type="spellEnd"/>
      <w:r w:rsidRPr="002F5F4F">
        <w:rPr>
          <w:rFonts w:ascii="Times New Roman" w:hAnsi="Times New Roman"/>
        </w:rPr>
        <w:t xml:space="preserve">/GaN heterostructures,” 2004 International Microwave Symposium, Fort Worth, </w:t>
      </w:r>
      <w:r w:rsidR="0059519F" w:rsidRPr="002F5F4F">
        <w:rPr>
          <w:rFonts w:ascii="Times New Roman" w:hAnsi="Times New Roman"/>
        </w:rPr>
        <w:t>TX</w:t>
      </w:r>
      <w:r w:rsidRPr="002F5F4F">
        <w:rPr>
          <w:rFonts w:ascii="Times New Roman" w:hAnsi="Times New Roman"/>
        </w:rPr>
        <w:t>, pp. 387-390, 6-11 June 2004. (Oral Presentation)</w:t>
      </w:r>
    </w:p>
    <w:p w14:paraId="41D173CA"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lastRenderedPageBreak/>
        <w:t xml:space="preserve">Calle, F., T. Palacios, J. </w:t>
      </w:r>
      <w:proofErr w:type="spellStart"/>
      <w:r w:rsidRPr="002F5F4F">
        <w:rPr>
          <w:rFonts w:ascii="Times New Roman" w:hAnsi="Times New Roman"/>
        </w:rPr>
        <w:t>Pedrós</w:t>
      </w:r>
      <w:proofErr w:type="spellEnd"/>
      <w:r w:rsidRPr="002F5F4F">
        <w:rPr>
          <w:rFonts w:ascii="Times New Roman" w:hAnsi="Times New Roman"/>
        </w:rPr>
        <w:t xml:space="preserve"> and J. Grajal</w:t>
      </w:r>
      <w:r w:rsidR="00814B29" w:rsidRPr="002F5F4F">
        <w:rPr>
          <w:rFonts w:ascii="Times New Roman" w:hAnsi="Times New Roman"/>
        </w:rPr>
        <w:t>,</w:t>
      </w:r>
      <w:r w:rsidRPr="002F5F4F">
        <w:rPr>
          <w:rFonts w:ascii="Times New Roman" w:hAnsi="Times New Roman"/>
        </w:rPr>
        <w:t xml:space="preserve"> “Surface-acoustic-waves controlled photodetectors,” 2</w:t>
      </w:r>
      <w:r w:rsidRPr="002F5F4F">
        <w:rPr>
          <w:rFonts w:ascii="Times New Roman" w:hAnsi="Times New Roman"/>
          <w:vertAlign w:val="superscript"/>
        </w:rPr>
        <w:t>nd</w:t>
      </w:r>
      <w:r w:rsidRPr="002F5F4F">
        <w:rPr>
          <w:rFonts w:ascii="Times New Roman" w:hAnsi="Times New Roman"/>
        </w:rPr>
        <w:t xml:space="preserve"> European Workshop on Fiber Optical Sensors</w:t>
      </w:r>
      <w:r w:rsidR="0059519F" w:rsidRPr="002F5F4F">
        <w:rPr>
          <w:rFonts w:ascii="Times New Roman" w:hAnsi="Times New Roman"/>
        </w:rPr>
        <w:t>,</w:t>
      </w:r>
      <w:r w:rsidRPr="002F5F4F">
        <w:rPr>
          <w:rFonts w:ascii="Times New Roman" w:hAnsi="Times New Roman"/>
        </w:rPr>
        <w:t xml:space="preserve"> Santander, </w:t>
      </w:r>
      <w:r w:rsidR="0059519F" w:rsidRPr="002F5F4F">
        <w:rPr>
          <w:rFonts w:ascii="Times New Roman" w:hAnsi="Times New Roman"/>
        </w:rPr>
        <w:t xml:space="preserve">Spain, </w:t>
      </w:r>
      <w:r w:rsidRPr="002F5F4F">
        <w:rPr>
          <w:rFonts w:ascii="Times New Roman" w:hAnsi="Times New Roman"/>
        </w:rPr>
        <w:t>4 pages, 9-11 June 2004. (Oral Presentation)</w:t>
      </w:r>
    </w:p>
    <w:p w14:paraId="1B53D358" w14:textId="77777777" w:rsidR="005211A3" w:rsidRPr="002F5F4F" w:rsidRDefault="005211A3">
      <w:pPr>
        <w:pStyle w:val="BodyTextIndent"/>
        <w:numPr>
          <w:ilvl w:val="1"/>
          <w:numId w:val="7"/>
        </w:numPr>
        <w:rPr>
          <w:rFonts w:ascii="Times New Roman" w:hAnsi="Times New Roman"/>
        </w:rPr>
      </w:pPr>
      <w:proofErr w:type="spellStart"/>
      <w:r w:rsidRPr="002F5F4F">
        <w:rPr>
          <w:rFonts w:ascii="Times New Roman" w:hAnsi="Times New Roman"/>
        </w:rPr>
        <w:t>Chini</w:t>
      </w:r>
      <w:proofErr w:type="spellEnd"/>
      <w:r w:rsidRPr="002F5F4F">
        <w:rPr>
          <w:rFonts w:ascii="Times New Roman" w:hAnsi="Times New Roman"/>
        </w:rPr>
        <w:t xml:space="preserve">, A., D. </w:t>
      </w:r>
      <w:proofErr w:type="spellStart"/>
      <w:r w:rsidRPr="002F5F4F">
        <w:rPr>
          <w:rFonts w:ascii="Times New Roman" w:hAnsi="Times New Roman"/>
        </w:rPr>
        <w:t>Buttari</w:t>
      </w:r>
      <w:proofErr w:type="spellEnd"/>
      <w:r w:rsidRPr="002F5F4F">
        <w:rPr>
          <w:rFonts w:ascii="Times New Roman" w:hAnsi="Times New Roman"/>
        </w:rPr>
        <w:t xml:space="preserve">, R. </w:t>
      </w:r>
      <w:proofErr w:type="spellStart"/>
      <w:r w:rsidRPr="002F5F4F">
        <w:rPr>
          <w:rFonts w:ascii="Times New Roman" w:hAnsi="Times New Roman"/>
        </w:rPr>
        <w:t>Coffie</w:t>
      </w:r>
      <w:proofErr w:type="spellEnd"/>
      <w:r w:rsidRPr="002F5F4F">
        <w:rPr>
          <w:rFonts w:ascii="Times New Roman" w:hAnsi="Times New Roman"/>
        </w:rPr>
        <w:t xml:space="preserve">, L. Shen, T. Palacios, S. </w:t>
      </w:r>
      <w:proofErr w:type="spellStart"/>
      <w:r w:rsidRPr="002F5F4F">
        <w:rPr>
          <w:rFonts w:ascii="Times New Roman" w:hAnsi="Times New Roman"/>
        </w:rPr>
        <w:t>Heikman</w:t>
      </w:r>
      <w:proofErr w:type="spellEnd"/>
      <w:r w:rsidRPr="002F5F4F">
        <w:rPr>
          <w:rFonts w:ascii="Times New Roman" w:hAnsi="Times New Roman"/>
        </w:rPr>
        <w:t>, A. Chakraborty, S. Keller, and U. K. Mishra</w:t>
      </w:r>
      <w:r w:rsidR="00814B29" w:rsidRPr="002F5F4F">
        <w:rPr>
          <w:rFonts w:ascii="Times New Roman" w:hAnsi="Times New Roman"/>
        </w:rPr>
        <w:t>,</w:t>
      </w:r>
      <w:r w:rsidRPr="002F5F4F">
        <w:rPr>
          <w:rFonts w:ascii="Times New Roman" w:hAnsi="Times New Roman"/>
        </w:rPr>
        <w:t xml:space="preserve"> “Effect of Gate Recessing on the Linearity Characteristics of </w:t>
      </w:r>
      <w:proofErr w:type="spellStart"/>
      <w:r w:rsidRPr="002F5F4F">
        <w:rPr>
          <w:rFonts w:ascii="Times New Roman" w:hAnsi="Times New Roman"/>
        </w:rPr>
        <w:t>AlGaN</w:t>
      </w:r>
      <w:proofErr w:type="spellEnd"/>
      <w:r w:rsidRPr="002F5F4F">
        <w:rPr>
          <w:rFonts w:ascii="Times New Roman" w:hAnsi="Times New Roman"/>
        </w:rPr>
        <w:t>/GaN HEMTs,” 62</w:t>
      </w:r>
      <w:r w:rsidRPr="002F5F4F">
        <w:rPr>
          <w:rFonts w:ascii="Times New Roman" w:hAnsi="Times New Roman"/>
          <w:vertAlign w:val="superscript"/>
        </w:rPr>
        <w:t>nd</w:t>
      </w:r>
      <w:r w:rsidRPr="002F5F4F">
        <w:rPr>
          <w:rFonts w:ascii="Times New Roman" w:hAnsi="Times New Roman"/>
        </w:rPr>
        <w:t xml:space="preserve"> Device Research Conference, Notre Dame, </w:t>
      </w:r>
      <w:r w:rsidR="0059519F" w:rsidRPr="002F5F4F">
        <w:rPr>
          <w:rFonts w:ascii="Times New Roman" w:hAnsi="Times New Roman"/>
        </w:rPr>
        <w:t xml:space="preserve">IN, </w:t>
      </w:r>
      <w:r w:rsidRPr="002F5F4F">
        <w:rPr>
          <w:rFonts w:ascii="Times New Roman" w:hAnsi="Times New Roman"/>
        </w:rPr>
        <w:t>pp. 33-34, June 2004. (Oral Presentation)</w:t>
      </w:r>
    </w:p>
    <w:p w14:paraId="79DF8AF7"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Sanabria, C., H. Xu, T. Palacios, A. Chakraborty, S. </w:t>
      </w:r>
      <w:proofErr w:type="spellStart"/>
      <w:r w:rsidRPr="002F5F4F">
        <w:rPr>
          <w:rFonts w:ascii="Times New Roman" w:hAnsi="Times New Roman"/>
        </w:rPr>
        <w:t>Heikman</w:t>
      </w:r>
      <w:proofErr w:type="spellEnd"/>
      <w:r w:rsidRPr="002F5F4F">
        <w:rPr>
          <w:rFonts w:ascii="Times New Roman" w:hAnsi="Times New Roman"/>
        </w:rPr>
        <w:t>, U.K. Mishra, R.A. York</w:t>
      </w:r>
      <w:r w:rsidR="00814B29" w:rsidRPr="002F5F4F">
        <w:rPr>
          <w:rFonts w:ascii="Times New Roman" w:hAnsi="Times New Roman"/>
        </w:rPr>
        <w:t>,</w:t>
      </w:r>
      <w:r w:rsidRPr="002F5F4F">
        <w:rPr>
          <w:rFonts w:ascii="Times New Roman" w:hAnsi="Times New Roman"/>
        </w:rPr>
        <w:t xml:space="preserve"> “Influence of the Heterostructure Design in Noise Figure of </w:t>
      </w:r>
      <w:proofErr w:type="spellStart"/>
      <w:r w:rsidRPr="002F5F4F">
        <w:rPr>
          <w:rFonts w:ascii="Times New Roman" w:hAnsi="Times New Roman"/>
        </w:rPr>
        <w:t>AlGaN</w:t>
      </w:r>
      <w:proofErr w:type="spellEnd"/>
      <w:r w:rsidRPr="002F5F4F">
        <w:rPr>
          <w:rFonts w:ascii="Times New Roman" w:hAnsi="Times New Roman"/>
        </w:rPr>
        <w:t>/GaN HEMTs,” 62nd Device Research Conference, Notre Dame, IN, pp. 43-44, June 2004. (Oral Presentation)</w:t>
      </w:r>
    </w:p>
    <w:p w14:paraId="0FE3282F" w14:textId="5CD33CA2"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A. </w:t>
      </w:r>
      <w:proofErr w:type="spellStart"/>
      <w:r w:rsidRPr="002F5F4F">
        <w:rPr>
          <w:rFonts w:ascii="Times New Roman" w:hAnsi="Times New Roman"/>
        </w:rPr>
        <w:t>Chini</w:t>
      </w:r>
      <w:proofErr w:type="spellEnd"/>
      <w:r w:rsidRPr="002F5F4F">
        <w:rPr>
          <w:rFonts w:ascii="Times New Roman" w:hAnsi="Times New Roman"/>
        </w:rPr>
        <w:t xml:space="preserve">, D. </w:t>
      </w:r>
      <w:proofErr w:type="spellStart"/>
      <w:r w:rsidRPr="002F5F4F">
        <w:rPr>
          <w:rFonts w:ascii="Times New Roman" w:hAnsi="Times New Roman"/>
        </w:rPr>
        <w:t>Buttari</w:t>
      </w:r>
      <w:proofErr w:type="spellEnd"/>
      <w:r w:rsidRPr="002F5F4F">
        <w:rPr>
          <w:rFonts w:ascii="Times New Roman" w:hAnsi="Times New Roman"/>
        </w:rPr>
        <w:t xml:space="preserve">, S. </w:t>
      </w:r>
      <w:proofErr w:type="spellStart"/>
      <w:r w:rsidRPr="002F5F4F">
        <w:rPr>
          <w:rFonts w:ascii="Times New Roman" w:hAnsi="Times New Roman"/>
        </w:rPr>
        <w:t>Heikman</w:t>
      </w:r>
      <w:proofErr w:type="spellEnd"/>
      <w:r w:rsidRPr="002F5F4F">
        <w:rPr>
          <w:rFonts w:ascii="Times New Roman" w:hAnsi="Times New Roman"/>
        </w:rPr>
        <w:t xml:space="preserve">, S. Keller, S.P. </w:t>
      </w:r>
      <w:proofErr w:type="spellStart"/>
      <w:r w:rsidRPr="002F5F4F">
        <w:rPr>
          <w:rFonts w:ascii="Times New Roman" w:hAnsi="Times New Roman"/>
        </w:rPr>
        <w:t>DenBaars</w:t>
      </w:r>
      <w:proofErr w:type="spellEnd"/>
      <w:r w:rsidRPr="002F5F4F">
        <w:rPr>
          <w:rFonts w:ascii="Times New Roman" w:hAnsi="Times New Roman"/>
        </w:rPr>
        <w:t>, and U.K. Mishra</w:t>
      </w:r>
      <w:r w:rsidR="00814B29" w:rsidRPr="002F5F4F">
        <w:rPr>
          <w:rFonts w:ascii="Times New Roman" w:hAnsi="Times New Roman"/>
        </w:rPr>
        <w:t>,</w:t>
      </w:r>
      <w:r w:rsidRPr="002F5F4F">
        <w:rPr>
          <w:rFonts w:ascii="Times New Roman" w:hAnsi="Times New Roman"/>
        </w:rPr>
        <w:t xml:space="preserve"> “Use of Multichannel Heterostructures to Improve the Access Resistance and </w:t>
      </w:r>
      <w:proofErr w:type="spellStart"/>
      <w:r w:rsidRPr="002F5F4F">
        <w:rPr>
          <w:rFonts w:ascii="Times New Roman" w:hAnsi="Times New Roman"/>
        </w:rPr>
        <w:t>fT</w:t>
      </w:r>
      <w:proofErr w:type="spellEnd"/>
      <w:r w:rsidRPr="002F5F4F">
        <w:rPr>
          <w:rFonts w:ascii="Times New Roman" w:hAnsi="Times New Roman"/>
        </w:rPr>
        <w:t xml:space="preserve"> Linearity in GaN-based HEMTs,” 62</w:t>
      </w:r>
      <w:r w:rsidRPr="002F5F4F">
        <w:rPr>
          <w:rFonts w:ascii="Times New Roman" w:hAnsi="Times New Roman"/>
          <w:vertAlign w:val="superscript"/>
        </w:rPr>
        <w:t>nd</w:t>
      </w:r>
      <w:r w:rsidRPr="002F5F4F">
        <w:rPr>
          <w:rFonts w:ascii="Times New Roman" w:hAnsi="Times New Roman"/>
        </w:rPr>
        <w:t xml:space="preserve"> Device Research Conference, Notre Dame, IN, pp. 41-42, June 2004. (Oral Presentation)</w:t>
      </w:r>
      <w:r w:rsidR="00382D4C" w:rsidRPr="00382D4C">
        <w:t xml:space="preserve"> </w:t>
      </w:r>
      <w:r w:rsidR="00382D4C" w:rsidRPr="00483612">
        <w:footnoteReference w:customMarkFollows="1" w:id="37"/>
        <w:t>**</w:t>
      </w:r>
    </w:p>
    <w:p w14:paraId="18894FB2" w14:textId="77777777" w:rsidR="005211A3" w:rsidRPr="002F5F4F" w:rsidRDefault="0013142E">
      <w:pPr>
        <w:numPr>
          <w:ilvl w:val="1"/>
          <w:numId w:val="7"/>
        </w:numPr>
        <w:spacing w:after="120"/>
        <w:rPr>
          <w:szCs w:val="24"/>
        </w:rPr>
      </w:pPr>
      <w:r w:rsidRPr="002F5F4F">
        <w:rPr>
          <w:szCs w:val="24"/>
        </w:rPr>
        <w:t xml:space="preserve">Palacios, T., S. </w:t>
      </w:r>
      <w:proofErr w:type="spellStart"/>
      <w:r w:rsidRPr="002F5F4F">
        <w:rPr>
          <w:szCs w:val="24"/>
        </w:rPr>
        <w:t>Rajan</w:t>
      </w:r>
      <w:proofErr w:type="spellEnd"/>
      <w:r w:rsidRPr="002F5F4F">
        <w:rPr>
          <w:szCs w:val="24"/>
        </w:rPr>
        <w:t xml:space="preserve">, L. Shen, A. Chakraborty, S. </w:t>
      </w:r>
      <w:proofErr w:type="spellStart"/>
      <w:r w:rsidRPr="002F5F4F">
        <w:rPr>
          <w:szCs w:val="24"/>
        </w:rPr>
        <w:t>Heikman</w:t>
      </w:r>
      <w:proofErr w:type="spellEnd"/>
      <w:r w:rsidRPr="002F5F4F">
        <w:rPr>
          <w:szCs w:val="24"/>
        </w:rPr>
        <w:t xml:space="preserve">, S. Keller, S.P. </w:t>
      </w:r>
      <w:proofErr w:type="spellStart"/>
      <w:r w:rsidRPr="002F5F4F">
        <w:rPr>
          <w:szCs w:val="24"/>
        </w:rPr>
        <w:t>DenBaars</w:t>
      </w:r>
      <w:proofErr w:type="spellEnd"/>
      <w:r w:rsidRPr="002F5F4F">
        <w:rPr>
          <w:szCs w:val="24"/>
        </w:rPr>
        <w:t>, and U.K. Mishra</w:t>
      </w:r>
      <w:r w:rsidR="00814B29" w:rsidRPr="002F5F4F">
        <w:rPr>
          <w:szCs w:val="24"/>
        </w:rPr>
        <w:t>,</w:t>
      </w:r>
      <w:r w:rsidRPr="002F5F4F">
        <w:rPr>
          <w:szCs w:val="24"/>
        </w:rPr>
        <w:t xml:space="preserve"> “Influence of the Access Resistance in the RF Performance of mm-wave </w:t>
      </w:r>
      <w:proofErr w:type="spellStart"/>
      <w:r w:rsidRPr="002F5F4F">
        <w:rPr>
          <w:szCs w:val="24"/>
        </w:rPr>
        <w:t>AlGaN</w:t>
      </w:r>
      <w:proofErr w:type="spellEnd"/>
      <w:r w:rsidRPr="002F5F4F">
        <w:rPr>
          <w:szCs w:val="24"/>
        </w:rPr>
        <w:t>/GaN HEMTs,” 62</w:t>
      </w:r>
      <w:r w:rsidRPr="002F5F4F">
        <w:rPr>
          <w:szCs w:val="24"/>
          <w:vertAlign w:val="superscript"/>
        </w:rPr>
        <w:t>nd</w:t>
      </w:r>
      <w:r w:rsidRPr="002F5F4F">
        <w:rPr>
          <w:szCs w:val="24"/>
        </w:rPr>
        <w:t xml:space="preserve"> Device Research Conference, Notre Dame, IN, pp. 75-76, June 2004. </w:t>
      </w:r>
      <w:r w:rsidR="005211A3" w:rsidRPr="002F5F4F">
        <w:rPr>
          <w:szCs w:val="24"/>
        </w:rPr>
        <w:t>(Poster)</w:t>
      </w:r>
    </w:p>
    <w:p w14:paraId="66C3111D" w14:textId="77777777" w:rsidR="005211A3" w:rsidRPr="002F5F4F" w:rsidRDefault="005211A3">
      <w:pPr>
        <w:numPr>
          <w:ilvl w:val="1"/>
          <w:numId w:val="7"/>
        </w:numPr>
        <w:spacing w:after="120"/>
        <w:rPr>
          <w:szCs w:val="24"/>
        </w:rPr>
      </w:pPr>
      <w:proofErr w:type="spellStart"/>
      <w:r w:rsidRPr="002F5F4F">
        <w:rPr>
          <w:szCs w:val="24"/>
        </w:rPr>
        <w:t>Rajan</w:t>
      </w:r>
      <w:proofErr w:type="spellEnd"/>
      <w:r w:rsidRPr="002F5F4F">
        <w:rPr>
          <w:szCs w:val="24"/>
        </w:rPr>
        <w:t xml:space="preserve">, S., </w:t>
      </w:r>
      <w:r w:rsidRPr="002F5F4F">
        <w:rPr>
          <w:szCs w:val="24"/>
          <w:lang w:val="en-GB"/>
        </w:rPr>
        <w:t xml:space="preserve">H. Xing, A. Chakraborty, A. </w:t>
      </w:r>
      <w:proofErr w:type="spellStart"/>
      <w:r w:rsidRPr="002F5F4F">
        <w:rPr>
          <w:szCs w:val="24"/>
          <w:lang w:val="en-GB"/>
        </w:rPr>
        <w:t>Chini</w:t>
      </w:r>
      <w:proofErr w:type="spellEnd"/>
      <w:r w:rsidRPr="002F5F4F">
        <w:rPr>
          <w:szCs w:val="24"/>
          <w:lang w:val="en-GB"/>
        </w:rPr>
        <w:t xml:space="preserve">, M. J. </w:t>
      </w:r>
      <w:proofErr w:type="spellStart"/>
      <w:r w:rsidRPr="002F5F4F">
        <w:rPr>
          <w:szCs w:val="24"/>
          <w:lang w:val="en-GB"/>
        </w:rPr>
        <w:t>Grundmann</w:t>
      </w:r>
      <w:proofErr w:type="spellEnd"/>
      <w:r w:rsidRPr="002F5F4F">
        <w:rPr>
          <w:szCs w:val="24"/>
          <w:lang w:val="en-GB"/>
        </w:rPr>
        <w:t xml:space="preserve">, T. Palacios, S. P. </w:t>
      </w:r>
      <w:proofErr w:type="spellStart"/>
      <w:r w:rsidRPr="002F5F4F">
        <w:rPr>
          <w:szCs w:val="24"/>
          <w:lang w:val="en-GB"/>
        </w:rPr>
        <w:t>DenBaars</w:t>
      </w:r>
      <w:proofErr w:type="spellEnd"/>
      <w:r w:rsidRPr="002F5F4F">
        <w:rPr>
          <w:szCs w:val="24"/>
          <w:lang w:val="en-GB"/>
        </w:rPr>
        <w:t>, D. Jena, and U. K. Mishra</w:t>
      </w:r>
      <w:r w:rsidR="00814B29" w:rsidRPr="002F5F4F">
        <w:rPr>
          <w:szCs w:val="24"/>
        </w:rPr>
        <w:t>,</w:t>
      </w:r>
      <w:r w:rsidRPr="002F5F4F">
        <w:rPr>
          <w:szCs w:val="24"/>
        </w:rPr>
        <w:t xml:space="preserve"> “Tailoring the Transconductance Profile for Improved Linearity in </w:t>
      </w:r>
      <w:proofErr w:type="spellStart"/>
      <w:r w:rsidRPr="002F5F4F">
        <w:rPr>
          <w:szCs w:val="24"/>
        </w:rPr>
        <w:t>AlGaN</w:t>
      </w:r>
      <w:proofErr w:type="spellEnd"/>
      <w:r w:rsidRPr="002F5F4F">
        <w:rPr>
          <w:szCs w:val="24"/>
        </w:rPr>
        <w:t xml:space="preserve">/GaN Polarization-Doped Field Effect Transistors,” International Workshop on Nitride Semiconductors, IWN-2004, Pittsburgh, </w:t>
      </w:r>
      <w:r w:rsidR="0059519F" w:rsidRPr="002F5F4F">
        <w:rPr>
          <w:szCs w:val="24"/>
        </w:rPr>
        <w:t xml:space="preserve">PA, </w:t>
      </w:r>
      <w:r w:rsidR="007672A6" w:rsidRPr="002F5F4F">
        <w:rPr>
          <w:szCs w:val="24"/>
        </w:rPr>
        <w:t xml:space="preserve">p. </w:t>
      </w:r>
      <w:r w:rsidRPr="002F5F4F">
        <w:rPr>
          <w:szCs w:val="24"/>
        </w:rPr>
        <w:t>65, July 2004. (Oral Presentation)</w:t>
      </w:r>
    </w:p>
    <w:p w14:paraId="6474813D"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L. Shen, S. Keller, A. Chakraborty, S. </w:t>
      </w:r>
      <w:proofErr w:type="spellStart"/>
      <w:r w:rsidRPr="002F5F4F">
        <w:rPr>
          <w:rFonts w:ascii="Times New Roman" w:hAnsi="Times New Roman"/>
        </w:rPr>
        <w:t>Heikman</w:t>
      </w:r>
      <w:proofErr w:type="spellEnd"/>
      <w:r w:rsidRPr="002F5F4F">
        <w:rPr>
          <w:rFonts w:ascii="Times New Roman" w:hAnsi="Times New Roman"/>
        </w:rPr>
        <w:t xml:space="preserve">, D. </w:t>
      </w:r>
      <w:proofErr w:type="spellStart"/>
      <w:r w:rsidRPr="002F5F4F">
        <w:rPr>
          <w:rFonts w:ascii="Times New Roman" w:hAnsi="Times New Roman"/>
        </w:rPr>
        <w:t>Buttari</w:t>
      </w:r>
      <w:proofErr w:type="spellEnd"/>
      <w:r w:rsidRPr="002F5F4F">
        <w:rPr>
          <w:rFonts w:ascii="Times New Roman" w:hAnsi="Times New Roman"/>
        </w:rPr>
        <w:t xml:space="preserve">, S.P. </w:t>
      </w:r>
      <w:proofErr w:type="spellStart"/>
      <w:r w:rsidRPr="002F5F4F">
        <w:rPr>
          <w:rFonts w:ascii="Times New Roman" w:hAnsi="Times New Roman"/>
        </w:rPr>
        <w:t>DenBaars</w:t>
      </w:r>
      <w:proofErr w:type="spellEnd"/>
      <w:r w:rsidRPr="002F5F4F">
        <w:rPr>
          <w:rFonts w:ascii="Times New Roman" w:hAnsi="Times New Roman"/>
        </w:rPr>
        <w:t>, and U.K. Mishra</w:t>
      </w:r>
      <w:r w:rsidR="00814B29" w:rsidRPr="002F5F4F">
        <w:rPr>
          <w:rFonts w:ascii="Times New Roman" w:hAnsi="Times New Roman"/>
        </w:rPr>
        <w:t>,</w:t>
      </w:r>
      <w:r w:rsidRPr="002F5F4F">
        <w:rPr>
          <w:rFonts w:ascii="Times New Roman" w:hAnsi="Times New Roman"/>
        </w:rPr>
        <w:t xml:space="preserve"> “Demonstration of a GaN-spacer High Electron Mobility Transistor with Low Alloy Scattering,” International Workshop on Nitride Semiconductors, IWN-2004, Pittsburgh, PA, pp. 65-66, July 2004. (Oral Presentation)</w:t>
      </w:r>
    </w:p>
    <w:p w14:paraId="648EFD17"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Singh, M., Y.-R. Wu, J. Singh, T. Palacios and U. Mishra</w:t>
      </w:r>
      <w:r w:rsidR="00814B29" w:rsidRPr="002F5F4F">
        <w:rPr>
          <w:rFonts w:ascii="Times New Roman" w:hAnsi="Times New Roman"/>
        </w:rPr>
        <w:t>,</w:t>
      </w:r>
      <w:r w:rsidRPr="002F5F4F">
        <w:rPr>
          <w:rFonts w:ascii="Times New Roman" w:hAnsi="Times New Roman"/>
        </w:rPr>
        <w:t xml:space="preserve"> “Monte Carlo study of noise scaling in </w:t>
      </w:r>
      <w:proofErr w:type="spellStart"/>
      <w:r w:rsidRPr="002F5F4F">
        <w:rPr>
          <w:rFonts w:ascii="Times New Roman" w:hAnsi="Times New Roman"/>
        </w:rPr>
        <w:t>AlGaN</w:t>
      </w:r>
      <w:proofErr w:type="spellEnd"/>
      <w:r w:rsidRPr="002F5F4F">
        <w:rPr>
          <w:rFonts w:ascii="Times New Roman" w:hAnsi="Times New Roman"/>
        </w:rPr>
        <w:t>/GaN HFETs,” 27</w:t>
      </w:r>
      <w:r w:rsidRPr="002F5F4F">
        <w:rPr>
          <w:rFonts w:ascii="Times New Roman" w:hAnsi="Times New Roman"/>
          <w:vertAlign w:val="superscript"/>
        </w:rPr>
        <w:t>th</w:t>
      </w:r>
      <w:r w:rsidRPr="002F5F4F">
        <w:rPr>
          <w:rFonts w:ascii="Times New Roman" w:hAnsi="Times New Roman"/>
        </w:rPr>
        <w:t xml:space="preserve"> International Conference on the Physics of Semiconductors, Flagstaff, FL, pp. 441-442, 26-30 July 2004. (Oral Presentation) </w:t>
      </w:r>
    </w:p>
    <w:p w14:paraId="5C9045D4" w14:textId="77777777" w:rsidR="005211A3" w:rsidRPr="002F5F4F" w:rsidRDefault="005211A3">
      <w:pPr>
        <w:numPr>
          <w:ilvl w:val="1"/>
          <w:numId w:val="7"/>
        </w:numPr>
        <w:spacing w:after="120"/>
        <w:rPr>
          <w:szCs w:val="24"/>
        </w:rPr>
      </w:pPr>
      <w:proofErr w:type="spellStart"/>
      <w:r w:rsidRPr="002F5F4F">
        <w:rPr>
          <w:szCs w:val="24"/>
        </w:rPr>
        <w:t>Buttari</w:t>
      </w:r>
      <w:proofErr w:type="spellEnd"/>
      <w:r w:rsidRPr="002F5F4F">
        <w:rPr>
          <w:szCs w:val="24"/>
        </w:rPr>
        <w:t xml:space="preserve">, D., A. </w:t>
      </w:r>
      <w:proofErr w:type="spellStart"/>
      <w:r w:rsidRPr="002F5F4F">
        <w:rPr>
          <w:szCs w:val="24"/>
        </w:rPr>
        <w:t>Chini</w:t>
      </w:r>
      <w:proofErr w:type="spellEnd"/>
      <w:r w:rsidRPr="002F5F4F">
        <w:rPr>
          <w:szCs w:val="24"/>
        </w:rPr>
        <w:t>, A. Chakraborty, L. McCarthy, H. Xing, T. Palacios, L. Shen, S. Keller, and U. K. Mishra</w:t>
      </w:r>
      <w:r w:rsidR="00814B29" w:rsidRPr="002F5F4F">
        <w:rPr>
          <w:szCs w:val="24"/>
        </w:rPr>
        <w:t>,</w:t>
      </w:r>
      <w:r w:rsidRPr="002F5F4F">
        <w:rPr>
          <w:szCs w:val="24"/>
        </w:rPr>
        <w:t xml:space="preserve"> “Selective dry etching of GaN over </w:t>
      </w:r>
      <w:proofErr w:type="spellStart"/>
      <w:r w:rsidRPr="002F5F4F">
        <w:rPr>
          <w:szCs w:val="24"/>
        </w:rPr>
        <w:t>AlGaN</w:t>
      </w:r>
      <w:proofErr w:type="spellEnd"/>
      <w:r w:rsidRPr="002F5F4F">
        <w:rPr>
          <w:szCs w:val="24"/>
        </w:rPr>
        <w:t xml:space="preserve"> in BCl</w:t>
      </w:r>
      <w:r w:rsidRPr="002F5F4F">
        <w:rPr>
          <w:szCs w:val="24"/>
          <w:vertAlign w:val="subscript"/>
        </w:rPr>
        <w:t>3</w:t>
      </w:r>
      <w:r w:rsidRPr="002F5F4F">
        <w:rPr>
          <w:szCs w:val="24"/>
        </w:rPr>
        <w:t>/SF</w:t>
      </w:r>
      <w:r w:rsidRPr="002F5F4F">
        <w:rPr>
          <w:szCs w:val="24"/>
          <w:vertAlign w:val="subscript"/>
        </w:rPr>
        <w:t>6</w:t>
      </w:r>
      <w:r w:rsidRPr="002F5F4F">
        <w:rPr>
          <w:szCs w:val="24"/>
        </w:rPr>
        <w:t xml:space="preserve"> mixtures,” Lester Eastman Conference on High Performance Devices, Troy, NY, pp. 132-137, 4-6 August 2004. (Oral Presentation)</w:t>
      </w:r>
    </w:p>
    <w:p w14:paraId="25D3B421"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Calle, F., J. </w:t>
      </w:r>
      <w:proofErr w:type="spellStart"/>
      <w:r w:rsidRPr="002F5F4F">
        <w:rPr>
          <w:rFonts w:ascii="Times New Roman" w:hAnsi="Times New Roman"/>
        </w:rPr>
        <w:t>Pedrós</w:t>
      </w:r>
      <w:proofErr w:type="spellEnd"/>
      <w:r w:rsidRPr="002F5F4F">
        <w:rPr>
          <w:rFonts w:ascii="Times New Roman" w:hAnsi="Times New Roman"/>
        </w:rPr>
        <w:t>, T. Palacios, and J. Grajal</w:t>
      </w:r>
      <w:r w:rsidR="00814B29" w:rsidRPr="002F5F4F">
        <w:rPr>
          <w:rFonts w:ascii="Times New Roman" w:hAnsi="Times New Roman"/>
        </w:rPr>
        <w:t>,</w:t>
      </w:r>
      <w:r w:rsidRPr="002F5F4F">
        <w:rPr>
          <w:rFonts w:ascii="Times New Roman" w:hAnsi="Times New Roman"/>
        </w:rPr>
        <w:t xml:space="preserve"> “Nitride-bases Surface Acoustic Wave Devices and Applications,” European Meeting of the Material Research Society, E-MRS, </w:t>
      </w:r>
      <w:proofErr w:type="spellStart"/>
      <w:r w:rsidRPr="002F5F4F">
        <w:rPr>
          <w:rFonts w:ascii="Times New Roman" w:hAnsi="Times New Roman"/>
        </w:rPr>
        <w:t>Varsovia</w:t>
      </w:r>
      <w:proofErr w:type="spellEnd"/>
      <w:r w:rsidRPr="002F5F4F">
        <w:rPr>
          <w:rFonts w:ascii="Times New Roman" w:hAnsi="Times New Roman"/>
        </w:rPr>
        <w:t>,</w:t>
      </w:r>
      <w:r w:rsidR="0059519F" w:rsidRPr="002F5F4F">
        <w:rPr>
          <w:rFonts w:ascii="Times New Roman" w:hAnsi="Times New Roman"/>
        </w:rPr>
        <w:t xml:space="preserve"> Poland,</w:t>
      </w:r>
      <w:r w:rsidRPr="002F5F4F">
        <w:rPr>
          <w:rFonts w:ascii="Times New Roman" w:hAnsi="Times New Roman"/>
        </w:rPr>
        <w:t xml:space="preserve"> pp. 976-983, October 2004. (Invited)</w:t>
      </w:r>
    </w:p>
    <w:p w14:paraId="45B20EDC"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A. Chakraborty, S. Keller, S. P. </w:t>
      </w:r>
      <w:proofErr w:type="spellStart"/>
      <w:r w:rsidRPr="002F5F4F">
        <w:rPr>
          <w:rFonts w:ascii="Times New Roman" w:hAnsi="Times New Roman"/>
        </w:rPr>
        <w:t>DenBaars</w:t>
      </w:r>
      <w:proofErr w:type="spellEnd"/>
      <w:r w:rsidRPr="002F5F4F">
        <w:rPr>
          <w:rFonts w:ascii="Times New Roman" w:hAnsi="Times New Roman"/>
        </w:rPr>
        <w:t>, and U. K. Mishra</w:t>
      </w:r>
      <w:r w:rsidR="00814B29" w:rsidRPr="002F5F4F">
        <w:rPr>
          <w:rFonts w:ascii="Times New Roman" w:hAnsi="Times New Roman"/>
        </w:rPr>
        <w:t>,</w:t>
      </w:r>
      <w:r w:rsidRPr="002F5F4F">
        <w:rPr>
          <w:rFonts w:ascii="Times New Roman" w:hAnsi="Times New Roman"/>
        </w:rPr>
        <w:t xml:space="preserve"> “</w:t>
      </w:r>
      <w:proofErr w:type="spellStart"/>
      <w:r w:rsidRPr="002F5F4F">
        <w:rPr>
          <w:rFonts w:ascii="Times New Roman" w:hAnsi="Times New Roman"/>
        </w:rPr>
        <w:t>AlGaN</w:t>
      </w:r>
      <w:proofErr w:type="spellEnd"/>
      <w:r w:rsidRPr="002F5F4F">
        <w:rPr>
          <w:rFonts w:ascii="Times New Roman" w:hAnsi="Times New Roman"/>
        </w:rPr>
        <w:t xml:space="preserve">/GaN HEMTs with an </w:t>
      </w:r>
      <w:proofErr w:type="spellStart"/>
      <w:r w:rsidRPr="002F5F4F">
        <w:rPr>
          <w:rFonts w:ascii="Times New Roman" w:hAnsi="Times New Roman"/>
        </w:rPr>
        <w:t>InGaN</w:t>
      </w:r>
      <w:proofErr w:type="spellEnd"/>
      <w:r w:rsidRPr="002F5F4F">
        <w:rPr>
          <w:rFonts w:ascii="Times New Roman" w:hAnsi="Times New Roman"/>
        </w:rPr>
        <w:t>-based back-barrier,” 63</w:t>
      </w:r>
      <w:r w:rsidRPr="002F5F4F">
        <w:rPr>
          <w:rFonts w:ascii="Times New Roman" w:hAnsi="Times New Roman"/>
          <w:vertAlign w:val="superscript"/>
        </w:rPr>
        <w:t>rd</w:t>
      </w:r>
      <w:r w:rsidRPr="002F5F4F">
        <w:rPr>
          <w:rFonts w:ascii="Times New Roman" w:hAnsi="Times New Roman"/>
        </w:rPr>
        <w:t xml:space="preserve"> Device Research Conference, Santa Barbara, CA, pp. 181-182, June 2005. (Oral Presentation, Best Paper Award)</w:t>
      </w:r>
    </w:p>
    <w:p w14:paraId="5AF0E297"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lastRenderedPageBreak/>
        <w:t>Palacios, T. and U. K. Mishra</w:t>
      </w:r>
      <w:r w:rsidR="00814B29" w:rsidRPr="002F5F4F">
        <w:rPr>
          <w:rFonts w:ascii="Times New Roman" w:hAnsi="Times New Roman"/>
        </w:rPr>
        <w:t>,</w:t>
      </w:r>
      <w:r w:rsidRPr="002F5F4F">
        <w:rPr>
          <w:rFonts w:ascii="Times New Roman" w:hAnsi="Times New Roman"/>
        </w:rPr>
        <w:t xml:space="preserve"> “Determining electron velocity in GaN-based HEMTs,” 14</w:t>
      </w:r>
      <w:r w:rsidRPr="002F5F4F">
        <w:rPr>
          <w:rFonts w:ascii="Times New Roman" w:hAnsi="Times New Roman"/>
          <w:vertAlign w:val="superscript"/>
        </w:rPr>
        <w:t>th</w:t>
      </w:r>
      <w:r w:rsidRPr="002F5F4F">
        <w:rPr>
          <w:rFonts w:ascii="Times New Roman" w:hAnsi="Times New Roman"/>
        </w:rPr>
        <w:t xml:space="preserve"> International Conference on Nonequilibrium Carrier Dynamics in Semiconductors, HCIS-14</w:t>
      </w:r>
      <w:r w:rsidR="00BD76F7" w:rsidRPr="002F5F4F">
        <w:rPr>
          <w:rFonts w:ascii="Times New Roman" w:hAnsi="Times New Roman"/>
        </w:rPr>
        <w:t>,</w:t>
      </w:r>
      <w:r w:rsidRPr="002F5F4F">
        <w:rPr>
          <w:rFonts w:ascii="Times New Roman" w:hAnsi="Times New Roman"/>
        </w:rPr>
        <w:t xml:space="preserve"> Chicago, IL, 1 page, 24-29 July 2005. (Oral Presentation)</w:t>
      </w:r>
    </w:p>
    <w:p w14:paraId="66319E6F"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Sanabria, C., H. Xu, T. Palacios, A. Chakraborty, S. </w:t>
      </w:r>
      <w:proofErr w:type="spellStart"/>
      <w:r w:rsidRPr="002F5F4F">
        <w:rPr>
          <w:rFonts w:ascii="Times New Roman" w:hAnsi="Times New Roman"/>
        </w:rPr>
        <w:t>Heikman</w:t>
      </w:r>
      <w:proofErr w:type="spellEnd"/>
      <w:r w:rsidRPr="002F5F4F">
        <w:rPr>
          <w:rFonts w:ascii="Times New Roman" w:hAnsi="Times New Roman"/>
        </w:rPr>
        <w:t>, U. K. Mishra, and R. A. York</w:t>
      </w:r>
      <w:r w:rsidR="00814B29" w:rsidRPr="002F5F4F">
        <w:rPr>
          <w:rFonts w:ascii="Times New Roman" w:hAnsi="Times New Roman"/>
        </w:rPr>
        <w:t>,</w:t>
      </w:r>
      <w:r w:rsidRPr="002F5F4F">
        <w:rPr>
          <w:rFonts w:ascii="Times New Roman" w:hAnsi="Times New Roman"/>
        </w:rPr>
        <w:t xml:space="preserve"> “Noise Figure Measurement and Modeling of Field-Plated </w:t>
      </w:r>
      <w:proofErr w:type="spellStart"/>
      <w:r w:rsidRPr="002F5F4F">
        <w:rPr>
          <w:rFonts w:ascii="Times New Roman" w:hAnsi="Times New Roman"/>
        </w:rPr>
        <w:t>AlGaN</w:t>
      </w:r>
      <w:proofErr w:type="spellEnd"/>
      <w:r w:rsidRPr="002F5F4F">
        <w:rPr>
          <w:rFonts w:ascii="Times New Roman" w:hAnsi="Times New Roman"/>
        </w:rPr>
        <w:t>/GaN HEMTs,” 6</w:t>
      </w:r>
      <w:r w:rsidRPr="002F5F4F">
        <w:rPr>
          <w:rFonts w:ascii="Times New Roman" w:hAnsi="Times New Roman"/>
          <w:vertAlign w:val="superscript"/>
        </w:rPr>
        <w:t>th</w:t>
      </w:r>
      <w:r w:rsidRPr="002F5F4F">
        <w:rPr>
          <w:rFonts w:ascii="Times New Roman" w:hAnsi="Times New Roman"/>
        </w:rPr>
        <w:t xml:space="preserve"> International Conference on Nitride Semiconductors, ICNS-2005, Bremen, Germany, pp. Tu-P-005, August 2005. (Poster) </w:t>
      </w:r>
    </w:p>
    <w:p w14:paraId="1897F187"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Y. Dora, A. Chakraborty, C. Sanabria, S. Keller, S. P. </w:t>
      </w:r>
      <w:proofErr w:type="spellStart"/>
      <w:r w:rsidRPr="002F5F4F">
        <w:rPr>
          <w:rFonts w:ascii="Times New Roman" w:hAnsi="Times New Roman"/>
        </w:rPr>
        <w:t>DenBaars</w:t>
      </w:r>
      <w:proofErr w:type="spellEnd"/>
      <w:r w:rsidRPr="002F5F4F">
        <w:rPr>
          <w:rFonts w:ascii="Times New Roman" w:hAnsi="Times New Roman"/>
        </w:rPr>
        <w:t>, and U. K. Mishra</w:t>
      </w:r>
      <w:r w:rsidR="00814B29" w:rsidRPr="002F5F4F">
        <w:rPr>
          <w:rFonts w:ascii="Times New Roman" w:hAnsi="Times New Roman"/>
        </w:rPr>
        <w:t>,</w:t>
      </w:r>
      <w:r w:rsidRPr="002F5F4F">
        <w:rPr>
          <w:rFonts w:ascii="Times New Roman" w:hAnsi="Times New Roman"/>
        </w:rPr>
        <w:t xml:space="preserve"> “Optimization of </w:t>
      </w:r>
      <w:proofErr w:type="spellStart"/>
      <w:r w:rsidRPr="002F5F4F">
        <w:rPr>
          <w:rFonts w:ascii="Times New Roman" w:hAnsi="Times New Roman"/>
        </w:rPr>
        <w:t>AlGaN</w:t>
      </w:r>
      <w:proofErr w:type="spellEnd"/>
      <w:r w:rsidRPr="002F5F4F">
        <w:rPr>
          <w:rFonts w:ascii="Times New Roman" w:hAnsi="Times New Roman"/>
        </w:rPr>
        <w:t>/GaN HEMTs for High Frequency Operation,” 6</w:t>
      </w:r>
      <w:r w:rsidRPr="002F5F4F">
        <w:rPr>
          <w:rFonts w:ascii="Times New Roman" w:hAnsi="Times New Roman"/>
          <w:vertAlign w:val="superscript"/>
        </w:rPr>
        <w:t>th</w:t>
      </w:r>
      <w:r w:rsidRPr="002F5F4F">
        <w:rPr>
          <w:rFonts w:ascii="Times New Roman" w:hAnsi="Times New Roman"/>
        </w:rPr>
        <w:t xml:space="preserve"> International Conference on Nitride Semiconductors, ICNS-2005, Bremen, Germany, pp. We-ED2-3, September 2005. (Oral Presentation, Best Paper Award)</w:t>
      </w:r>
    </w:p>
    <w:p w14:paraId="18197C6C" w14:textId="22712484"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A. Chakraborty, S. Keller, S. P. </w:t>
      </w:r>
      <w:proofErr w:type="spellStart"/>
      <w:r w:rsidRPr="002F5F4F">
        <w:rPr>
          <w:rFonts w:ascii="Times New Roman" w:hAnsi="Times New Roman"/>
        </w:rPr>
        <w:t>DenBaars</w:t>
      </w:r>
      <w:proofErr w:type="spellEnd"/>
      <w:r w:rsidRPr="002F5F4F">
        <w:rPr>
          <w:rFonts w:ascii="Times New Roman" w:hAnsi="Times New Roman"/>
        </w:rPr>
        <w:t xml:space="preserve"> and U. K. Mishra</w:t>
      </w:r>
      <w:r w:rsidR="00814B29" w:rsidRPr="002F5F4F">
        <w:rPr>
          <w:rFonts w:ascii="Times New Roman" w:hAnsi="Times New Roman"/>
        </w:rPr>
        <w:t>,</w:t>
      </w:r>
      <w:r w:rsidRPr="002F5F4F">
        <w:rPr>
          <w:rFonts w:ascii="Times New Roman" w:hAnsi="Times New Roman"/>
        </w:rPr>
        <w:t xml:space="preserve"> “Optimization of Device Structure and Harmonic Tuning in </w:t>
      </w:r>
      <w:proofErr w:type="spellStart"/>
      <w:r w:rsidRPr="002F5F4F">
        <w:rPr>
          <w:rFonts w:ascii="Times New Roman" w:hAnsi="Times New Roman"/>
        </w:rPr>
        <w:t>AlGaN</w:t>
      </w:r>
      <w:proofErr w:type="spellEnd"/>
      <w:r w:rsidRPr="002F5F4F">
        <w:rPr>
          <w:rFonts w:ascii="Times New Roman" w:hAnsi="Times New Roman"/>
        </w:rPr>
        <w:t>/GaN HEMTs for High Power Added Efficiency,” 32</w:t>
      </w:r>
      <w:r w:rsidRPr="002F5F4F">
        <w:rPr>
          <w:rFonts w:ascii="Times New Roman" w:hAnsi="Times New Roman"/>
          <w:vertAlign w:val="superscript"/>
        </w:rPr>
        <w:t>nd</w:t>
      </w:r>
      <w:r w:rsidRPr="002F5F4F">
        <w:rPr>
          <w:rFonts w:ascii="Times New Roman" w:hAnsi="Times New Roman"/>
        </w:rPr>
        <w:t xml:space="preserve"> International Symposium on Compound Semiconductors, Freiburg, Germany, pp. TU-2.2, September 2005. (Oral Presentation)</w:t>
      </w:r>
      <w:r w:rsidR="00382D4C" w:rsidRPr="00382D4C">
        <w:t xml:space="preserve"> </w:t>
      </w:r>
      <w:r w:rsidR="00F26FA5" w:rsidRPr="00157401">
        <w:footnoteReference w:customMarkFollows="1" w:id="38"/>
        <w:t>**</w:t>
      </w:r>
    </w:p>
    <w:p w14:paraId="24C6ED70"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Palacios, T., and U.K. Mishra, “Dipole Engineering in Nitride-based HEMTs,” 208</w:t>
      </w:r>
      <w:r w:rsidRPr="002F5F4F">
        <w:rPr>
          <w:rFonts w:ascii="Times New Roman" w:hAnsi="Times New Roman"/>
          <w:vertAlign w:val="superscript"/>
        </w:rPr>
        <w:t>th</w:t>
      </w:r>
      <w:r w:rsidRPr="002F5F4F">
        <w:rPr>
          <w:rFonts w:ascii="Times New Roman" w:hAnsi="Times New Roman"/>
        </w:rPr>
        <w:t xml:space="preserve"> Meeting of the Electrochemical Society, Los Angeles, CA, pp. 806, 16-21 October, 2005. (Invited)</w:t>
      </w:r>
    </w:p>
    <w:p w14:paraId="7E8FAFFC"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E. Snow, Y. Pei, A. Chakraborty, S. Keller, S. P. </w:t>
      </w:r>
      <w:proofErr w:type="spellStart"/>
      <w:r w:rsidRPr="002F5F4F">
        <w:rPr>
          <w:rFonts w:ascii="Times New Roman" w:hAnsi="Times New Roman"/>
        </w:rPr>
        <w:t>DenBaars</w:t>
      </w:r>
      <w:proofErr w:type="spellEnd"/>
      <w:r w:rsidRPr="002F5F4F">
        <w:rPr>
          <w:rFonts w:ascii="Times New Roman" w:hAnsi="Times New Roman"/>
        </w:rPr>
        <w:t>, and U. K. Mishra</w:t>
      </w:r>
      <w:r w:rsidR="00814B29" w:rsidRPr="002F5F4F">
        <w:rPr>
          <w:rFonts w:ascii="Times New Roman" w:hAnsi="Times New Roman"/>
        </w:rPr>
        <w:t>,</w:t>
      </w:r>
      <w:r w:rsidRPr="002F5F4F">
        <w:rPr>
          <w:rFonts w:ascii="Times New Roman" w:hAnsi="Times New Roman"/>
        </w:rPr>
        <w:t xml:space="preserve"> “Ge-spacer Technology in </w:t>
      </w:r>
      <w:proofErr w:type="spellStart"/>
      <w:r w:rsidRPr="002F5F4F">
        <w:rPr>
          <w:rFonts w:ascii="Times New Roman" w:hAnsi="Times New Roman"/>
        </w:rPr>
        <w:t>AlGaN</w:t>
      </w:r>
      <w:proofErr w:type="spellEnd"/>
      <w:r w:rsidRPr="002F5F4F">
        <w:rPr>
          <w:rFonts w:ascii="Times New Roman" w:hAnsi="Times New Roman"/>
        </w:rPr>
        <w:t>/GaN HEMTs for mm-Wave Applications,” International Electron Device Meeting, IEDM-2005, Washington, DC, pp. 1084-1086, 5-7 December, 2005. (Oral Presentation)</w:t>
      </w:r>
    </w:p>
    <w:p w14:paraId="695F4FA1"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A. Chakraborty, S. Keller, S. P. </w:t>
      </w:r>
      <w:proofErr w:type="spellStart"/>
      <w:r w:rsidRPr="002F5F4F">
        <w:rPr>
          <w:rFonts w:ascii="Times New Roman" w:hAnsi="Times New Roman"/>
        </w:rPr>
        <w:t>DenBaars</w:t>
      </w:r>
      <w:proofErr w:type="spellEnd"/>
      <w:r w:rsidRPr="002F5F4F">
        <w:rPr>
          <w:rFonts w:ascii="Times New Roman" w:hAnsi="Times New Roman"/>
        </w:rPr>
        <w:t>, and U. K. Mishra</w:t>
      </w:r>
      <w:r w:rsidR="00814B29" w:rsidRPr="002F5F4F">
        <w:rPr>
          <w:rFonts w:ascii="Times New Roman" w:hAnsi="Times New Roman"/>
        </w:rPr>
        <w:t>,</w:t>
      </w:r>
      <w:r w:rsidRPr="002F5F4F">
        <w:rPr>
          <w:rFonts w:ascii="Times New Roman" w:hAnsi="Times New Roman"/>
        </w:rPr>
        <w:t xml:space="preserve"> “High Power </w:t>
      </w:r>
      <w:proofErr w:type="spellStart"/>
      <w:r w:rsidRPr="002F5F4F">
        <w:rPr>
          <w:rFonts w:ascii="Times New Roman" w:hAnsi="Times New Roman"/>
        </w:rPr>
        <w:t>AlGaN</w:t>
      </w:r>
      <w:proofErr w:type="spellEnd"/>
      <w:r w:rsidRPr="002F5F4F">
        <w:rPr>
          <w:rFonts w:ascii="Times New Roman" w:hAnsi="Times New Roman"/>
        </w:rPr>
        <w:t xml:space="preserve">/GaN HEMTs for mm-Wave Operation,” Government Microcircuit Applications and Critical Technology Conference, </w:t>
      </w:r>
      <w:proofErr w:type="spellStart"/>
      <w:r w:rsidRPr="002F5F4F">
        <w:rPr>
          <w:rFonts w:ascii="Times New Roman" w:hAnsi="Times New Roman"/>
        </w:rPr>
        <w:t>GomacTech</w:t>
      </w:r>
      <w:proofErr w:type="spellEnd"/>
      <w:r w:rsidRPr="002F5F4F">
        <w:rPr>
          <w:rFonts w:ascii="Times New Roman" w:hAnsi="Times New Roman"/>
        </w:rPr>
        <w:t xml:space="preserve"> 2006</w:t>
      </w:r>
      <w:r w:rsidR="00BD76F7" w:rsidRPr="002F5F4F">
        <w:rPr>
          <w:rFonts w:ascii="Times New Roman" w:hAnsi="Times New Roman"/>
        </w:rPr>
        <w:t>,</w:t>
      </w:r>
      <w:r w:rsidRPr="002F5F4F">
        <w:rPr>
          <w:rFonts w:ascii="Times New Roman" w:hAnsi="Times New Roman"/>
        </w:rPr>
        <w:t xml:space="preserve"> San Diego, CA, 2 pages, 20-23 March 2006. (Oral Presentation)</w:t>
      </w:r>
    </w:p>
    <w:p w14:paraId="087EC1B6" w14:textId="77777777" w:rsidR="005211A3" w:rsidRPr="002F5F4F" w:rsidRDefault="005211A3">
      <w:pPr>
        <w:pStyle w:val="BodyTextIndent"/>
        <w:numPr>
          <w:ilvl w:val="1"/>
          <w:numId w:val="7"/>
        </w:numPr>
        <w:rPr>
          <w:rFonts w:ascii="Times New Roman" w:hAnsi="Times New Roman"/>
        </w:rPr>
      </w:pPr>
      <w:proofErr w:type="spellStart"/>
      <w:r w:rsidRPr="002F5F4F">
        <w:rPr>
          <w:rFonts w:ascii="Times New Roman" w:hAnsi="Times New Roman"/>
        </w:rPr>
        <w:t>Matulionis</w:t>
      </w:r>
      <w:proofErr w:type="spellEnd"/>
      <w:r w:rsidRPr="002F5F4F">
        <w:rPr>
          <w:rFonts w:ascii="Times New Roman" w:hAnsi="Times New Roman"/>
        </w:rPr>
        <w:t xml:space="preserve">, A., J. </w:t>
      </w:r>
      <w:proofErr w:type="spellStart"/>
      <w:r w:rsidRPr="002F5F4F">
        <w:rPr>
          <w:rFonts w:ascii="Times New Roman" w:hAnsi="Times New Roman"/>
        </w:rPr>
        <w:t>Liberis</w:t>
      </w:r>
      <w:proofErr w:type="spellEnd"/>
      <w:r w:rsidRPr="002F5F4F">
        <w:rPr>
          <w:rFonts w:ascii="Times New Roman" w:hAnsi="Times New Roman"/>
        </w:rPr>
        <w:t xml:space="preserve">, O. </w:t>
      </w:r>
      <w:proofErr w:type="spellStart"/>
      <w:r w:rsidRPr="002F5F4F">
        <w:rPr>
          <w:rFonts w:ascii="Times New Roman" w:hAnsi="Times New Roman"/>
        </w:rPr>
        <w:t>Kiprijanovic</w:t>
      </w:r>
      <w:proofErr w:type="spellEnd"/>
      <w:r w:rsidRPr="002F5F4F">
        <w:rPr>
          <w:rFonts w:ascii="Times New Roman" w:hAnsi="Times New Roman"/>
        </w:rPr>
        <w:t>, T. Palacios, A. Chakraborty, S. Keller, and U. K. Mishra</w:t>
      </w:r>
      <w:r w:rsidR="00814B29" w:rsidRPr="002F5F4F">
        <w:rPr>
          <w:rFonts w:ascii="Times New Roman" w:hAnsi="Times New Roman"/>
        </w:rPr>
        <w:t>,</w:t>
      </w:r>
      <w:r w:rsidRPr="002F5F4F">
        <w:rPr>
          <w:rFonts w:ascii="Times New Roman" w:hAnsi="Times New Roman"/>
        </w:rPr>
        <w:t xml:space="preserve"> “Effect of alloy scattering on electron drift velocity in GaN HEMTs,” 30</w:t>
      </w:r>
      <w:r w:rsidRPr="002F5F4F">
        <w:rPr>
          <w:rFonts w:ascii="Times New Roman" w:hAnsi="Times New Roman"/>
          <w:vertAlign w:val="superscript"/>
        </w:rPr>
        <w:t>th</w:t>
      </w:r>
      <w:r w:rsidRPr="002F5F4F">
        <w:rPr>
          <w:rFonts w:ascii="Times New Roman" w:hAnsi="Times New Roman"/>
        </w:rPr>
        <w:t xml:space="preserve"> Workshop on Compound Semiconductors Devices and Integrated Circuits (WOCSDICE)</w:t>
      </w:r>
      <w:r w:rsidR="00BD76F7" w:rsidRPr="002F5F4F">
        <w:rPr>
          <w:rFonts w:ascii="Times New Roman" w:hAnsi="Times New Roman"/>
        </w:rPr>
        <w:t>,</w:t>
      </w:r>
      <w:r w:rsidRPr="002F5F4F">
        <w:rPr>
          <w:rFonts w:ascii="Times New Roman" w:hAnsi="Times New Roman"/>
        </w:rPr>
        <w:t xml:space="preserve"> </w:t>
      </w:r>
      <w:proofErr w:type="spellStart"/>
      <w:r w:rsidRPr="002F5F4F">
        <w:rPr>
          <w:rFonts w:ascii="Times New Roman" w:hAnsi="Times New Roman"/>
        </w:rPr>
        <w:t>Fiskebackskil</w:t>
      </w:r>
      <w:proofErr w:type="spellEnd"/>
      <w:r w:rsidRPr="002F5F4F">
        <w:rPr>
          <w:rFonts w:ascii="Times New Roman" w:hAnsi="Times New Roman"/>
        </w:rPr>
        <w:t>, Sweden, 3 pages, 13-17 May 2006. (Oral Presentation)</w:t>
      </w:r>
    </w:p>
    <w:p w14:paraId="01DA1E04"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Shen, L., L. McCarthy, T. Palacios, M. H. Wong, C. </w:t>
      </w:r>
      <w:proofErr w:type="spellStart"/>
      <w:r w:rsidRPr="002F5F4F">
        <w:rPr>
          <w:rFonts w:ascii="Times New Roman" w:hAnsi="Times New Roman"/>
        </w:rPr>
        <w:t>Poblenz</w:t>
      </w:r>
      <w:proofErr w:type="spellEnd"/>
      <w:r w:rsidRPr="002F5F4F">
        <w:rPr>
          <w:rFonts w:ascii="Times New Roman" w:hAnsi="Times New Roman"/>
        </w:rPr>
        <w:t xml:space="preserve">, A. </w:t>
      </w:r>
      <w:proofErr w:type="spellStart"/>
      <w:r w:rsidRPr="002F5F4F">
        <w:rPr>
          <w:rFonts w:ascii="Times New Roman" w:hAnsi="Times New Roman"/>
        </w:rPr>
        <w:t>Corrion</w:t>
      </w:r>
      <w:proofErr w:type="spellEnd"/>
      <w:r w:rsidRPr="002F5F4F">
        <w:rPr>
          <w:rFonts w:ascii="Times New Roman" w:hAnsi="Times New Roman"/>
        </w:rPr>
        <w:t xml:space="preserve">, S. Keller, S. P. </w:t>
      </w:r>
      <w:proofErr w:type="spellStart"/>
      <w:r w:rsidRPr="002F5F4F">
        <w:rPr>
          <w:rFonts w:ascii="Times New Roman" w:hAnsi="Times New Roman"/>
        </w:rPr>
        <w:t>DenBaars</w:t>
      </w:r>
      <w:proofErr w:type="spellEnd"/>
      <w:r w:rsidRPr="002F5F4F">
        <w:rPr>
          <w:rFonts w:ascii="Times New Roman" w:hAnsi="Times New Roman"/>
        </w:rPr>
        <w:t>, J. S. Speck, and U. K. Mishra</w:t>
      </w:r>
      <w:r w:rsidR="00814B29" w:rsidRPr="002F5F4F">
        <w:rPr>
          <w:rFonts w:ascii="Times New Roman" w:hAnsi="Times New Roman"/>
        </w:rPr>
        <w:t>,</w:t>
      </w:r>
      <w:r w:rsidRPr="002F5F4F">
        <w:rPr>
          <w:rFonts w:ascii="Times New Roman" w:hAnsi="Times New Roman"/>
        </w:rPr>
        <w:t xml:space="preserve"> “Improved Processing Technology for GaN-capped deeply-recessed GaN HEMTs without surface passivation,” 64</w:t>
      </w:r>
      <w:r w:rsidRPr="002F5F4F">
        <w:rPr>
          <w:rFonts w:ascii="Times New Roman" w:hAnsi="Times New Roman"/>
          <w:vertAlign w:val="superscript"/>
        </w:rPr>
        <w:t>th</w:t>
      </w:r>
      <w:r w:rsidRPr="002F5F4F">
        <w:rPr>
          <w:rFonts w:ascii="Times New Roman" w:hAnsi="Times New Roman"/>
        </w:rPr>
        <w:t xml:space="preserve"> Device Research Conference, Penn State University, PA, pp. 101-102, 26-28 June 2006. (Oral Presentation)</w:t>
      </w:r>
    </w:p>
    <w:p w14:paraId="27BE2A17"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N. </w:t>
      </w:r>
      <w:proofErr w:type="spellStart"/>
      <w:r w:rsidRPr="002F5F4F">
        <w:rPr>
          <w:rFonts w:ascii="Times New Roman" w:hAnsi="Times New Roman"/>
        </w:rPr>
        <w:t>Fichtenbaum</w:t>
      </w:r>
      <w:proofErr w:type="spellEnd"/>
      <w:r w:rsidRPr="002F5F4F">
        <w:rPr>
          <w:rFonts w:ascii="Times New Roman" w:hAnsi="Times New Roman"/>
        </w:rPr>
        <w:t xml:space="preserve">, S. Keller, S. P. </w:t>
      </w:r>
      <w:proofErr w:type="spellStart"/>
      <w:r w:rsidRPr="002F5F4F">
        <w:rPr>
          <w:rFonts w:ascii="Times New Roman" w:hAnsi="Times New Roman"/>
        </w:rPr>
        <w:t>DenBaars</w:t>
      </w:r>
      <w:proofErr w:type="spellEnd"/>
      <w:r w:rsidRPr="002F5F4F">
        <w:rPr>
          <w:rFonts w:ascii="Times New Roman" w:hAnsi="Times New Roman"/>
        </w:rPr>
        <w:t>, and U. K. Mishra</w:t>
      </w:r>
      <w:r w:rsidR="00814B29" w:rsidRPr="002F5F4F">
        <w:rPr>
          <w:rFonts w:ascii="Times New Roman" w:hAnsi="Times New Roman"/>
        </w:rPr>
        <w:t>,</w:t>
      </w:r>
      <w:r w:rsidRPr="002F5F4F">
        <w:rPr>
          <w:rFonts w:ascii="Times New Roman" w:hAnsi="Times New Roman"/>
        </w:rPr>
        <w:t xml:space="preserve"> “50 nm </w:t>
      </w:r>
      <w:proofErr w:type="spellStart"/>
      <w:r w:rsidRPr="002F5F4F">
        <w:rPr>
          <w:rFonts w:ascii="Times New Roman" w:hAnsi="Times New Roman"/>
        </w:rPr>
        <w:t>AlGaN</w:t>
      </w:r>
      <w:proofErr w:type="spellEnd"/>
      <w:r w:rsidRPr="002F5F4F">
        <w:rPr>
          <w:rFonts w:ascii="Times New Roman" w:hAnsi="Times New Roman"/>
        </w:rPr>
        <w:t>/GaN Technology for mm-wave Applications,” 64</w:t>
      </w:r>
      <w:r w:rsidRPr="002F5F4F">
        <w:rPr>
          <w:rFonts w:ascii="Times New Roman" w:hAnsi="Times New Roman"/>
          <w:vertAlign w:val="superscript"/>
        </w:rPr>
        <w:t>th</w:t>
      </w:r>
      <w:r w:rsidRPr="002F5F4F">
        <w:rPr>
          <w:rFonts w:ascii="Times New Roman" w:hAnsi="Times New Roman"/>
        </w:rPr>
        <w:t xml:space="preserve"> Device Research Conference, Penn State University, PA, pp. 99-100, 26-28 June 2006. (Oral Presentation)</w:t>
      </w:r>
    </w:p>
    <w:p w14:paraId="45617565" w14:textId="77777777" w:rsidR="005211A3" w:rsidRPr="002F5F4F" w:rsidRDefault="005211A3">
      <w:pPr>
        <w:pStyle w:val="BodyTextIndent"/>
        <w:numPr>
          <w:ilvl w:val="1"/>
          <w:numId w:val="7"/>
        </w:numPr>
        <w:rPr>
          <w:rFonts w:ascii="Times New Roman" w:hAnsi="Times New Roman"/>
        </w:rPr>
      </w:pPr>
      <w:proofErr w:type="spellStart"/>
      <w:r w:rsidRPr="002F5F4F">
        <w:rPr>
          <w:rFonts w:ascii="Times New Roman" w:hAnsi="Times New Roman"/>
        </w:rPr>
        <w:t>Recht</w:t>
      </w:r>
      <w:proofErr w:type="spellEnd"/>
      <w:r w:rsidRPr="002F5F4F">
        <w:rPr>
          <w:rFonts w:ascii="Times New Roman" w:hAnsi="Times New Roman"/>
        </w:rPr>
        <w:t xml:space="preserve">, F., L. McCarthy, S. </w:t>
      </w:r>
      <w:proofErr w:type="spellStart"/>
      <w:r w:rsidRPr="002F5F4F">
        <w:rPr>
          <w:rFonts w:ascii="Times New Roman" w:hAnsi="Times New Roman"/>
        </w:rPr>
        <w:t>Rajan</w:t>
      </w:r>
      <w:proofErr w:type="spellEnd"/>
      <w:r w:rsidRPr="002F5F4F">
        <w:rPr>
          <w:rFonts w:ascii="Times New Roman" w:hAnsi="Times New Roman"/>
        </w:rPr>
        <w:t xml:space="preserve">, A. Chakraborty, T. Palacios, C. </w:t>
      </w:r>
      <w:proofErr w:type="spellStart"/>
      <w:r w:rsidRPr="002F5F4F">
        <w:rPr>
          <w:rFonts w:ascii="Times New Roman" w:hAnsi="Times New Roman"/>
        </w:rPr>
        <w:t>Poblenz</w:t>
      </w:r>
      <w:proofErr w:type="spellEnd"/>
      <w:r w:rsidRPr="002F5F4F">
        <w:rPr>
          <w:rFonts w:ascii="Times New Roman" w:hAnsi="Times New Roman"/>
        </w:rPr>
        <w:t>, J. S. Speck, and U. K. Mishra</w:t>
      </w:r>
      <w:r w:rsidR="00814B29" w:rsidRPr="002F5F4F">
        <w:rPr>
          <w:rFonts w:ascii="Times New Roman" w:hAnsi="Times New Roman"/>
        </w:rPr>
        <w:t>,</w:t>
      </w:r>
      <w:r w:rsidRPr="002F5F4F">
        <w:rPr>
          <w:rFonts w:ascii="Times New Roman" w:hAnsi="Times New Roman"/>
        </w:rPr>
        <w:t xml:space="preserve"> “Origin of the Resistance in Unalloyed Ion Implanted </w:t>
      </w:r>
      <w:proofErr w:type="spellStart"/>
      <w:r w:rsidRPr="002F5F4F">
        <w:rPr>
          <w:rFonts w:ascii="Times New Roman" w:hAnsi="Times New Roman"/>
        </w:rPr>
        <w:t>Ohmics</w:t>
      </w:r>
      <w:proofErr w:type="spellEnd"/>
      <w:r w:rsidRPr="002F5F4F">
        <w:rPr>
          <w:rFonts w:ascii="Times New Roman" w:hAnsi="Times New Roman"/>
        </w:rPr>
        <w:t xml:space="preserve"> in </w:t>
      </w:r>
      <w:proofErr w:type="spellStart"/>
      <w:r w:rsidRPr="002F5F4F">
        <w:rPr>
          <w:rFonts w:ascii="Times New Roman" w:hAnsi="Times New Roman"/>
        </w:rPr>
        <w:lastRenderedPageBreak/>
        <w:t>AlGaN</w:t>
      </w:r>
      <w:proofErr w:type="spellEnd"/>
      <w:r w:rsidRPr="002F5F4F">
        <w:rPr>
          <w:rFonts w:ascii="Times New Roman" w:hAnsi="Times New Roman"/>
        </w:rPr>
        <w:t>/GaN HEMTs,” International Symposium on Compound Semiconductors</w:t>
      </w:r>
      <w:r w:rsidR="00BD76F7" w:rsidRPr="002F5F4F">
        <w:rPr>
          <w:rFonts w:ascii="Times New Roman" w:hAnsi="Times New Roman"/>
        </w:rPr>
        <w:t>,</w:t>
      </w:r>
      <w:r w:rsidRPr="002F5F4F">
        <w:rPr>
          <w:rFonts w:ascii="Times New Roman" w:hAnsi="Times New Roman"/>
        </w:rPr>
        <w:t xml:space="preserve"> Vancouver</w:t>
      </w:r>
      <w:r w:rsidR="00BD76F7" w:rsidRPr="002F5F4F">
        <w:rPr>
          <w:rFonts w:ascii="Times New Roman" w:hAnsi="Times New Roman"/>
        </w:rPr>
        <w:t xml:space="preserve">, </w:t>
      </w:r>
      <w:r w:rsidRPr="002F5F4F">
        <w:rPr>
          <w:rFonts w:ascii="Times New Roman" w:hAnsi="Times New Roman"/>
        </w:rPr>
        <w:t>Canada, 2 pages, 13-17 August 2006. (Oral Presentation)</w:t>
      </w:r>
    </w:p>
    <w:p w14:paraId="46E187A5"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Wong, M. H., R. Chu, T. Palacios, S. </w:t>
      </w:r>
      <w:proofErr w:type="spellStart"/>
      <w:r w:rsidRPr="002F5F4F">
        <w:rPr>
          <w:rFonts w:ascii="Times New Roman" w:hAnsi="Times New Roman"/>
        </w:rPr>
        <w:t>Rajan</w:t>
      </w:r>
      <w:proofErr w:type="spellEnd"/>
      <w:r w:rsidRPr="002F5F4F">
        <w:rPr>
          <w:rFonts w:ascii="Times New Roman" w:hAnsi="Times New Roman"/>
        </w:rPr>
        <w:t>, J. S. Speck, and U. K. Mishra</w:t>
      </w:r>
      <w:r w:rsidR="00814B29" w:rsidRPr="002F5F4F">
        <w:rPr>
          <w:rFonts w:ascii="Times New Roman" w:hAnsi="Times New Roman"/>
        </w:rPr>
        <w:t>,</w:t>
      </w:r>
      <w:r w:rsidRPr="002F5F4F">
        <w:rPr>
          <w:rFonts w:ascii="Times New Roman" w:hAnsi="Times New Roman"/>
        </w:rPr>
        <w:t xml:space="preserve"> “N-face High Electron Mobility Transistors with a GaN spacer,” International Workshop on Nitride Semiconductors, IWN-2005</w:t>
      </w:r>
      <w:r w:rsidR="00BD76F7" w:rsidRPr="002F5F4F">
        <w:rPr>
          <w:rFonts w:ascii="Times New Roman" w:hAnsi="Times New Roman"/>
        </w:rPr>
        <w:t>,</w:t>
      </w:r>
      <w:r w:rsidRPr="002F5F4F">
        <w:rPr>
          <w:rFonts w:ascii="Times New Roman" w:hAnsi="Times New Roman"/>
        </w:rPr>
        <w:t xml:space="preserve"> Kyoto, Japan, 2 pages, 22-27 October 2006. (Oral Presentation)</w:t>
      </w:r>
    </w:p>
    <w:p w14:paraId="551DAA9E" w14:textId="13510D78" w:rsidR="005211A3" w:rsidRPr="002F5F4F" w:rsidRDefault="005211A3">
      <w:pPr>
        <w:numPr>
          <w:ilvl w:val="1"/>
          <w:numId w:val="7"/>
        </w:numPr>
        <w:spacing w:after="120"/>
        <w:rPr>
          <w:szCs w:val="24"/>
        </w:rPr>
      </w:pPr>
      <w:r w:rsidRPr="002F5F4F">
        <w:rPr>
          <w:szCs w:val="24"/>
        </w:rPr>
        <w:t xml:space="preserve">Mishra, U.K., T. Palacios, S. Keller, N. </w:t>
      </w:r>
      <w:proofErr w:type="spellStart"/>
      <w:r w:rsidRPr="002F5F4F">
        <w:rPr>
          <w:szCs w:val="24"/>
        </w:rPr>
        <w:t>Fichtenbaum</w:t>
      </w:r>
      <w:proofErr w:type="spellEnd"/>
      <w:r w:rsidRPr="002F5F4F">
        <w:rPr>
          <w:szCs w:val="24"/>
        </w:rPr>
        <w:t xml:space="preserve">, J. Speck, and S. P. </w:t>
      </w:r>
      <w:proofErr w:type="spellStart"/>
      <w:r w:rsidRPr="002F5F4F">
        <w:rPr>
          <w:szCs w:val="24"/>
        </w:rPr>
        <w:t>DenBaars</w:t>
      </w:r>
      <w:proofErr w:type="spellEnd"/>
      <w:r w:rsidR="00814B29" w:rsidRPr="002F5F4F">
        <w:rPr>
          <w:szCs w:val="24"/>
        </w:rPr>
        <w:t>,</w:t>
      </w:r>
      <w:r w:rsidRPr="002F5F4F">
        <w:rPr>
          <w:szCs w:val="24"/>
        </w:rPr>
        <w:t xml:space="preserve"> “GaN HEMTs: The Ideal Device for mm-Wave Applications?” International Workshop on Nitride Semiconductors, IWN 2006</w:t>
      </w:r>
      <w:r w:rsidR="00BD76F7" w:rsidRPr="002F5F4F">
        <w:rPr>
          <w:szCs w:val="24"/>
        </w:rPr>
        <w:t>,</w:t>
      </w:r>
      <w:r w:rsidRPr="002F5F4F">
        <w:rPr>
          <w:szCs w:val="24"/>
        </w:rPr>
        <w:t xml:space="preserve"> Kyoto, Japan, 2 pages, 22-27 October 2006. (Invited)</w:t>
      </w:r>
      <w:r w:rsidR="00382D4C" w:rsidRPr="00382D4C">
        <w:t xml:space="preserve"> </w:t>
      </w:r>
      <w:r w:rsidR="00641FC2" w:rsidRPr="00483612">
        <w:footnoteReference w:customMarkFollows="1" w:id="39"/>
        <w:t>**</w:t>
      </w:r>
    </w:p>
    <w:p w14:paraId="6E275BE4"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Pei, Y., D. </w:t>
      </w:r>
      <w:proofErr w:type="spellStart"/>
      <w:r w:rsidRPr="002F5F4F">
        <w:rPr>
          <w:rFonts w:ascii="Times New Roman" w:hAnsi="Times New Roman"/>
        </w:rPr>
        <w:t>Buttari</w:t>
      </w:r>
      <w:proofErr w:type="spellEnd"/>
      <w:r w:rsidRPr="002F5F4F">
        <w:rPr>
          <w:rFonts w:ascii="Times New Roman" w:hAnsi="Times New Roman"/>
        </w:rPr>
        <w:t xml:space="preserve">, T. Palacios, L. Shen, R. Chu, N. </w:t>
      </w:r>
      <w:proofErr w:type="spellStart"/>
      <w:r w:rsidRPr="002F5F4F">
        <w:rPr>
          <w:rFonts w:ascii="Times New Roman" w:hAnsi="Times New Roman"/>
        </w:rPr>
        <w:t>Fichtenbaum</w:t>
      </w:r>
      <w:proofErr w:type="spellEnd"/>
      <w:r w:rsidRPr="002F5F4F">
        <w:rPr>
          <w:rFonts w:ascii="Times New Roman" w:hAnsi="Times New Roman"/>
        </w:rPr>
        <w:t xml:space="preserve">, L. McCarthy, S. </w:t>
      </w:r>
      <w:proofErr w:type="spellStart"/>
      <w:r w:rsidRPr="002F5F4F">
        <w:rPr>
          <w:rFonts w:ascii="Times New Roman" w:hAnsi="Times New Roman"/>
        </w:rPr>
        <w:t>Heikman</w:t>
      </w:r>
      <w:proofErr w:type="spellEnd"/>
      <w:r w:rsidRPr="002F5F4F">
        <w:rPr>
          <w:rFonts w:ascii="Times New Roman" w:hAnsi="Times New Roman"/>
        </w:rPr>
        <w:t xml:space="preserve">, A. Chakraborty, S. Keller, S. P. </w:t>
      </w:r>
      <w:proofErr w:type="spellStart"/>
      <w:r w:rsidRPr="002F5F4F">
        <w:rPr>
          <w:rFonts w:ascii="Times New Roman" w:hAnsi="Times New Roman"/>
        </w:rPr>
        <w:t>DenBaars</w:t>
      </w:r>
      <w:proofErr w:type="spellEnd"/>
      <w:r w:rsidRPr="002F5F4F">
        <w:rPr>
          <w:rFonts w:ascii="Times New Roman" w:hAnsi="Times New Roman"/>
        </w:rPr>
        <w:t xml:space="preserve">, and U. K. Mishra, “Application of n+ GaN Cap in </w:t>
      </w:r>
      <w:proofErr w:type="spellStart"/>
      <w:r w:rsidRPr="002F5F4F">
        <w:rPr>
          <w:rFonts w:ascii="Times New Roman" w:hAnsi="Times New Roman"/>
        </w:rPr>
        <w:t>AlGaN</w:t>
      </w:r>
      <w:proofErr w:type="spellEnd"/>
      <w:r w:rsidRPr="002F5F4F">
        <w:rPr>
          <w:rFonts w:ascii="Times New Roman" w:hAnsi="Times New Roman"/>
        </w:rPr>
        <w:t xml:space="preserve">/GaN HEMT,” Fall Meeting of the Material Research Society, Boston, </w:t>
      </w:r>
      <w:r w:rsidR="00BD76F7" w:rsidRPr="002F5F4F">
        <w:rPr>
          <w:rFonts w:ascii="Times New Roman" w:hAnsi="Times New Roman"/>
        </w:rPr>
        <w:t xml:space="preserve">MA, </w:t>
      </w:r>
      <w:r w:rsidRPr="002F5F4F">
        <w:rPr>
          <w:rFonts w:ascii="Times New Roman" w:hAnsi="Times New Roman"/>
        </w:rPr>
        <w:t>pp. I.14.4, November 2006. (Oral Presentation)</w:t>
      </w:r>
    </w:p>
    <w:p w14:paraId="76FD3AA0" w14:textId="25F8C6FC" w:rsidR="005211A3" w:rsidRPr="002F5F4F" w:rsidRDefault="005211A3">
      <w:pPr>
        <w:numPr>
          <w:ilvl w:val="1"/>
          <w:numId w:val="7"/>
        </w:numPr>
        <w:spacing w:after="120"/>
        <w:rPr>
          <w:szCs w:val="24"/>
        </w:rPr>
      </w:pPr>
      <w:r w:rsidRPr="002F5F4F">
        <w:rPr>
          <w:szCs w:val="24"/>
        </w:rPr>
        <w:t>Chung, J. W., X. Zhao, and T. Palacios</w:t>
      </w:r>
      <w:r w:rsidR="00814B29" w:rsidRPr="002F5F4F">
        <w:rPr>
          <w:szCs w:val="24"/>
        </w:rPr>
        <w:t>,</w:t>
      </w:r>
      <w:r w:rsidRPr="002F5F4F">
        <w:rPr>
          <w:szCs w:val="24"/>
        </w:rPr>
        <w:t xml:space="preserve"> “Estimation of Trap Density in </w:t>
      </w:r>
      <w:proofErr w:type="spellStart"/>
      <w:r w:rsidRPr="002F5F4F">
        <w:rPr>
          <w:szCs w:val="24"/>
        </w:rPr>
        <w:t>AlGaN</w:t>
      </w:r>
      <w:proofErr w:type="spellEnd"/>
      <w:r w:rsidRPr="002F5F4F">
        <w:rPr>
          <w:szCs w:val="24"/>
        </w:rPr>
        <w:t>/GaN HEMTs from Subthreshold Slope Study,” 65</w:t>
      </w:r>
      <w:r w:rsidRPr="002F5F4F">
        <w:rPr>
          <w:szCs w:val="24"/>
          <w:vertAlign w:val="superscript"/>
        </w:rPr>
        <w:t>th</w:t>
      </w:r>
      <w:r w:rsidRPr="002F5F4F">
        <w:rPr>
          <w:szCs w:val="24"/>
        </w:rPr>
        <w:t xml:space="preserve"> Device Research Conference, Notre Dame, </w:t>
      </w:r>
      <w:r w:rsidR="00BD76F7" w:rsidRPr="002F5F4F">
        <w:rPr>
          <w:szCs w:val="24"/>
        </w:rPr>
        <w:t xml:space="preserve">IN, </w:t>
      </w:r>
      <w:r w:rsidRPr="002F5F4F">
        <w:rPr>
          <w:szCs w:val="24"/>
        </w:rPr>
        <w:t>pp. 111-112, 18-20 June 2007. (Poster)</w:t>
      </w:r>
      <w:r w:rsidR="00382D4C" w:rsidRPr="00382D4C">
        <w:t xml:space="preserve"> </w:t>
      </w:r>
      <w:r w:rsidR="00382D4C" w:rsidRPr="00483612">
        <w:footnoteReference w:customMarkFollows="1" w:id="40"/>
        <w:t>**</w:t>
      </w:r>
    </w:p>
    <w:p w14:paraId="6BBF159E"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Zhao, X., J. W. Chung, H. Tang, and T. Palacios</w:t>
      </w:r>
      <w:r w:rsidR="00814B29" w:rsidRPr="002F5F4F">
        <w:rPr>
          <w:rFonts w:ascii="Times New Roman" w:hAnsi="Times New Roman"/>
        </w:rPr>
        <w:t>,</w:t>
      </w:r>
      <w:r w:rsidRPr="002F5F4F">
        <w:rPr>
          <w:rFonts w:ascii="Times New Roman" w:hAnsi="Times New Roman"/>
        </w:rPr>
        <w:t xml:space="preserve"> “Schottky Drain </w:t>
      </w:r>
      <w:proofErr w:type="spellStart"/>
      <w:r w:rsidRPr="002F5F4F">
        <w:rPr>
          <w:rFonts w:ascii="Times New Roman" w:hAnsi="Times New Roman"/>
        </w:rPr>
        <w:t>AlGaN</w:t>
      </w:r>
      <w:proofErr w:type="spellEnd"/>
      <w:r w:rsidRPr="002F5F4F">
        <w:rPr>
          <w:rFonts w:ascii="Times New Roman" w:hAnsi="Times New Roman"/>
        </w:rPr>
        <w:t>/GaN HEMTs for mm-wave Applications,” 65</w:t>
      </w:r>
      <w:r w:rsidRPr="002F5F4F">
        <w:rPr>
          <w:rFonts w:ascii="Times New Roman" w:hAnsi="Times New Roman"/>
          <w:vertAlign w:val="superscript"/>
        </w:rPr>
        <w:t>th</w:t>
      </w:r>
      <w:r w:rsidRPr="002F5F4F">
        <w:rPr>
          <w:rFonts w:ascii="Times New Roman" w:hAnsi="Times New Roman"/>
        </w:rPr>
        <w:t xml:space="preserve"> Device Research Conference, Notre Dame, </w:t>
      </w:r>
      <w:r w:rsidR="00BD76F7" w:rsidRPr="002F5F4F">
        <w:rPr>
          <w:rFonts w:ascii="Times New Roman" w:hAnsi="Times New Roman"/>
        </w:rPr>
        <w:t xml:space="preserve">IN, </w:t>
      </w:r>
      <w:r w:rsidRPr="002F5F4F">
        <w:rPr>
          <w:rFonts w:ascii="Times New Roman" w:hAnsi="Times New Roman"/>
        </w:rPr>
        <w:t>pp. 107-108, 18-20 June 2007. (Poster)</w:t>
      </w:r>
      <w:r w:rsidRPr="002F5F4F">
        <w:rPr>
          <w:rStyle w:val="FootnoteReference"/>
          <w:vertAlign w:val="baseline"/>
        </w:rPr>
        <w:footnoteReference w:customMarkFollows="1" w:id="41"/>
        <w:t>*</w:t>
      </w:r>
      <w:r w:rsidRPr="002F5F4F">
        <w:rPr>
          <w:rFonts w:ascii="Times New Roman" w:hAnsi="Times New Roman"/>
        </w:rPr>
        <w:t>*</w:t>
      </w:r>
    </w:p>
    <w:p w14:paraId="1CAD343A"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Zhao, X., J. W. Chung, and T. Palacios</w:t>
      </w:r>
      <w:r w:rsidR="00814B29" w:rsidRPr="002F5F4F">
        <w:rPr>
          <w:rFonts w:ascii="Times New Roman" w:hAnsi="Times New Roman"/>
        </w:rPr>
        <w:t>,</w:t>
      </w:r>
      <w:r w:rsidRPr="002F5F4F">
        <w:rPr>
          <w:rFonts w:ascii="Times New Roman" w:hAnsi="Times New Roman"/>
        </w:rPr>
        <w:t xml:space="preserve"> “Recent Progress in GaN HEMTs for mm-waves frequencies and beyond,” 7</w:t>
      </w:r>
      <w:r w:rsidRPr="002F5F4F">
        <w:rPr>
          <w:rFonts w:ascii="Times New Roman" w:hAnsi="Times New Roman"/>
          <w:vertAlign w:val="superscript"/>
        </w:rPr>
        <w:t>th</w:t>
      </w:r>
      <w:r w:rsidRPr="002F5F4F">
        <w:rPr>
          <w:rFonts w:ascii="Times New Roman" w:hAnsi="Times New Roman"/>
        </w:rPr>
        <w:t xml:space="preserve"> Topical Workshop on Heterostructure Microelectronics (TWHM 2007), Chiba, Japan, pp. 95-96, 21-24 August 2007. (Invited)**</w:t>
      </w:r>
    </w:p>
    <w:p w14:paraId="3BB96937"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Palacios, T.</w:t>
      </w:r>
      <w:r w:rsidR="00814B29" w:rsidRPr="002F5F4F">
        <w:rPr>
          <w:rFonts w:ascii="Times New Roman" w:hAnsi="Times New Roman"/>
        </w:rPr>
        <w:t>,</w:t>
      </w:r>
      <w:r w:rsidRPr="002F5F4F">
        <w:rPr>
          <w:rFonts w:ascii="Times New Roman" w:hAnsi="Times New Roman"/>
        </w:rPr>
        <w:t xml:space="preserve"> “New Device Ideas for Nitride-based mm-wave Electronics,” 16</w:t>
      </w:r>
      <w:r w:rsidRPr="002F5F4F">
        <w:rPr>
          <w:rFonts w:ascii="Times New Roman" w:hAnsi="Times New Roman"/>
          <w:vertAlign w:val="superscript"/>
        </w:rPr>
        <w:t>th</w:t>
      </w:r>
      <w:r w:rsidRPr="002F5F4F">
        <w:rPr>
          <w:rFonts w:ascii="Times New Roman" w:hAnsi="Times New Roman"/>
        </w:rPr>
        <w:t xml:space="preserve"> European Heterostructure Technology Workshop (HETECH), St. Raphael, France, pp. 8-9, 2-5 September 2007. (Invited)**</w:t>
      </w:r>
    </w:p>
    <w:p w14:paraId="53063C25" w14:textId="77777777" w:rsidR="005211A3" w:rsidRPr="002F5F4F" w:rsidRDefault="005211A3">
      <w:pPr>
        <w:numPr>
          <w:ilvl w:val="1"/>
          <w:numId w:val="7"/>
        </w:numPr>
        <w:spacing w:after="120"/>
        <w:rPr>
          <w:szCs w:val="24"/>
        </w:rPr>
      </w:pPr>
      <w:r w:rsidRPr="002F5F4F">
        <w:rPr>
          <w:szCs w:val="24"/>
        </w:rPr>
        <w:t>Zhao, X., J. W. Chung, and T. Palacios</w:t>
      </w:r>
      <w:r w:rsidR="00814B29" w:rsidRPr="002F5F4F">
        <w:rPr>
          <w:szCs w:val="24"/>
        </w:rPr>
        <w:t>,</w:t>
      </w:r>
      <w:r w:rsidRPr="002F5F4F">
        <w:rPr>
          <w:szCs w:val="24"/>
        </w:rPr>
        <w:t xml:space="preserve"> “Atomic Layer Etching of </w:t>
      </w:r>
      <w:proofErr w:type="spellStart"/>
      <w:r w:rsidRPr="002F5F4F">
        <w:rPr>
          <w:szCs w:val="24"/>
        </w:rPr>
        <w:t>AlGaN</w:t>
      </w:r>
      <w:proofErr w:type="spellEnd"/>
      <w:r w:rsidRPr="002F5F4F">
        <w:rPr>
          <w:szCs w:val="24"/>
        </w:rPr>
        <w:t xml:space="preserve">/GaN Structures,” </w:t>
      </w:r>
      <w:bookmarkStart w:id="4" w:name="OLE_LINK1"/>
      <w:r w:rsidRPr="002F5F4F">
        <w:rPr>
          <w:szCs w:val="24"/>
        </w:rPr>
        <w:t>7</w:t>
      </w:r>
      <w:r w:rsidRPr="002F5F4F">
        <w:rPr>
          <w:szCs w:val="24"/>
          <w:vertAlign w:val="superscript"/>
        </w:rPr>
        <w:t>th</w:t>
      </w:r>
      <w:r w:rsidRPr="002F5F4F">
        <w:rPr>
          <w:szCs w:val="24"/>
        </w:rPr>
        <w:t xml:space="preserve"> International Conference on Nitride Semiconductors, Las Vegas, NV, p. 42, 17-21 September 2007.</w:t>
      </w:r>
      <w:bookmarkEnd w:id="4"/>
      <w:r w:rsidRPr="002F5F4F">
        <w:rPr>
          <w:szCs w:val="24"/>
        </w:rPr>
        <w:t xml:space="preserve"> (Oral </w:t>
      </w:r>
      <w:proofErr w:type="gramStart"/>
      <w:r w:rsidRPr="002F5F4F">
        <w:rPr>
          <w:szCs w:val="24"/>
        </w:rPr>
        <w:t>Presentation)*</w:t>
      </w:r>
      <w:proofErr w:type="gramEnd"/>
      <w:r w:rsidRPr="002F5F4F">
        <w:rPr>
          <w:szCs w:val="24"/>
        </w:rPr>
        <w:t>*</w:t>
      </w:r>
    </w:p>
    <w:p w14:paraId="313E3720" w14:textId="77777777" w:rsidR="005211A3" w:rsidRPr="002F5F4F" w:rsidRDefault="005211A3">
      <w:pPr>
        <w:numPr>
          <w:ilvl w:val="1"/>
          <w:numId w:val="7"/>
        </w:numPr>
        <w:spacing w:after="120"/>
        <w:rPr>
          <w:szCs w:val="24"/>
        </w:rPr>
      </w:pPr>
      <w:r w:rsidRPr="002F5F4F">
        <w:rPr>
          <w:szCs w:val="24"/>
        </w:rPr>
        <w:t>Zhao, X., J. W. Chung, and T. Palacios</w:t>
      </w:r>
      <w:r w:rsidR="00814B29" w:rsidRPr="002F5F4F">
        <w:rPr>
          <w:szCs w:val="24"/>
        </w:rPr>
        <w:t>,</w:t>
      </w:r>
      <w:r w:rsidRPr="002F5F4F">
        <w:rPr>
          <w:szCs w:val="24"/>
        </w:rPr>
        <w:t xml:space="preserve"> “Increase of Electron Velocity in GaN HEMTs by Electric Field Engineering,” </w:t>
      </w:r>
      <w:bookmarkStart w:id="5" w:name="OLE_LINK2"/>
      <w:bookmarkStart w:id="6" w:name="OLE_LINK3"/>
      <w:r w:rsidRPr="002F5F4F">
        <w:rPr>
          <w:szCs w:val="24"/>
        </w:rPr>
        <w:t>International Conference on Nitride Semiconductors</w:t>
      </w:r>
      <w:r w:rsidR="00BD76F7" w:rsidRPr="002F5F4F">
        <w:rPr>
          <w:szCs w:val="24"/>
        </w:rPr>
        <w:t>,</w:t>
      </w:r>
      <w:r w:rsidRPr="002F5F4F">
        <w:rPr>
          <w:szCs w:val="24"/>
        </w:rPr>
        <w:t xml:space="preserve"> Las Vegas, NV, pp. 50-51, 17-21 September 2007.</w:t>
      </w:r>
      <w:bookmarkEnd w:id="5"/>
      <w:bookmarkEnd w:id="6"/>
      <w:r w:rsidRPr="002F5F4F">
        <w:rPr>
          <w:szCs w:val="24"/>
        </w:rPr>
        <w:t xml:space="preserve"> (Poster)**</w:t>
      </w:r>
    </w:p>
    <w:p w14:paraId="3AD59EBE" w14:textId="77777777" w:rsidR="005211A3" w:rsidRPr="002F5F4F" w:rsidRDefault="005211A3">
      <w:pPr>
        <w:numPr>
          <w:ilvl w:val="1"/>
          <w:numId w:val="7"/>
        </w:numPr>
        <w:spacing w:after="120"/>
        <w:rPr>
          <w:szCs w:val="24"/>
        </w:rPr>
      </w:pPr>
      <w:r w:rsidRPr="002F5F4F">
        <w:rPr>
          <w:szCs w:val="24"/>
        </w:rPr>
        <w:t>Chung, J. W., X. Zhao, and T. Palacios</w:t>
      </w:r>
      <w:r w:rsidR="00814B29" w:rsidRPr="002F5F4F">
        <w:rPr>
          <w:szCs w:val="24"/>
        </w:rPr>
        <w:t>,</w:t>
      </w:r>
      <w:r w:rsidRPr="002F5F4F">
        <w:rPr>
          <w:szCs w:val="24"/>
        </w:rPr>
        <w:t xml:space="preserve"> “Effect of Image Charges in the Drain Delay of </w:t>
      </w:r>
      <w:proofErr w:type="spellStart"/>
      <w:r w:rsidRPr="002F5F4F">
        <w:rPr>
          <w:szCs w:val="24"/>
        </w:rPr>
        <w:t>AlGaN</w:t>
      </w:r>
      <w:proofErr w:type="spellEnd"/>
      <w:r w:rsidRPr="002F5F4F">
        <w:rPr>
          <w:szCs w:val="24"/>
        </w:rPr>
        <w:t>/GaN HEMTs,” 7</w:t>
      </w:r>
      <w:r w:rsidRPr="002F5F4F">
        <w:rPr>
          <w:szCs w:val="24"/>
          <w:vertAlign w:val="superscript"/>
        </w:rPr>
        <w:t>th</w:t>
      </w:r>
      <w:r w:rsidRPr="002F5F4F">
        <w:rPr>
          <w:szCs w:val="24"/>
        </w:rPr>
        <w:t xml:space="preserve"> International Conference on Nitride Semiconductors, Las Vegas, NV, pp. 50, 17-21 September 2007. (Poster)**</w:t>
      </w:r>
    </w:p>
    <w:p w14:paraId="3037A9E1" w14:textId="77777777" w:rsidR="005211A3" w:rsidRPr="002F5F4F" w:rsidRDefault="005211A3">
      <w:pPr>
        <w:numPr>
          <w:ilvl w:val="1"/>
          <w:numId w:val="7"/>
        </w:numPr>
        <w:spacing w:after="120"/>
        <w:rPr>
          <w:szCs w:val="24"/>
          <w:u w:val="single"/>
        </w:rPr>
      </w:pPr>
      <w:r w:rsidRPr="002F5F4F">
        <w:rPr>
          <w:szCs w:val="24"/>
        </w:rPr>
        <w:t>Palacios, T.</w:t>
      </w:r>
      <w:r w:rsidR="00814B29" w:rsidRPr="002F5F4F">
        <w:rPr>
          <w:szCs w:val="24"/>
        </w:rPr>
        <w:t>,</w:t>
      </w:r>
      <w:r w:rsidRPr="002F5F4F">
        <w:rPr>
          <w:szCs w:val="24"/>
        </w:rPr>
        <w:t xml:space="preserve"> “Nitride Transistors for Beyond-Si Digital Electronics,” 213</w:t>
      </w:r>
      <w:r w:rsidRPr="002F5F4F">
        <w:rPr>
          <w:szCs w:val="24"/>
          <w:vertAlign w:val="superscript"/>
        </w:rPr>
        <w:t>th</w:t>
      </w:r>
      <w:r w:rsidRPr="002F5F4F">
        <w:rPr>
          <w:szCs w:val="24"/>
        </w:rPr>
        <w:t xml:space="preserve"> Electrochemical Society Meeting, Phoenix, AZ, p. 47, 18-23 May 2008. (Invited)** </w:t>
      </w:r>
    </w:p>
    <w:p w14:paraId="627CE1D2" w14:textId="77777777" w:rsidR="005211A3" w:rsidRPr="002F5F4F" w:rsidRDefault="005211A3">
      <w:pPr>
        <w:numPr>
          <w:ilvl w:val="1"/>
          <w:numId w:val="7"/>
        </w:numPr>
        <w:spacing w:after="120"/>
        <w:rPr>
          <w:szCs w:val="24"/>
        </w:rPr>
      </w:pPr>
      <w:r w:rsidRPr="002F5F4F">
        <w:rPr>
          <w:szCs w:val="24"/>
        </w:rPr>
        <w:lastRenderedPageBreak/>
        <w:t xml:space="preserve">Tirado, J. M., F. </w:t>
      </w:r>
      <w:proofErr w:type="spellStart"/>
      <w:r w:rsidRPr="002F5F4F">
        <w:rPr>
          <w:szCs w:val="24"/>
        </w:rPr>
        <w:t>Mieville</w:t>
      </w:r>
      <w:proofErr w:type="spellEnd"/>
      <w:r w:rsidRPr="002F5F4F">
        <w:rPr>
          <w:szCs w:val="24"/>
        </w:rPr>
        <w:t>, X. Zhao, J. Chung, J. L. Sanchez-Rojas, and T. Palacios</w:t>
      </w:r>
      <w:r w:rsidR="00814B29" w:rsidRPr="002F5F4F">
        <w:rPr>
          <w:szCs w:val="24"/>
        </w:rPr>
        <w:t>,</w:t>
      </w:r>
      <w:r w:rsidRPr="002F5F4F">
        <w:rPr>
          <w:szCs w:val="24"/>
        </w:rPr>
        <w:t xml:space="preserve"> “Origin of the Increasing Access Resistance in </w:t>
      </w:r>
      <w:proofErr w:type="spellStart"/>
      <w:r w:rsidRPr="002F5F4F">
        <w:rPr>
          <w:szCs w:val="24"/>
        </w:rPr>
        <w:t>AlGaN</w:t>
      </w:r>
      <w:proofErr w:type="spellEnd"/>
      <w:r w:rsidRPr="002F5F4F">
        <w:rPr>
          <w:szCs w:val="24"/>
        </w:rPr>
        <w:t>/GaN HEMTs,” 66</w:t>
      </w:r>
      <w:r w:rsidRPr="002F5F4F">
        <w:rPr>
          <w:szCs w:val="24"/>
          <w:vertAlign w:val="superscript"/>
        </w:rPr>
        <w:t>th</w:t>
      </w:r>
      <w:r w:rsidRPr="002F5F4F">
        <w:rPr>
          <w:szCs w:val="24"/>
        </w:rPr>
        <w:t xml:space="preserve"> Device Research Conference, Santa Barbara, </w:t>
      </w:r>
      <w:r w:rsidR="002E1831" w:rsidRPr="002F5F4F">
        <w:rPr>
          <w:szCs w:val="24"/>
        </w:rPr>
        <w:t xml:space="preserve">CA, </w:t>
      </w:r>
      <w:r w:rsidRPr="002F5F4F">
        <w:rPr>
          <w:szCs w:val="24"/>
        </w:rPr>
        <w:t xml:space="preserve">pp. 203-204, June 2008. (Oral </w:t>
      </w:r>
      <w:proofErr w:type="gramStart"/>
      <w:r w:rsidRPr="002F5F4F">
        <w:rPr>
          <w:szCs w:val="24"/>
        </w:rPr>
        <w:t>Presentation)</w:t>
      </w:r>
      <w:r w:rsidR="002F5F4F" w:rsidRPr="002F5F4F">
        <w:rPr>
          <w:szCs w:val="24"/>
        </w:rPr>
        <w:t>*</w:t>
      </w:r>
      <w:proofErr w:type="gramEnd"/>
      <w:r w:rsidR="002F5F4F" w:rsidRPr="002F5F4F">
        <w:rPr>
          <w:szCs w:val="24"/>
        </w:rPr>
        <w:t>*</w:t>
      </w:r>
      <w:r w:rsidR="002F5F4F" w:rsidRPr="002F5F4F" w:rsidDel="002F5F4F">
        <w:rPr>
          <w:rStyle w:val="FootnoteReference"/>
          <w:szCs w:val="24"/>
          <w:vertAlign w:val="baseline"/>
        </w:rPr>
        <w:t xml:space="preserve"> </w:t>
      </w:r>
    </w:p>
    <w:p w14:paraId="6BF02142" w14:textId="04D9BDDA" w:rsidR="005211A3" w:rsidRPr="002F5F4F" w:rsidRDefault="005211A3">
      <w:pPr>
        <w:numPr>
          <w:ilvl w:val="1"/>
          <w:numId w:val="7"/>
        </w:numPr>
        <w:spacing w:after="120"/>
        <w:rPr>
          <w:szCs w:val="24"/>
          <w:u w:val="single"/>
        </w:rPr>
      </w:pPr>
      <w:r w:rsidRPr="002F5F4F">
        <w:rPr>
          <w:szCs w:val="24"/>
        </w:rPr>
        <w:t xml:space="preserve">Chung, J. W., E. </w:t>
      </w:r>
      <w:proofErr w:type="spellStart"/>
      <w:r w:rsidRPr="002F5F4F">
        <w:rPr>
          <w:szCs w:val="24"/>
        </w:rPr>
        <w:t>Piner</w:t>
      </w:r>
      <w:proofErr w:type="spellEnd"/>
      <w:r w:rsidRPr="002F5F4F">
        <w:rPr>
          <w:szCs w:val="24"/>
        </w:rPr>
        <w:t>, and T. Palacios</w:t>
      </w:r>
      <w:r w:rsidR="00814B29" w:rsidRPr="002F5F4F">
        <w:rPr>
          <w:szCs w:val="24"/>
        </w:rPr>
        <w:t>,</w:t>
      </w:r>
      <w:r w:rsidRPr="002F5F4F">
        <w:rPr>
          <w:szCs w:val="24"/>
        </w:rPr>
        <w:t xml:space="preserve"> “N-face GaN/</w:t>
      </w:r>
      <w:proofErr w:type="spellStart"/>
      <w:r w:rsidRPr="002F5F4F">
        <w:rPr>
          <w:szCs w:val="24"/>
        </w:rPr>
        <w:t>AlGaN</w:t>
      </w:r>
      <w:proofErr w:type="spellEnd"/>
      <w:r w:rsidRPr="002F5F4F">
        <w:rPr>
          <w:szCs w:val="24"/>
        </w:rPr>
        <w:t xml:space="preserve"> Transistors Through Substrate Removal,” 66</w:t>
      </w:r>
      <w:r w:rsidRPr="002F5F4F">
        <w:rPr>
          <w:szCs w:val="24"/>
          <w:vertAlign w:val="superscript"/>
        </w:rPr>
        <w:t>th</w:t>
      </w:r>
      <w:r w:rsidRPr="002F5F4F">
        <w:rPr>
          <w:szCs w:val="24"/>
        </w:rPr>
        <w:t xml:space="preserve"> Device Research Conference, Santa Barbara, </w:t>
      </w:r>
      <w:r w:rsidR="002E1831" w:rsidRPr="002F5F4F">
        <w:rPr>
          <w:szCs w:val="24"/>
        </w:rPr>
        <w:t xml:space="preserve">CA, </w:t>
      </w:r>
      <w:r w:rsidRPr="002F5F4F">
        <w:rPr>
          <w:szCs w:val="24"/>
        </w:rPr>
        <w:t>pp. 100-200, June 2008. (Oral Presentation)</w:t>
      </w:r>
      <w:r w:rsidR="00F26FA5" w:rsidRPr="00F26FA5">
        <w:t xml:space="preserve"> </w:t>
      </w:r>
      <w:r w:rsidR="002717FC" w:rsidRPr="002F5F4F">
        <w:rPr>
          <w:rStyle w:val="FootnoteReference"/>
          <w:szCs w:val="24"/>
          <w:vertAlign w:val="baseline"/>
        </w:rPr>
        <w:footnoteReference w:customMarkFollows="1" w:id="42"/>
        <w:t>*</w:t>
      </w:r>
      <w:r w:rsidR="002717FC" w:rsidRPr="002F5F4F">
        <w:rPr>
          <w:szCs w:val="24"/>
        </w:rPr>
        <w:t>*</w:t>
      </w:r>
    </w:p>
    <w:p w14:paraId="7638D75C" w14:textId="77777777" w:rsidR="005211A3" w:rsidRPr="002F5F4F" w:rsidRDefault="005211A3">
      <w:pPr>
        <w:numPr>
          <w:ilvl w:val="1"/>
          <w:numId w:val="7"/>
        </w:numPr>
        <w:spacing w:after="120"/>
        <w:rPr>
          <w:szCs w:val="24"/>
        </w:rPr>
      </w:pPr>
      <w:r w:rsidRPr="002F5F4F">
        <w:rPr>
          <w:szCs w:val="24"/>
        </w:rPr>
        <w:t>Palacios, T.</w:t>
      </w:r>
      <w:r w:rsidR="00814B29" w:rsidRPr="002F5F4F">
        <w:rPr>
          <w:szCs w:val="24"/>
        </w:rPr>
        <w:t>,</w:t>
      </w:r>
      <w:r w:rsidRPr="002F5F4F">
        <w:rPr>
          <w:szCs w:val="24"/>
        </w:rPr>
        <w:t xml:space="preserve"> “GaN and Digital Electronics: A Way out of Moore’s Law?” 35</w:t>
      </w:r>
      <w:r w:rsidRPr="002F5F4F">
        <w:rPr>
          <w:szCs w:val="24"/>
          <w:vertAlign w:val="superscript"/>
        </w:rPr>
        <w:t>th</w:t>
      </w:r>
      <w:r w:rsidRPr="002F5F4F">
        <w:rPr>
          <w:szCs w:val="24"/>
        </w:rPr>
        <w:t xml:space="preserve"> International Symposium on Compound Semiconductors, ISCS-2008, Freiburg, Germany, pp. Tu-2.1, September 21-24, 2008. (Invited)**</w:t>
      </w:r>
    </w:p>
    <w:p w14:paraId="7DAAE452" w14:textId="54A3238A" w:rsidR="005211A3" w:rsidRPr="002F5F4F" w:rsidRDefault="005211A3">
      <w:pPr>
        <w:numPr>
          <w:ilvl w:val="1"/>
          <w:numId w:val="7"/>
        </w:numPr>
        <w:spacing w:after="120"/>
        <w:rPr>
          <w:szCs w:val="24"/>
        </w:rPr>
      </w:pPr>
      <w:r w:rsidRPr="002F5F4F">
        <w:rPr>
          <w:szCs w:val="24"/>
        </w:rPr>
        <w:t xml:space="preserve">Chung, J. W. E. L. </w:t>
      </w:r>
      <w:proofErr w:type="spellStart"/>
      <w:r w:rsidRPr="002F5F4F">
        <w:rPr>
          <w:szCs w:val="24"/>
        </w:rPr>
        <w:t>Piner</w:t>
      </w:r>
      <w:proofErr w:type="spellEnd"/>
      <w:r w:rsidRPr="002F5F4F">
        <w:rPr>
          <w:szCs w:val="24"/>
        </w:rPr>
        <w:t>, J. C. Roberts, and T. Palacios</w:t>
      </w:r>
      <w:r w:rsidR="00814B29" w:rsidRPr="002F5F4F">
        <w:rPr>
          <w:szCs w:val="24"/>
        </w:rPr>
        <w:t>,</w:t>
      </w:r>
      <w:r w:rsidRPr="002F5F4F">
        <w:rPr>
          <w:szCs w:val="24"/>
        </w:rPr>
        <w:t xml:space="preserve"> “New Technologies for Improving the High Frequency Performance of </w:t>
      </w:r>
      <w:proofErr w:type="spellStart"/>
      <w:r w:rsidRPr="002F5F4F">
        <w:rPr>
          <w:szCs w:val="24"/>
        </w:rPr>
        <w:t>AlGaN</w:t>
      </w:r>
      <w:proofErr w:type="spellEnd"/>
      <w:r w:rsidRPr="002F5F4F">
        <w:rPr>
          <w:szCs w:val="24"/>
        </w:rPr>
        <w:t>/GaN High Electron Mobility Transistors,” International Conference on Advances in Electronics and Micro-Electronics (ENICS-2008)</w:t>
      </w:r>
      <w:r w:rsidR="002E1831" w:rsidRPr="002F5F4F">
        <w:rPr>
          <w:szCs w:val="24"/>
        </w:rPr>
        <w:t>,</w:t>
      </w:r>
      <w:r w:rsidRPr="002F5F4F">
        <w:rPr>
          <w:szCs w:val="24"/>
        </w:rPr>
        <w:t xml:space="preserve"> Valencia, Spain, pp. 66-71, 29 September-4 October, 2008. (Oral Presentation, Best Paper Award)</w:t>
      </w:r>
      <w:r w:rsidR="00F26FA5" w:rsidRPr="00F26FA5">
        <w:rPr>
          <w:rStyle w:val="FootnoteReference"/>
          <w:szCs w:val="24"/>
          <w:vertAlign w:val="baseline"/>
        </w:rPr>
        <w:t xml:space="preserve"> </w:t>
      </w:r>
    </w:p>
    <w:p w14:paraId="20062064" w14:textId="77777777" w:rsidR="005211A3" w:rsidRPr="002F5F4F" w:rsidRDefault="005211A3">
      <w:pPr>
        <w:numPr>
          <w:ilvl w:val="1"/>
          <w:numId w:val="7"/>
        </w:numPr>
        <w:spacing w:after="120"/>
        <w:rPr>
          <w:szCs w:val="24"/>
          <w:u w:val="single"/>
        </w:rPr>
      </w:pPr>
      <w:r w:rsidRPr="002F5F4F">
        <w:rPr>
          <w:szCs w:val="24"/>
        </w:rPr>
        <w:t>Palacios, T.</w:t>
      </w:r>
      <w:r w:rsidR="00814B29" w:rsidRPr="002F5F4F">
        <w:rPr>
          <w:szCs w:val="24"/>
        </w:rPr>
        <w:t>,</w:t>
      </w:r>
      <w:r w:rsidRPr="002F5F4F">
        <w:rPr>
          <w:szCs w:val="24"/>
        </w:rPr>
        <w:t xml:space="preserve"> “Beyond the </w:t>
      </w:r>
      <w:proofErr w:type="spellStart"/>
      <w:r w:rsidRPr="002F5F4F">
        <w:rPr>
          <w:szCs w:val="24"/>
        </w:rPr>
        <w:t>AlGaN</w:t>
      </w:r>
      <w:proofErr w:type="spellEnd"/>
      <w:r w:rsidRPr="002F5F4F">
        <w:rPr>
          <w:szCs w:val="24"/>
        </w:rPr>
        <w:t xml:space="preserve">/GaN HEMT: New Concepts for High-Speed Nitride Transistors,” International Workshop on Nitride Semiconductors (IWN-2008), </w:t>
      </w:r>
      <w:proofErr w:type="spellStart"/>
      <w:r w:rsidRPr="002F5F4F">
        <w:rPr>
          <w:szCs w:val="24"/>
        </w:rPr>
        <w:t>Montreaux</w:t>
      </w:r>
      <w:proofErr w:type="spellEnd"/>
      <w:r w:rsidRPr="002F5F4F">
        <w:rPr>
          <w:szCs w:val="24"/>
        </w:rPr>
        <w:t>, Switzerland, p. 26, October 2008. (Invited)**</w:t>
      </w:r>
    </w:p>
    <w:p w14:paraId="261566E2" w14:textId="77777777" w:rsidR="005211A3" w:rsidRPr="002F5F4F" w:rsidRDefault="005211A3">
      <w:pPr>
        <w:numPr>
          <w:ilvl w:val="1"/>
          <w:numId w:val="7"/>
        </w:numPr>
        <w:spacing w:after="120"/>
        <w:rPr>
          <w:szCs w:val="24"/>
        </w:rPr>
      </w:pPr>
      <w:r w:rsidRPr="002F5F4F">
        <w:rPr>
          <w:szCs w:val="24"/>
        </w:rPr>
        <w:t>Lu, B. and T. Palacios</w:t>
      </w:r>
      <w:r w:rsidR="00814B29" w:rsidRPr="002F5F4F">
        <w:rPr>
          <w:szCs w:val="24"/>
        </w:rPr>
        <w:t>,</w:t>
      </w:r>
      <w:r w:rsidRPr="002F5F4F">
        <w:rPr>
          <w:szCs w:val="24"/>
        </w:rPr>
        <w:t xml:space="preserve"> “New-Enhancement Mode GaN HEMT based on Dipole-Engineering,” International Workshop on Nitride Semiconductors, Montreux, Switzerland, pp. 536, October</w:t>
      </w:r>
      <w:r w:rsidRPr="002F5F4F">
        <w:rPr>
          <w:rStyle w:val="PageNumber"/>
          <w:b/>
          <w:szCs w:val="24"/>
        </w:rPr>
        <w:t xml:space="preserve"> </w:t>
      </w:r>
      <w:r w:rsidRPr="002F5F4F">
        <w:rPr>
          <w:rStyle w:val="PageNumber"/>
          <w:szCs w:val="24"/>
        </w:rPr>
        <w:t>2</w:t>
      </w:r>
      <w:r w:rsidRPr="002F5F4F">
        <w:rPr>
          <w:szCs w:val="24"/>
        </w:rPr>
        <w:t>008. (Poster)**</w:t>
      </w:r>
    </w:p>
    <w:p w14:paraId="1E18BBAE" w14:textId="77777777" w:rsidR="005211A3" w:rsidRPr="002F5F4F" w:rsidRDefault="005211A3">
      <w:pPr>
        <w:numPr>
          <w:ilvl w:val="1"/>
          <w:numId w:val="7"/>
        </w:numPr>
        <w:spacing w:after="120"/>
        <w:rPr>
          <w:szCs w:val="24"/>
        </w:rPr>
      </w:pPr>
      <w:r w:rsidRPr="002F5F4F">
        <w:rPr>
          <w:szCs w:val="24"/>
        </w:rPr>
        <w:t xml:space="preserve">Saadat, O. I., J. Chung, E. L. </w:t>
      </w:r>
      <w:proofErr w:type="spellStart"/>
      <w:r w:rsidRPr="002F5F4F">
        <w:rPr>
          <w:szCs w:val="24"/>
        </w:rPr>
        <w:t>Piner</w:t>
      </w:r>
      <w:proofErr w:type="spellEnd"/>
      <w:r w:rsidRPr="002F5F4F">
        <w:rPr>
          <w:szCs w:val="24"/>
        </w:rPr>
        <w:t>, and T. Palacios</w:t>
      </w:r>
      <w:r w:rsidR="00814B29" w:rsidRPr="002F5F4F">
        <w:rPr>
          <w:szCs w:val="24"/>
        </w:rPr>
        <w:t>,</w:t>
      </w:r>
      <w:r w:rsidRPr="002F5F4F">
        <w:rPr>
          <w:szCs w:val="24"/>
        </w:rPr>
        <w:t xml:space="preserve"> “Gate-first GaN HEMT Technology for High Frequency Applications,” International Workshop on Nitride Semiconductors, Montreux, Switzerland, pp. 290, October</w:t>
      </w:r>
      <w:r w:rsidRPr="002F5F4F">
        <w:rPr>
          <w:rStyle w:val="PageNumber"/>
          <w:b/>
          <w:szCs w:val="24"/>
        </w:rPr>
        <w:t xml:space="preserve"> </w:t>
      </w:r>
      <w:r w:rsidRPr="002F5F4F">
        <w:rPr>
          <w:rStyle w:val="PageNumber"/>
          <w:szCs w:val="24"/>
        </w:rPr>
        <w:t>2</w:t>
      </w:r>
      <w:r w:rsidRPr="002F5F4F">
        <w:rPr>
          <w:szCs w:val="24"/>
        </w:rPr>
        <w:t>008. (Oral Presentation)</w:t>
      </w:r>
      <w:r w:rsidR="006E37A9" w:rsidRPr="006E37A9">
        <w:t xml:space="preserve"> </w:t>
      </w:r>
      <w:r w:rsidR="006E37A9" w:rsidRPr="00483612">
        <w:footnoteReference w:customMarkFollows="1" w:id="43"/>
        <w:t>**</w:t>
      </w:r>
    </w:p>
    <w:p w14:paraId="35E4B1F1" w14:textId="77777777" w:rsidR="005211A3" w:rsidRPr="002F5F4F" w:rsidRDefault="005211A3">
      <w:pPr>
        <w:numPr>
          <w:ilvl w:val="1"/>
          <w:numId w:val="7"/>
        </w:numPr>
        <w:spacing w:after="120"/>
        <w:rPr>
          <w:szCs w:val="24"/>
        </w:rPr>
      </w:pPr>
      <w:r w:rsidRPr="002F5F4F">
        <w:rPr>
          <w:szCs w:val="24"/>
        </w:rPr>
        <w:t xml:space="preserve">Chung, J. W., B. Lu, E. </w:t>
      </w:r>
      <w:proofErr w:type="spellStart"/>
      <w:r w:rsidRPr="002F5F4F">
        <w:rPr>
          <w:szCs w:val="24"/>
        </w:rPr>
        <w:t>Piner</w:t>
      </w:r>
      <w:proofErr w:type="spellEnd"/>
      <w:r w:rsidRPr="002F5F4F">
        <w:rPr>
          <w:szCs w:val="24"/>
        </w:rPr>
        <w:t>, and T. Palacios</w:t>
      </w:r>
      <w:r w:rsidR="00814B29" w:rsidRPr="002F5F4F">
        <w:rPr>
          <w:szCs w:val="24"/>
        </w:rPr>
        <w:t>,</w:t>
      </w:r>
      <w:r w:rsidRPr="002F5F4F">
        <w:rPr>
          <w:szCs w:val="24"/>
        </w:rPr>
        <w:t xml:space="preserve"> “On-wafer integration of GaN and Si (100) Electronics through substrate removal technology,” International Workshop on Nitride Semiconductors, Montreux, Switzerland, pp. 320, October</w:t>
      </w:r>
      <w:r w:rsidRPr="002F5F4F">
        <w:rPr>
          <w:rStyle w:val="PageNumber"/>
          <w:b/>
          <w:szCs w:val="24"/>
        </w:rPr>
        <w:t xml:space="preserve"> </w:t>
      </w:r>
      <w:r w:rsidRPr="002F5F4F">
        <w:rPr>
          <w:rStyle w:val="PageNumber"/>
          <w:szCs w:val="24"/>
        </w:rPr>
        <w:t>2</w:t>
      </w:r>
      <w:r w:rsidRPr="002F5F4F">
        <w:rPr>
          <w:szCs w:val="24"/>
        </w:rPr>
        <w:t xml:space="preserve">008. (Oral </w:t>
      </w:r>
      <w:proofErr w:type="gramStart"/>
      <w:r w:rsidRPr="002F5F4F">
        <w:rPr>
          <w:szCs w:val="24"/>
        </w:rPr>
        <w:t>Presentation)*</w:t>
      </w:r>
      <w:proofErr w:type="gramEnd"/>
      <w:r w:rsidRPr="002F5F4F">
        <w:rPr>
          <w:szCs w:val="24"/>
        </w:rPr>
        <w:t>*</w:t>
      </w:r>
    </w:p>
    <w:p w14:paraId="218B3914" w14:textId="77777777" w:rsidR="005211A3" w:rsidRPr="002F5F4F" w:rsidRDefault="005211A3">
      <w:pPr>
        <w:numPr>
          <w:ilvl w:val="1"/>
          <w:numId w:val="7"/>
        </w:numPr>
        <w:spacing w:after="120"/>
        <w:rPr>
          <w:szCs w:val="24"/>
        </w:rPr>
      </w:pPr>
      <w:r w:rsidRPr="002F5F4F">
        <w:rPr>
          <w:szCs w:val="24"/>
        </w:rPr>
        <w:t xml:space="preserve">Wang, H., D. </w:t>
      </w:r>
      <w:proofErr w:type="spellStart"/>
      <w:r w:rsidRPr="002F5F4F">
        <w:rPr>
          <w:szCs w:val="24"/>
        </w:rPr>
        <w:t>Nezich</w:t>
      </w:r>
      <w:proofErr w:type="spellEnd"/>
      <w:r w:rsidRPr="002F5F4F">
        <w:rPr>
          <w:szCs w:val="24"/>
        </w:rPr>
        <w:t>, J. Kong, and T. Palacios</w:t>
      </w:r>
      <w:r w:rsidR="00814B29" w:rsidRPr="002F5F4F">
        <w:rPr>
          <w:szCs w:val="24"/>
        </w:rPr>
        <w:t>,</w:t>
      </w:r>
      <w:r w:rsidRPr="002F5F4F">
        <w:rPr>
          <w:szCs w:val="24"/>
        </w:rPr>
        <w:t xml:space="preserve"> “Graphene Frequency Multipliers,” 2009 Meeting of the American Physics Society, pp. 252</w:t>
      </w:r>
      <w:r w:rsidR="002E1831" w:rsidRPr="002F5F4F">
        <w:rPr>
          <w:szCs w:val="24"/>
        </w:rPr>
        <w:t>,</w:t>
      </w:r>
      <w:r w:rsidRPr="002F5F4F">
        <w:rPr>
          <w:szCs w:val="24"/>
        </w:rPr>
        <w:t xml:space="preserve"> Pittsburgh, PA, March 2009. (Oral </w:t>
      </w:r>
      <w:proofErr w:type="gramStart"/>
      <w:r w:rsidRPr="002F5F4F">
        <w:rPr>
          <w:szCs w:val="24"/>
        </w:rPr>
        <w:t>Presentation)*</w:t>
      </w:r>
      <w:proofErr w:type="gramEnd"/>
      <w:r w:rsidRPr="002F5F4F">
        <w:rPr>
          <w:szCs w:val="24"/>
        </w:rPr>
        <w:t>*</w:t>
      </w:r>
    </w:p>
    <w:p w14:paraId="75197586" w14:textId="77777777" w:rsidR="005211A3" w:rsidRPr="002F5F4F" w:rsidRDefault="005211A3">
      <w:pPr>
        <w:numPr>
          <w:ilvl w:val="1"/>
          <w:numId w:val="7"/>
        </w:numPr>
        <w:spacing w:after="120"/>
        <w:rPr>
          <w:szCs w:val="24"/>
        </w:rPr>
      </w:pPr>
      <w:r w:rsidRPr="002F5F4F">
        <w:rPr>
          <w:szCs w:val="24"/>
        </w:rPr>
        <w:t>Chung, J. W., and T. Palacios</w:t>
      </w:r>
      <w:r w:rsidR="00814B29" w:rsidRPr="002F5F4F">
        <w:rPr>
          <w:szCs w:val="24"/>
        </w:rPr>
        <w:t>,</w:t>
      </w:r>
      <w:r w:rsidRPr="002F5F4F">
        <w:rPr>
          <w:szCs w:val="24"/>
        </w:rPr>
        <w:t xml:space="preserve"> “Heterogeneous Integration of Nitride and Si Electronics,” Meeting of the American Physical Society, Pittsburg</w:t>
      </w:r>
      <w:r w:rsidR="002E1831" w:rsidRPr="002F5F4F">
        <w:rPr>
          <w:szCs w:val="24"/>
        </w:rPr>
        <w:t>h,</w:t>
      </w:r>
      <w:r w:rsidRPr="002F5F4F">
        <w:rPr>
          <w:szCs w:val="24"/>
        </w:rPr>
        <w:t xml:space="preserve"> PA, p. 102, 16-20 March 2009. (Invited)**</w:t>
      </w:r>
    </w:p>
    <w:p w14:paraId="6CBE9DE6" w14:textId="4C40A1B0" w:rsidR="005211A3" w:rsidRPr="002F5F4F" w:rsidRDefault="005211A3">
      <w:pPr>
        <w:numPr>
          <w:ilvl w:val="1"/>
          <w:numId w:val="7"/>
        </w:numPr>
        <w:spacing w:after="120"/>
        <w:rPr>
          <w:szCs w:val="24"/>
        </w:rPr>
      </w:pPr>
      <w:r w:rsidRPr="002F5F4F">
        <w:rPr>
          <w:szCs w:val="24"/>
        </w:rPr>
        <w:t>Palacios, T.</w:t>
      </w:r>
      <w:r w:rsidR="00814B29" w:rsidRPr="002F5F4F">
        <w:rPr>
          <w:szCs w:val="24"/>
        </w:rPr>
        <w:t>,</w:t>
      </w:r>
      <w:r w:rsidRPr="002F5F4F">
        <w:rPr>
          <w:szCs w:val="24"/>
        </w:rPr>
        <w:t xml:space="preserve"> “GaN and Si on-wafer Integration: The Future of High Frequency and </w:t>
      </w:r>
      <w:proofErr w:type="gramStart"/>
      <w:r w:rsidRPr="002F5F4F">
        <w:rPr>
          <w:szCs w:val="24"/>
        </w:rPr>
        <w:t>High Power</w:t>
      </w:r>
      <w:proofErr w:type="gramEnd"/>
      <w:r w:rsidRPr="002F5F4F">
        <w:rPr>
          <w:szCs w:val="24"/>
        </w:rPr>
        <w:t xml:space="preserve"> Electronics?” Connecticut Symposium on Microelectronics &amp; Optoelectronics, New Haven, CT, pp. 2a-2b, 11 March 2009. (Invited)</w:t>
      </w:r>
      <w:r w:rsidR="00010B82">
        <w:rPr>
          <w:szCs w:val="24"/>
        </w:rPr>
        <w:t>**</w:t>
      </w:r>
    </w:p>
    <w:p w14:paraId="67BC6315" w14:textId="77777777" w:rsidR="005211A3" w:rsidRPr="002F5F4F" w:rsidRDefault="005211A3">
      <w:pPr>
        <w:numPr>
          <w:ilvl w:val="1"/>
          <w:numId w:val="7"/>
        </w:numPr>
        <w:spacing w:after="120"/>
        <w:rPr>
          <w:szCs w:val="24"/>
        </w:rPr>
      </w:pPr>
      <w:r w:rsidRPr="002F5F4F">
        <w:rPr>
          <w:szCs w:val="24"/>
        </w:rPr>
        <w:t>Palacios, T.</w:t>
      </w:r>
      <w:r w:rsidR="00814B29" w:rsidRPr="002F5F4F">
        <w:rPr>
          <w:szCs w:val="24"/>
        </w:rPr>
        <w:t>,</w:t>
      </w:r>
      <w:r w:rsidRPr="002F5F4F">
        <w:rPr>
          <w:szCs w:val="24"/>
        </w:rPr>
        <w:t xml:space="preserve"> “New Applications for Graphene Electronics,” The 6</w:t>
      </w:r>
      <w:r w:rsidRPr="002F5F4F">
        <w:rPr>
          <w:szCs w:val="24"/>
          <w:vertAlign w:val="superscript"/>
        </w:rPr>
        <w:t>th</w:t>
      </w:r>
      <w:r w:rsidRPr="002F5F4F">
        <w:rPr>
          <w:szCs w:val="24"/>
        </w:rPr>
        <w:t xml:space="preserve"> US-Korea </w:t>
      </w:r>
      <w:proofErr w:type="spellStart"/>
      <w:r w:rsidRPr="002F5F4F">
        <w:rPr>
          <w:szCs w:val="24"/>
        </w:rPr>
        <w:t>Nanoforum</w:t>
      </w:r>
      <w:proofErr w:type="spellEnd"/>
      <w:r w:rsidRPr="002F5F4F">
        <w:rPr>
          <w:szCs w:val="24"/>
        </w:rPr>
        <w:t xml:space="preserve"> (Nanoelectronics and Its Integration with Applications), Las Vegas, NV, pp. 80-81, 28-29 April 2009. (Invited)**</w:t>
      </w:r>
    </w:p>
    <w:p w14:paraId="41321770" w14:textId="77777777" w:rsidR="005211A3" w:rsidRPr="002F5F4F" w:rsidRDefault="005211A3">
      <w:pPr>
        <w:numPr>
          <w:ilvl w:val="1"/>
          <w:numId w:val="7"/>
        </w:numPr>
        <w:spacing w:after="120"/>
        <w:rPr>
          <w:szCs w:val="24"/>
        </w:rPr>
      </w:pPr>
      <w:r w:rsidRPr="002F5F4F">
        <w:rPr>
          <w:szCs w:val="24"/>
        </w:rPr>
        <w:lastRenderedPageBreak/>
        <w:t>Chung, J. W., O. I. Saadat, H. Wang, and T. Palacios, “GaN Transistors: Redefining the Limits of Electronics,” 33</w:t>
      </w:r>
      <w:r w:rsidRPr="002F5F4F">
        <w:rPr>
          <w:szCs w:val="24"/>
          <w:vertAlign w:val="superscript"/>
        </w:rPr>
        <w:t>rd</w:t>
      </w:r>
      <w:r w:rsidRPr="002F5F4F">
        <w:rPr>
          <w:szCs w:val="24"/>
        </w:rPr>
        <w:t xml:space="preserve"> Workshop on Compound Semiconductor Devices and Integrated Circuits (WOCSDICE), Malaga, Spain, pp. 2-6, 17-20 May 2009. (Invited)**</w:t>
      </w:r>
    </w:p>
    <w:p w14:paraId="39B9F25D" w14:textId="77777777" w:rsidR="005211A3" w:rsidRPr="002F5F4F" w:rsidRDefault="005211A3">
      <w:pPr>
        <w:numPr>
          <w:ilvl w:val="1"/>
          <w:numId w:val="7"/>
        </w:numPr>
        <w:spacing w:after="120"/>
        <w:rPr>
          <w:szCs w:val="24"/>
        </w:rPr>
      </w:pPr>
      <w:r w:rsidRPr="002F5F4F">
        <w:rPr>
          <w:szCs w:val="24"/>
        </w:rPr>
        <w:t xml:space="preserve">Wang, H., J. Wu, A. Hsu, D. </w:t>
      </w:r>
      <w:proofErr w:type="spellStart"/>
      <w:r w:rsidRPr="002F5F4F">
        <w:rPr>
          <w:szCs w:val="24"/>
        </w:rPr>
        <w:t>Nezich</w:t>
      </w:r>
      <w:proofErr w:type="spellEnd"/>
      <w:r w:rsidRPr="002F5F4F">
        <w:rPr>
          <w:szCs w:val="24"/>
        </w:rPr>
        <w:t>, and T. Palacios, “Graphene RF Electronics,” IEEE International Microwave Symposium (IMS)</w:t>
      </w:r>
      <w:r w:rsidR="002E1831" w:rsidRPr="002F5F4F">
        <w:rPr>
          <w:szCs w:val="24"/>
        </w:rPr>
        <w:t>,</w:t>
      </w:r>
      <w:r w:rsidRPr="002F5F4F">
        <w:rPr>
          <w:szCs w:val="24"/>
        </w:rPr>
        <w:t xml:space="preserve"> Boston, MA, 1 page, June </w:t>
      </w:r>
      <w:proofErr w:type="gramStart"/>
      <w:r w:rsidRPr="002F5F4F">
        <w:rPr>
          <w:szCs w:val="24"/>
        </w:rPr>
        <w:t>2009.(</w:t>
      </w:r>
      <w:proofErr w:type="gramEnd"/>
      <w:r w:rsidRPr="002F5F4F">
        <w:rPr>
          <w:szCs w:val="24"/>
        </w:rPr>
        <w:t>Invited)**</w:t>
      </w:r>
    </w:p>
    <w:p w14:paraId="2D93A8FC" w14:textId="77777777" w:rsidR="005211A3" w:rsidRPr="002F5F4F" w:rsidRDefault="005211A3">
      <w:pPr>
        <w:numPr>
          <w:ilvl w:val="1"/>
          <w:numId w:val="7"/>
        </w:numPr>
        <w:spacing w:after="120"/>
        <w:rPr>
          <w:szCs w:val="24"/>
        </w:rPr>
      </w:pPr>
      <w:r w:rsidRPr="002F5F4F">
        <w:rPr>
          <w:szCs w:val="24"/>
        </w:rPr>
        <w:t>Palacios, T., “The Challenges and Rewards of Industry/University Collaborative Research,” IEEE International Microwave Symposium (IMS)</w:t>
      </w:r>
      <w:r w:rsidR="002E1831" w:rsidRPr="002F5F4F">
        <w:rPr>
          <w:szCs w:val="24"/>
        </w:rPr>
        <w:t>,</w:t>
      </w:r>
      <w:r w:rsidRPr="002F5F4F">
        <w:rPr>
          <w:szCs w:val="24"/>
        </w:rPr>
        <w:t xml:space="preserve"> Boston, MA, 1 page, June 2009. (Invited)**</w:t>
      </w:r>
    </w:p>
    <w:p w14:paraId="14C6A52A" w14:textId="00CC208D" w:rsidR="005211A3" w:rsidRPr="002F5F4F" w:rsidRDefault="005211A3">
      <w:pPr>
        <w:numPr>
          <w:ilvl w:val="1"/>
          <w:numId w:val="7"/>
        </w:numPr>
        <w:spacing w:after="120"/>
        <w:rPr>
          <w:szCs w:val="24"/>
          <w:u w:val="single"/>
        </w:rPr>
      </w:pPr>
      <w:r w:rsidRPr="002F5F4F">
        <w:rPr>
          <w:szCs w:val="24"/>
        </w:rPr>
        <w:t>Palacios, T., J. W. Chung, and B. Lu, “On-Wafer Integration of Nitrides and Si Devices: Bringing the Power of Polarization to Si,” IEEE International Microwave Symposium (IMS)</w:t>
      </w:r>
      <w:r w:rsidR="002E1831" w:rsidRPr="002F5F4F">
        <w:rPr>
          <w:szCs w:val="24"/>
        </w:rPr>
        <w:t>,</w:t>
      </w:r>
      <w:r w:rsidRPr="002F5F4F">
        <w:rPr>
          <w:szCs w:val="24"/>
        </w:rPr>
        <w:t xml:space="preserve"> Boston, MA, 3 pages, June 2009. (Invited)</w:t>
      </w:r>
      <w:r w:rsidR="0046539D" w:rsidRPr="0046539D">
        <w:t xml:space="preserve"> </w:t>
      </w:r>
      <w:r w:rsidR="0046539D" w:rsidRPr="00157401">
        <w:footnoteReference w:customMarkFollows="1" w:id="44"/>
        <w:t>**</w:t>
      </w:r>
    </w:p>
    <w:p w14:paraId="23BAF907" w14:textId="77777777" w:rsidR="005211A3" w:rsidRPr="002F5F4F" w:rsidRDefault="005211A3">
      <w:pPr>
        <w:numPr>
          <w:ilvl w:val="1"/>
          <w:numId w:val="7"/>
        </w:numPr>
        <w:spacing w:after="120"/>
        <w:rPr>
          <w:szCs w:val="24"/>
          <w:u w:val="single"/>
        </w:rPr>
      </w:pPr>
      <w:r w:rsidRPr="002F5F4F">
        <w:rPr>
          <w:szCs w:val="24"/>
        </w:rPr>
        <w:t xml:space="preserve">Lu, B, O. I. Saadat, E. L. </w:t>
      </w:r>
      <w:proofErr w:type="spellStart"/>
      <w:r w:rsidRPr="002F5F4F">
        <w:rPr>
          <w:szCs w:val="24"/>
        </w:rPr>
        <w:t>Piner</w:t>
      </w:r>
      <w:proofErr w:type="spellEnd"/>
      <w:r w:rsidRPr="002F5F4F">
        <w:rPr>
          <w:szCs w:val="24"/>
        </w:rPr>
        <w:t xml:space="preserve">, and T. Palacios, “Enhancement-mode </w:t>
      </w:r>
      <w:proofErr w:type="spellStart"/>
      <w:r w:rsidRPr="002F5F4F">
        <w:rPr>
          <w:szCs w:val="24"/>
        </w:rPr>
        <w:t>AlGaN</w:t>
      </w:r>
      <w:proofErr w:type="spellEnd"/>
      <w:r w:rsidRPr="002F5F4F">
        <w:rPr>
          <w:szCs w:val="24"/>
        </w:rPr>
        <w:t>/GaN HEMTs with High Linearity Fabricated by Hydrogen Plasma Treatment,” 67</w:t>
      </w:r>
      <w:r w:rsidRPr="002F5F4F">
        <w:rPr>
          <w:szCs w:val="24"/>
          <w:vertAlign w:val="superscript"/>
        </w:rPr>
        <w:t>th</w:t>
      </w:r>
      <w:r w:rsidRPr="002F5F4F">
        <w:rPr>
          <w:szCs w:val="24"/>
        </w:rPr>
        <w:t xml:space="preserve"> Device Research Conference, Penn State University, PA, pp. 59-60, 22-24 June 2009. (Poster)</w:t>
      </w:r>
      <w:r w:rsidR="00FC5C03" w:rsidRPr="00FC5C03">
        <w:rPr>
          <w:rStyle w:val="FootnoteReference"/>
          <w:szCs w:val="24"/>
          <w:vertAlign w:val="baseline"/>
        </w:rPr>
        <w:t xml:space="preserve"> </w:t>
      </w:r>
      <w:r w:rsidR="00FC5C03" w:rsidRPr="002F5F4F">
        <w:rPr>
          <w:rStyle w:val="FootnoteReference"/>
          <w:szCs w:val="24"/>
          <w:vertAlign w:val="baseline"/>
        </w:rPr>
        <w:footnoteReference w:customMarkFollows="1" w:id="45"/>
        <w:t>*</w:t>
      </w:r>
      <w:r w:rsidR="00FC5C03" w:rsidRPr="002F5F4F">
        <w:rPr>
          <w:szCs w:val="24"/>
        </w:rPr>
        <w:t>*</w:t>
      </w:r>
    </w:p>
    <w:p w14:paraId="56F040EE" w14:textId="77777777" w:rsidR="005211A3" w:rsidRPr="002F5F4F" w:rsidRDefault="005211A3">
      <w:pPr>
        <w:numPr>
          <w:ilvl w:val="1"/>
          <w:numId w:val="7"/>
        </w:numPr>
        <w:spacing w:after="120"/>
        <w:rPr>
          <w:szCs w:val="24"/>
          <w:u w:val="single"/>
        </w:rPr>
      </w:pPr>
      <w:r w:rsidRPr="002F5F4F">
        <w:rPr>
          <w:szCs w:val="24"/>
        </w:rPr>
        <w:t xml:space="preserve">Chung, J. W., J. Lee, E. L. </w:t>
      </w:r>
      <w:proofErr w:type="spellStart"/>
      <w:r w:rsidRPr="002F5F4F">
        <w:rPr>
          <w:szCs w:val="24"/>
        </w:rPr>
        <w:t>Piner</w:t>
      </w:r>
      <w:proofErr w:type="spellEnd"/>
      <w:r w:rsidRPr="002F5F4F">
        <w:rPr>
          <w:szCs w:val="24"/>
        </w:rPr>
        <w:t xml:space="preserve">, and T. Palacios, “Seamless On-wafer Integration of GaN HEMTs and </w:t>
      </w:r>
      <w:proofErr w:type="gramStart"/>
      <w:r w:rsidRPr="002F5F4F">
        <w:rPr>
          <w:szCs w:val="24"/>
        </w:rPr>
        <w:t>Si(</w:t>
      </w:r>
      <w:proofErr w:type="gramEnd"/>
      <w:r w:rsidRPr="002F5F4F">
        <w:rPr>
          <w:szCs w:val="24"/>
        </w:rPr>
        <w:t>100) MOSFETs,” 67</w:t>
      </w:r>
      <w:r w:rsidRPr="002F5F4F">
        <w:rPr>
          <w:szCs w:val="24"/>
          <w:vertAlign w:val="superscript"/>
        </w:rPr>
        <w:t>th</w:t>
      </w:r>
      <w:r w:rsidRPr="002F5F4F">
        <w:rPr>
          <w:szCs w:val="24"/>
        </w:rPr>
        <w:t xml:space="preserve">  Device Research Conference, Penn State University, PA, pp. 155-156, 22-24 June 2009. (Oral </w:t>
      </w:r>
      <w:proofErr w:type="gramStart"/>
      <w:r w:rsidRPr="002F5F4F">
        <w:rPr>
          <w:szCs w:val="24"/>
        </w:rPr>
        <w:t>Presentation)*</w:t>
      </w:r>
      <w:proofErr w:type="gramEnd"/>
      <w:r w:rsidRPr="002F5F4F">
        <w:rPr>
          <w:szCs w:val="24"/>
        </w:rPr>
        <w:t>*</w:t>
      </w:r>
    </w:p>
    <w:p w14:paraId="59F7DDED" w14:textId="77777777" w:rsidR="005211A3" w:rsidRPr="002F5F4F" w:rsidRDefault="005211A3">
      <w:pPr>
        <w:numPr>
          <w:ilvl w:val="1"/>
          <w:numId w:val="7"/>
        </w:numPr>
        <w:spacing w:after="120"/>
        <w:rPr>
          <w:szCs w:val="24"/>
          <w:u w:val="single"/>
        </w:rPr>
      </w:pPr>
      <w:r w:rsidRPr="002F5F4F">
        <w:rPr>
          <w:szCs w:val="24"/>
        </w:rPr>
        <w:t xml:space="preserve">Wang, H., A. Hsu, J. Wu, D. </w:t>
      </w:r>
      <w:proofErr w:type="spellStart"/>
      <w:r w:rsidRPr="002F5F4F">
        <w:rPr>
          <w:szCs w:val="24"/>
        </w:rPr>
        <w:t>Nezich</w:t>
      </w:r>
      <w:proofErr w:type="spellEnd"/>
      <w:r w:rsidRPr="002F5F4F">
        <w:rPr>
          <w:szCs w:val="24"/>
        </w:rPr>
        <w:t>, J. Kong, and T. Palacios, “Nitride and Carbon Nanoelectronics for Terahertz Applications,” DARPA MTO Nanoelectronics Workshop, Sunriver, OR, p. 3, 7 July 2009. (Invited)**</w:t>
      </w:r>
    </w:p>
    <w:p w14:paraId="1509A36B" w14:textId="77777777" w:rsidR="005211A3" w:rsidRPr="002F5F4F" w:rsidRDefault="005211A3">
      <w:pPr>
        <w:numPr>
          <w:ilvl w:val="1"/>
          <w:numId w:val="7"/>
        </w:numPr>
        <w:spacing w:after="120"/>
        <w:rPr>
          <w:szCs w:val="24"/>
          <w:u w:val="single"/>
        </w:rPr>
      </w:pPr>
      <w:r w:rsidRPr="002F5F4F">
        <w:rPr>
          <w:szCs w:val="24"/>
        </w:rPr>
        <w:t>Wang, H, J. W. Chung, X. Gao, S. Guo, and T. Palacios, “Al</w:t>
      </w:r>
      <w:r w:rsidRPr="002F5F4F">
        <w:rPr>
          <w:szCs w:val="24"/>
          <w:vertAlign w:val="subscript"/>
        </w:rPr>
        <w:t>2</w:t>
      </w:r>
      <w:r w:rsidRPr="002F5F4F">
        <w:rPr>
          <w:szCs w:val="24"/>
        </w:rPr>
        <w:t>O</w:t>
      </w:r>
      <w:r w:rsidRPr="002F5F4F">
        <w:rPr>
          <w:szCs w:val="24"/>
          <w:vertAlign w:val="subscript"/>
        </w:rPr>
        <w:t>3</w:t>
      </w:r>
      <w:r w:rsidRPr="002F5F4F">
        <w:rPr>
          <w:szCs w:val="24"/>
        </w:rPr>
        <w:t xml:space="preserve"> Passivated Thin Barrier </w:t>
      </w:r>
      <w:proofErr w:type="spellStart"/>
      <w:r w:rsidRPr="002F5F4F">
        <w:rPr>
          <w:szCs w:val="24"/>
        </w:rPr>
        <w:t>InAlN</w:t>
      </w:r>
      <w:proofErr w:type="spellEnd"/>
      <w:r w:rsidRPr="002F5F4F">
        <w:rPr>
          <w:szCs w:val="24"/>
        </w:rPr>
        <w:t xml:space="preserve">/GaN HEMTs on </w:t>
      </w:r>
      <w:proofErr w:type="spellStart"/>
      <w:r w:rsidRPr="002F5F4F">
        <w:rPr>
          <w:szCs w:val="24"/>
        </w:rPr>
        <w:t>SiC</w:t>
      </w:r>
      <w:proofErr w:type="spellEnd"/>
      <w:r w:rsidRPr="002F5F4F">
        <w:rPr>
          <w:szCs w:val="24"/>
        </w:rPr>
        <w:t xml:space="preserve"> Substrate with Record Current Density and Transconductance,” International Symposium on Compound Semiconductors (ISCS), Santa Barbara, CA, 2 pages, August 30 – September 2, 2009. (Invited)**</w:t>
      </w:r>
    </w:p>
    <w:p w14:paraId="2DCEFCF0" w14:textId="1E0D3E6E"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Chung, J. W., O. I. Saadat, H. Wang, and T. Palacios “Sub-mm wave applications of GaN Transistors,” Compound Semiconductor Integrated Circuit Symposium (CSICS). Greensboro, NC, 4 pages, </w:t>
      </w:r>
      <w:r w:rsidR="00D22084" w:rsidRPr="002F5F4F">
        <w:rPr>
          <w:rFonts w:ascii="Times New Roman" w:hAnsi="Times New Roman"/>
        </w:rPr>
        <w:t>11-14, October</w:t>
      </w:r>
      <w:r w:rsidR="00A07116" w:rsidRPr="002F5F4F">
        <w:rPr>
          <w:rFonts w:ascii="Times New Roman" w:hAnsi="Times New Roman"/>
        </w:rPr>
        <w:t xml:space="preserve"> </w:t>
      </w:r>
      <w:r w:rsidRPr="002F5F4F">
        <w:rPr>
          <w:rFonts w:ascii="Times New Roman" w:hAnsi="Times New Roman"/>
        </w:rPr>
        <w:t>2009. (Invited)</w:t>
      </w:r>
      <w:r w:rsidR="00B957B9" w:rsidRPr="002F5F4F">
        <w:rPr>
          <w:rStyle w:val="FootnoteReference"/>
          <w:vertAlign w:val="baseline"/>
        </w:rPr>
        <w:t xml:space="preserve"> </w:t>
      </w:r>
      <w:r w:rsidR="00914E2B" w:rsidRPr="00483612">
        <w:footnoteReference w:customMarkFollows="1" w:id="46"/>
        <w:t>**</w:t>
      </w:r>
    </w:p>
    <w:p w14:paraId="78CA5E72"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Joh, J., F. Gao, T. Palacios, and J. del Alamo, “A model for the critical voltage for electrical degradation of GaN high electron mobility transistors,” Reliability of Compound Semiconductors Workshop (ROCS</w:t>
      </w:r>
      <w:r w:rsidR="008C2BD9" w:rsidRPr="002F5F4F">
        <w:rPr>
          <w:rFonts w:ascii="Times New Roman" w:hAnsi="Times New Roman"/>
        </w:rPr>
        <w:t xml:space="preserve"> 2009</w:t>
      </w:r>
      <w:r w:rsidRPr="002F5F4F">
        <w:rPr>
          <w:rFonts w:ascii="Times New Roman" w:hAnsi="Times New Roman"/>
        </w:rPr>
        <w:t xml:space="preserve">), </w:t>
      </w:r>
      <w:r w:rsidR="00A07116" w:rsidRPr="002F5F4F">
        <w:rPr>
          <w:rFonts w:ascii="Times New Roman" w:hAnsi="Times New Roman"/>
        </w:rPr>
        <w:t xml:space="preserve">Greensboro, NC, 3 pages, </w:t>
      </w:r>
      <w:r w:rsidR="00D22084" w:rsidRPr="002F5F4F">
        <w:rPr>
          <w:rFonts w:ascii="Times New Roman" w:hAnsi="Times New Roman"/>
        </w:rPr>
        <w:t xml:space="preserve">11 </w:t>
      </w:r>
      <w:r w:rsidRPr="002F5F4F">
        <w:rPr>
          <w:rFonts w:ascii="Times New Roman" w:hAnsi="Times New Roman"/>
        </w:rPr>
        <w:t>October 2009. (Oral Presentation)</w:t>
      </w:r>
      <w:r w:rsidR="00B957B9" w:rsidRPr="002F5F4F">
        <w:rPr>
          <w:rStyle w:val="FootnoteReference"/>
          <w:vertAlign w:val="baseline"/>
        </w:rPr>
        <w:t xml:space="preserve"> </w:t>
      </w:r>
      <w:r w:rsidR="00B957B9" w:rsidRPr="002F5F4F">
        <w:rPr>
          <w:rStyle w:val="FootnoteReference"/>
          <w:vertAlign w:val="baseline"/>
        </w:rPr>
        <w:footnoteReference w:customMarkFollows="1" w:id="47"/>
        <w:t>*</w:t>
      </w:r>
      <w:r w:rsidR="00B957B9" w:rsidRPr="002F5F4F">
        <w:rPr>
          <w:rFonts w:ascii="Times New Roman" w:hAnsi="Times New Roman"/>
        </w:rPr>
        <w:t>*</w:t>
      </w:r>
    </w:p>
    <w:p w14:paraId="069644C3" w14:textId="4A7A37F2"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Lu, B., and T. Palacios, “Schottky-Drain Technology for High Breakdown Voltage </w:t>
      </w:r>
      <w:proofErr w:type="spellStart"/>
      <w:r w:rsidRPr="002F5F4F">
        <w:rPr>
          <w:rFonts w:ascii="Times New Roman" w:hAnsi="Times New Roman"/>
        </w:rPr>
        <w:t>AlGaN</w:t>
      </w:r>
      <w:proofErr w:type="spellEnd"/>
      <w:r w:rsidRPr="002F5F4F">
        <w:rPr>
          <w:rFonts w:ascii="Times New Roman" w:hAnsi="Times New Roman"/>
        </w:rPr>
        <w:t xml:space="preserve">/GaN HEMTs on Si Substrate,” International Conference on Nitride Semiconductors, </w:t>
      </w:r>
      <w:proofErr w:type="spellStart"/>
      <w:r w:rsidRPr="002F5F4F">
        <w:rPr>
          <w:rFonts w:ascii="Times New Roman" w:hAnsi="Times New Roman"/>
        </w:rPr>
        <w:t>Jeju</w:t>
      </w:r>
      <w:proofErr w:type="spellEnd"/>
      <w:r w:rsidRPr="002F5F4F">
        <w:rPr>
          <w:rFonts w:ascii="Times New Roman" w:hAnsi="Times New Roman"/>
        </w:rPr>
        <w:t xml:space="preserve"> Island, South Korea, 2 pages, 18-23 October 2009. (Oral Presentation)</w:t>
      </w:r>
      <w:r w:rsidR="00B957B9" w:rsidRPr="002F5F4F">
        <w:rPr>
          <w:rStyle w:val="FootnoteReference"/>
          <w:vertAlign w:val="baseline"/>
        </w:rPr>
        <w:t xml:space="preserve"> </w:t>
      </w:r>
    </w:p>
    <w:p w14:paraId="4DD89E5E" w14:textId="2FE2E7CC" w:rsidR="005211A3" w:rsidRPr="002F5F4F" w:rsidRDefault="005211A3">
      <w:pPr>
        <w:pStyle w:val="BodyTextIndent"/>
        <w:numPr>
          <w:ilvl w:val="1"/>
          <w:numId w:val="7"/>
        </w:numPr>
        <w:rPr>
          <w:rFonts w:ascii="Times New Roman" w:hAnsi="Times New Roman"/>
        </w:rPr>
      </w:pPr>
      <w:r w:rsidRPr="002F5F4F">
        <w:rPr>
          <w:rFonts w:ascii="Times New Roman" w:hAnsi="Times New Roman"/>
        </w:rPr>
        <w:lastRenderedPageBreak/>
        <w:t xml:space="preserve">Chung, J. W., O. Saadat, and T. Palacios, “Gate-recessed </w:t>
      </w:r>
      <w:proofErr w:type="spellStart"/>
      <w:r w:rsidRPr="002F5F4F">
        <w:rPr>
          <w:rFonts w:ascii="Times New Roman" w:hAnsi="Times New Roman"/>
        </w:rPr>
        <w:t>AlGaN</w:t>
      </w:r>
      <w:proofErr w:type="spellEnd"/>
      <w:r w:rsidRPr="002F5F4F">
        <w:rPr>
          <w:rFonts w:ascii="Times New Roman" w:hAnsi="Times New Roman"/>
        </w:rPr>
        <w:t>/GaN HEMT with a Record f</w:t>
      </w:r>
      <w:r w:rsidRPr="002F5F4F">
        <w:rPr>
          <w:rFonts w:ascii="Times New Roman" w:hAnsi="Times New Roman"/>
          <w:vertAlign w:val="subscript"/>
        </w:rPr>
        <w:t>max</w:t>
      </w:r>
      <w:r w:rsidRPr="002F5F4F">
        <w:rPr>
          <w:rFonts w:ascii="Times New Roman" w:hAnsi="Times New Roman"/>
        </w:rPr>
        <w:t xml:space="preserve"> of 300 GHz,” International Conference on Nitride Semiconductors, </w:t>
      </w:r>
      <w:proofErr w:type="spellStart"/>
      <w:r w:rsidRPr="002F5F4F">
        <w:rPr>
          <w:rFonts w:ascii="Times New Roman" w:hAnsi="Times New Roman"/>
        </w:rPr>
        <w:t>Jeju</w:t>
      </w:r>
      <w:proofErr w:type="spellEnd"/>
      <w:r w:rsidRPr="002F5F4F">
        <w:rPr>
          <w:rFonts w:ascii="Times New Roman" w:hAnsi="Times New Roman"/>
        </w:rPr>
        <w:t xml:space="preserve"> Island, South Korea, 2 pages, 18-23 October 2009. (Oral Presentation)</w:t>
      </w:r>
      <w:r w:rsidR="009D66B2" w:rsidRPr="009D66B2">
        <w:t xml:space="preserve"> </w:t>
      </w:r>
      <w:r w:rsidR="0046539D">
        <w:t>**</w:t>
      </w:r>
    </w:p>
    <w:p w14:paraId="0A405877" w14:textId="00B161D7" w:rsidR="005211A3" w:rsidRPr="002F5F4F" w:rsidRDefault="005211A3">
      <w:pPr>
        <w:pStyle w:val="BodyTextIndent"/>
        <w:numPr>
          <w:ilvl w:val="1"/>
          <w:numId w:val="7"/>
        </w:numPr>
        <w:spacing w:after="0"/>
        <w:rPr>
          <w:rFonts w:ascii="Times New Roman" w:hAnsi="Times New Roman"/>
        </w:rPr>
      </w:pPr>
      <w:r w:rsidRPr="002F5F4F">
        <w:rPr>
          <w:rFonts w:ascii="Times New Roman" w:hAnsi="Times New Roman"/>
        </w:rPr>
        <w:t xml:space="preserve">Guo, S., X. Gao, D. </w:t>
      </w:r>
      <w:proofErr w:type="spellStart"/>
      <w:r w:rsidRPr="002F5F4F">
        <w:rPr>
          <w:rFonts w:ascii="Times New Roman" w:hAnsi="Times New Roman"/>
        </w:rPr>
        <w:t>Gorka</w:t>
      </w:r>
      <w:proofErr w:type="spellEnd"/>
      <w:r w:rsidRPr="002F5F4F">
        <w:rPr>
          <w:rFonts w:ascii="Times New Roman" w:hAnsi="Times New Roman"/>
        </w:rPr>
        <w:t xml:space="preserve">, J. W. Chung, Tomas Palacios, Antonio Crespo, James Gillespie, Kelson </w:t>
      </w:r>
      <w:proofErr w:type="spellStart"/>
      <w:r w:rsidRPr="002F5F4F">
        <w:rPr>
          <w:rFonts w:ascii="Times New Roman" w:hAnsi="Times New Roman"/>
        </w:rPr>
        <w:t>Chaback</w:t>
      </w:r>
      <w:proofErr w:type="spellEnd"/>
      <w:r w:rsidRPr="002F5F4F">
        <w:rPr>
          <w:rFonts w:ascii="Times New Roman" w:hAnsi="Times New Roman"/>
        </w:rPr>
        <w:t xml:space="preserve">, Manuel Trejo, Virginia Miller, Mark </w:t>
      </w:r>
      <w:proofErr w:type="spellStart"/>
      <w:r w:rsidRPr="002F5F4F">
        <w:rPr>
          <w:rFonts w:ascii="Times New Roman" w:hAnsi="Times New Roman"/>
        </w:rPr>
        <w:t>Bellot</w:t>
      </w:r>
      <w:proofErr w:type="spellEnd"/>
      <w:r w:rsidRPr="002F5F4F">
        <w:rPr>
          <w:rFonts w:ascii="Times New Roman" w:hAnsi="Times New Roman"/>
        </w:rPr>
        <w:t xml:space="preserve">, Glen Via, Mauricio </w:t>
      </w:r>
      <w:proofErr w:type="spellStart"/>
      <w:r w:rsidRPr="002F5F4F">
        <w:rPr>
          <w:rFonts w:ascii="Times New Roman" w:hAnsi="Times New Roman"/>
        </w:rPr>
        <w:t>Kossler</w:t>
      </w:r>
      <w:proofErr w:type="spellEnd"/>
      <w:r w:rsidRPr="002F5F4F">
        <w:rPr>
          <w:rFonts w:ascii="Times New Roman" w:hAnsi="Times New Roman"/>
        </w:rPr>
        <w:t xml:space="preserve">, Howard Smith, and David </w:t>
      </w:r>
      <w:proofErr w:type="spellStart"/>
      <w:r w:rsidRPr="002F5F4F">
        <w:rPr>
          <w:rFonts w:ascii="Times New Roman" w:hAnsi="Times New Roman"/>
        </w:rPr>
        <w:t>Tomich</w:t>
      </w:r>
      <w:proofErr w:type="spellEnd"/>
      <w:r w:rsidRPr="002F5F4F">
        <w:rPr>
          <w:rFonts w:ascii="Times New Roman" w:hAnsi="Times New Roman"/>
        </w:rPr>
        <w:t>, “</w:t>
      </w:r>
      <w:proofErr w:type="spellStart"/>
      <w:r w:rsidRPr="002F5F4F">
        <w:rPr>
          <w:rFonts w:ascii="Times New Roman" w:hAnsi="Times New Roman"/>
        </w:rPr>
        <w:t>AlInN</w:t>
      </w:r>
      <w:proofErr w:type="spellEnd"/>
      <w:r w:rsidRPr="002F5F4F">
        <w:rPr>
          <w:rFonts w:ascii="Times New Roman" w:hAnsi="Times New Roman"/>
        </w:rPr>
        <w:t xml:space="preserve"> HEMTs grown by metalorganic vapor phase epitaxy for millimeter-wave applications,” International Conference on Nitride Semiconductors, </w:t>
      </w:r>
      <w:proofErr w:type="spellStart"/>
      <w:r w:rsidRPr="002F5F4F">
        <w:rPr>
          <w:rFonts w:ascii="Times New Roman" w:hAnsi="Times New Roman"/>
        </w:rPr>
        <w:t>Jeju</w:t>
      </w:r>
      <w:proofErr w:type="spellEnd"/>
      <w:r w:rsidRPr="002F5F4F">
        <w:rPr>
          <w:rFonts w:ascii="Times New Roman" w:hAnsi="Times New Roman"/>
        </w:rPr>
        <w:t xml:space="preserve"> Island, South Korea, 2 pages, 18-23 October 2009. (Poster)</w:t>
      </w:r>
      <w:r w:rsidR="00010B82" w:rsidRPr="00010B82">
        <w:rPr>
          <w:rStyle w:val="FootnoteReference"/>
          <w:vertAlign w:val="baseline"/>
        </w:rPr>
        <w:t xml:space="preserve"> </w:t>
      </w:r>
      <w:r w:rsidR="00641FC2" w:rsidRPr="00483612">
        <w:footnoteReference w:customMarkFollows="1" w:id="48"/>
        <w:t>**</w:t>
      </w:r>
    </w:p>
    <w:p w14:paraId="618E7850" w14:textId="77777777" w:rsidR="005211A3" w:rsidRPr="002F5F4F" w:rsidRDefault="005211A3">
      <w:pPr>
        <w:pStyle w:val="BodyTextIndent"/>
        <w:numPr>
          <w:ilvl w:val="1"/>
          <w:numId w:val="7"/>
        </w:numPr>
        <w:spacing w:before="120" w:after="0"/>
        <w:rPr>
          <w:rFonts w:ascii="Times New Roman" w:hAnsi="Times New Roman"/>
        </w:rPr>
      </w:pPr>
      <w:r w:rsidRPr="002F5F4F">
        <w:rPr>
          <w:rFonts w:ascii="Times New Roman" w:hAnsi="Times New Roman"/>
        </w:rPr>
        <w:t xml:space="preserve">Wang, H., A. Hsu, J. Wu, J. Kong, and T. Palacios, “Ambipolar RF Electronics Based on CVD Grown Graphene,” 2010 Graphene Week, College Park, </w:t>
      </w:r>
      <w:r w:rsidR="002E1831" w:rsidRPr="002F5F4F">
        <w:rPr>
          <w:rFonts w:ascii="Times New Roman" w:hAnsi="Times New Roman"/>
        </w:rPr>
        <w:t>MD</w:t>
      </w:r>
      <w:r w:rsidRPr="002F5F4F">
        <w:rPr>
          <w:rFonts w:ascii="Times New Roman" w:hAnsi="Times New Roman"/>
        </w:rPr>
        <w:t>, 2 page</w:t>
      </w:r>
      <w:r w:rsidR="00D22084" w:rsidRPr="002F5F4F">
        <w:rPr>
          <w:rFonts w:ascii="Times New Roman" w:hAnsi="Times New Roman"/>
        </w:rPr>
        <w:t>s</w:t>
      </w:r>
      <w:r w:rsidRPr="002F5F4F">
        <w:rPr>
          <w:rFonts w:ascii="Times New Roman" w:hAnsi="Times New Roman"/>
        </w:rPr>
        <w:t>, 19-23 April 2010. (Poster)**</w:t>
      </w:r>
    </w:p>
    <w:p w14:paraId="31AA7FE9" w14:textId="77777777" w:rsidR="005211A3" w:rsidRPr="002F5F4F" w:rsidRDefault="005211A3">
      <w:pPr>
        <w:pStyle w:val="BodyTextIndent"/>
        <w:numPr>
          <w:ilvl w:val="1"/>
          <w:numId w:val="7"/>
        </w:numPr>
        <w:spacing w:before="120" w:after="0"/>
        <w:rPr>
          <w:rFonts w:ascii="Times New Roman" w:hAnsi="Times New Roman"/>
        </w:rPr>
      </w:pPr>
      <w:r w:rsidRPr="002F5F4F">
        <w:rPr>
          <w:rFonts w:ascii="Times New Roman" w:hAnsi="Times New Roman"/>
        </w:rPr>
        <w:t xml:space="preserve">Hsu, A., K. K. Kim, J. Kong, and T. Palacios, “Substrate Treatment Effects and Rapid Characterization of CVD Graphene,” 2010 Graphene Week, College Park, </w:t>
      </w:r>
      <w:r w:rsidR="002E1831" w:rsidRPr="002F5F4F">
        <w:rPr>
          <w:rFonts w:ascii="Times New Roman" w:hAnsi="Times New Roman"/>
        </w:rPr>
        <w:t>MD</w:t>
      </w:r>
      <w:r w:rsidRPr="002F5F4F">
        <w:rPr>
          <w:rFonts w:ascii="Times New Roman" w:hAnsi="Times New Roman"/>
        </w:rPr>
        <w:t>, 2 page</w:t>
      </w:r>
      <w:r w:rsidR="00D95B70" w:rsidRPr="002F5F4F">
        <w:rPr>
          <w:rFonts w:ascii="Times New Roman" w:hAnsi="Times New Roman"/>
        </w:rPr>
        <w:t>s</w:t>
      </w:r>
      <w:r w:rsidRPr="002F5F4F">
        <w:rPr>
          <w:rFonts w:ascii="Times New Roman" w:hAnsi="Times New Roman"/>
        </w:rPr>
        <w:t>, 19-23 April 2010. (Poster)</w:t>
      </w:r>
      <w:r w:rsidR="00FC5C03" w:rsidRPr="00FC5C03">
        <w:rPr>
          <w:rStyle w:val="FootnoteReference"/>
          <w:vertAlign w:val="baseline"/>
        </w:rPr>
        <w:t xml:space="preserve"> </w:t>
      </w:r>
      <w:r w:rsidR="00FC5C03" w:rsidRPr="002F5F4F">
        <w:rPr>
          <w:rStyle w:val="FootnoteReference"/>
          <w:vertAlign w:val="baseline"/>
        </w:rPr>
        <w:footnoteReference w:customMarkFollows="1" w:id="49"/>
        <w:t>*</w:t>
      </w:r>
      <w:r w:rsidR="00FC5C03" w:rsidRPr="002F5F4F">
        <w:t>*</w:t>
      </w:r>
    </w:p>
    <w:p w14:paraId="74F9E83B" w14:textId="77777777" w:rsidR="005211A3" w:rsidRPr="002F5F4F" w:rsidRDefault="005211A3">
      <w:pPr>
        <w:pStyle w:val="BodyTextIndent"/>
        <w:numPr>
          <w:ilvl w:val="1"/>
          <w:numId w:val="7"/>
        </w:numPr>
        <w:spacing w:before="120" w:after="0"/>
        <w:rPr>
          <w:rFonts w:ascii="Times New Roman" w:hAnsi="Times New Roman"/>
        </w:rPr>
      </w:pPr>
      <w:proofErr w:type="spellStart"/>
      <w:r w:rsidRPr="002F5F4F">
        <w:rPr>
          <w:rFonts w:ascii="Times New Roman" w:hAnsi="Times New Roman"/>
        </w:rPr>
        <w:t>Nayfeh</w:t>
      </w:r>
      <w:proofErr w:type="spellEnd"/>
      <w:r w:rsidRPr="002F5F4F">
        <w:rPr>
          <w:rFonts w:ascii="Times New Roman" w:hAnsi="Times New Roman"/>
        </w:rPr>
        <w:t xml:space="preserve">, O., S. Kilpatrick, B. Nichols, M. Dubey, A. Hsu, H. Wang, and T. Palacios, “Interfacing to Single and Bilayer Graphene Advanced Devices,” 2010 Graphene Week, College Park, </w:t>
      </w:r>
      <w:r w:rsidR="002E1831" w:rsidRPr="002F5F4F">
        <w:rPr>
          <w:rFonts w:ascii="Times New Roman" w:hAnsi="Times New Roman"/>
        </w:rPr>
        <w:t>MD</w:t>
      </w:r>
      <w:r w:rsidRPr="002F5F4F">
        <w:rPr>
          <w:rFonts w:ascii="Times New Roman" w:hAnsi="Times New Roman"/>
        </w:rPr>
        <w:t>, 1 page, 19-23 April 2010. (Poster)**</w:t>
      </w:r>
    </w:p>
    <w:p w14:paraId="324F106D" w14:textId="77777777" w:rsidR="005211A3" w:rsidRPr="002F5F4F" w:rsidRDefault="005211A3">
      <w:pPr>
        <w:pStyle w:val="BodyTextIndent"/>
        <w:numPr>
          <w:ilvl w:val="1"/>
          <w:numId w:val="7"/>
        </w:numPr>
        <w:spacing w:before="120" w:after="0"/>
        <w:rPr>
          <w:rFonts w:ascii="Times New Roman" w:hAnsi="Times New Roman"/>
        </w:rPr>
      </w:pPr>
      <w:r w:rsidRPr="002F5F4F">
        <w:rPr>
          <w:rFonts w:ascii="Times New Roman" w:hAnsi="Times New Roman"/>
        </w:rPr>
        <w:t xml:space="preserve">Lu, B., E. L. </w:t>
      </w:r>
      <w:proofErr w:type="spellStart"/>
      <w:r w:rsidRPr="002F5F4F">
        <w:rPr>
          <w:rFonts w:ascii="Times New Roman" w:hAnsi="Times New Roman"/>
        </w:rPr>
        <w:t>Piner</w:t>
      </w:r>
      <w:proofErr w:type="spellEnd"/>
      <w:r w:rsidRPr="002F5F4F">
        <w:rPr>
          <w:rFonts w:ascii="Times New Roman" w:hAnsi="Times New Roman"/>
        </w:rPr>
        <w:t xml:space="preserve">, and T. Palacios, “High Performance Dual-Gate </w:t>
      </w:r>
      <w:proofErr w:type="spellStart"/>
      <w:r w:rsidRPr="002F5F4F">
        <w:rPr>
          <w:rFonts w:ascii="Times New Roman" w:hAnsi="Times New Roman"/>
        </w:rPr>
        <w:t>AlGaN</w:t>
      </w:r>
      <w:proofErr w:type="spellEnd"/>
      <w:r w:rsidRPr="002F5F4F">
        <w:rPr>
          <w:rFonts w:ascii="Times New Roman" w:hAnsi="Times New Roman"/>
        </w:rPr>
        <w:t>/GaN Enhancement-Mode Transistor,” 37</w:t>
      </w:r>
      <w:r w:rsidRPr="002F5F4F">
        <w:rPr>
          <w:rFonts w:ascii="Times New Roman" w:hAnsi="Times New Roman"/>
          <w:vertAlign w:val="superscript"/>
        </w:rPr>
        <w:t>th</w:t>
      </w:r>
      <w:r w:rsidRPr="002F5F4F">
        <w:rPr>
          <w:rFonts w:ascii="Times New Roman" w:hAnsi="Times New Roman"/>
        </w:rPr>
        <w:t xml:space="preserve"> International Symposium on Compound Semiconductors (ISCS), Takamatsu, Japan, 2 pages, 31 May – 4 June 2010. (Oral </w:t>
      </w:r>
      <w:proofErr w:type="gramStart"/>
      <w:r w:rsidRPr="002F5F4F">
        <w:rPr>
          <w:rFonts w:ascii="Times New Roman" w:hAnsi="Times New Roman"/>
        </w:rPr>
        <w:t>Presentation)*</w:t>
      </w:r>
      <w:proofErr w:type="gramEnd"/>
      <w:r w:rsidRPr="002F5F4F">
        <w:rPr>
          <w:rFonts w:ascii="Times New Roman" w:hAnsi="Times New Roman"/>
        </w:rPr>
        <w:t>*</w:t>
      </w:r>
    </w:p>
    <w:p w14:paraId="1E35FC24" w14:textId="5D717E12" w:rsidR="005211A3" w:rsidRPr="002F5F4F" w:rsidRDefault="005211A3">
      <w:pPr>
        <w:pStyle w:val="BodyTextIndent"/>
        <w:numPr>
          <w:ilvl w:val="1"/>
          <w:numId w:val="7"/>
        </w:numPr>
        <w:spacing w:before="120" w:after="0"/>
        <w:rPr>
          <w:rFonts w:ascii="Times New Roman" w:hAnsi="Times New Roman"/>
        </w:rPr>
      </w:pPr>
      <w:proofErr w:type="spellStart"/>
      <w:r w:rsidRPr="002F5F4F">
        <w:rPr>
          <w:rFonts w:ascii="Times New Roman" w:hAnsi="Times New Roman"/>
        </w:rPr>
        <w:t>Makaram</w:t>
      </w:r>
      <w:proofErr w:type="spellEnd"/>
      <w:r w:rsidRPr="002F5F4F">
        <w:rPr>
          <w:rFonts w:ascii="Times New Roman" w:hAnsi="Times New Roman"/>
        </w:rPr>
        <w:t xml:space="preserve">, P., J. Joh, C. V. Thompson, J. A. del Alamo, and T. Palacios, “Formation of Structural Defects in </w:t>
      </w:r>
      <w:proofErr w:type="spellStart"/>
      <w:r w:rsidRPr="002F5F4F">
        <w:rPr>
          <w:rFonts w:ascii="Times New Roman" w:hAnsi="Times New Roman"/>
        </w:rPr>
        <w:t>AlGaN</w:t>
      </w:r>
      <w:proofErr w:type="spellEnd"/>
      <w:r w:rsidRPr="002F5F4F">
        <w:rPr>
          <w:rFonts w:ascii="Times New Roman" w:hAnsi="Times New Roman"/>
        </w:rPr>
        <w:t>/GaN High Electron Mobility Transistors under Electrical Stress,” Electronic Materials Conference, Notre Dame, IN, 2 pages, 23-25 June 2010. (Oral Presentation)</w:t>
      </w:r>
      <w:r w:rsidR="00AB1411" w:rsidRPr="002F5F4F">
        <w:rPr>
          <w:rFonts w:ascii="Times New Roman" w:hAnsi="Times New Roman"/>
        </w:rPr>
        <w:t xml:space="preserve">. </w:t>
      </w:r>
      <w:r w:rsidR="00641FC2">
        <w:rPr>
          <w:rFonts w:ascii="Times New Roman" w:hAnsi="Times New Roman"/>
        </w:rPr>
        <w:t>**</w:t>
      </w:r>
    </w:p>
    <w:p w14:paraId="1816C30D" w14:textId="54961D02" w:rsidR="005211A3" w:rsidRPr="002F5F4F" w:rsidRDefault="005211A3">
      <w:pPr>
        <w:pStyle w:val="BodyTextIndent"/>
        <w:numPr>
          <w:ilvl w:val="1"/>
          <w:numId w:val="7"/>
        </w:numPr>
        <w:spacing w:before="120"/>
        <w:rPr>
          <w:rFonts w:ascii="Times New Roman" w:hAnsi="Times New Roman"/>
        </w:rPr>
      </w:pPr>
      <w:r w:rsidRPr="002F5F4F">
        <w:rPr>
          <w:rFonts w:ascii="Times New Roman" w:hAnsi="Times New Roman"/>
        </w:rPr>
        <w:t xml:space="preserve">Gu, </w:t>
      </w:r>
      <w:r w:rsidR="00123FC7" w:rsidRPr="002F5F4F">
        <w:rPr>
          <w:rFonts w:ascii="Times New Roman" w:hAnsi="Times New Roman"/>
        </w:rPr>
        <w:t xml:space="preserve">Q., </w:t>
      </w:r>
      <w:r w:rsidRPr="002F5F4F">
        <w:rPr>
          <w:rFonts w:ascii="Times New Roman" w:hAnsi="Times New Roman"/>
        </w:rPr>
        <w:t xml:space="preserve">A. </w:t>
      </w:r>
      <w:proofErr w:type="spellStart"/>
      <w:r w:rsidRPr="002F5F4F">
        <w:rPr>
          <w:rFonts w:ascii="Times New Roman" w:hAnsi="Times New Roman"/>
        </w:rPr>
        <w:t>Arehart</w:t>
      </w:r>
      <w:proofErr w:type="spellEnd"/>
      <w:r w:rsidRPr="002F5F4F">
        <w:rPr>
          <w:rFonts w:ascii="Times New Roman" w:hAnsi="Times New Roman"/>
        </w:rPr>
        <w:t xml:space="preserve">, A. </w:t>
      </w:r>
      <w:proofErr w:type="spellStart"/>
      <w:r w:rsidRPr="002F5F4F">
        <w:rPr>
          <w:rFonts w:ascii="Times New Roman" w:hAnsi="Times New Roman"/>
        </w:rPr>
        <w:t>Malonis</w:t>
      </w:r>
      <w:proofErr w:type="spellEnd"/>
      <w:r w:rsidRPr="002F5F4F">
        <w:rPr>
          <w:rFonts w:ascii="Times New Roman" w:hAnsi="Times New Roman"/>
        </w:rPr>
        <w:t xml:space="preserve">, O. I. Saadat, T. Palacios, and S. A. </w:t>
      </w:r>
      <w:proofErr w:type="spellStart"/>
      <w:r w:rsidRPr="002F5F4F">
        <w:rPr>
          <w:rFonts w:ascii="Times New Roman" w:hAnsi="Times New Roman"/>
        </w:rPr>
        <w:t>Ringel</w:t>
      </w:r>
      <w:proofErr w:type="spellEnd"/>
      <w:r w:rsidRPr="002F5F4F">
        <w:rPr>
          <w:rFonts w:ascii="Times New Roman" w:hAnsi="Times New Roman"/>
        </w:rPr>
        <w:t xml:space="preserve">, “The Influence of High-k Gate Dielectrics on Deep Traps in </w:t>
      </w:r>
      <w:proofErr w:type="spellStart"/>
      <w:r w:rsidRPr="002F5F4F">
        <w:rPr>
          <w:rFonts w:ascii="Times New Roman" w:hAnsi="Times New Roman"/>
        </w:rPr>
        <w:t>AlGaN</w:t>
      </w:r>
      <w:proofErr w:type="spellEnd"/>
      <w:r w:rsidRPr="002F5F4F">
        <w:rPr>
          <w:rFonts w:ascii="Times New Roman" w:hAnsi="Times New Roman"/>
        </w:rPr>
        <w:t>/GaN High Electron Mobility Transistors Measured by Deep Level Spectroscopy Methods,” Electronic Materials Conference, Notre Dame, IN, 2 pages, 23-25 June 2010. (Oral Presentation)</w:t>
      </w:r>
      <w:r w:rsidR="00AB1411" w:rsidRPr="002F5F4F">
        <w:rPr>
          <w:rFonts w:ascii="Times New Roman" w:hAnsi="Times New Roman"/>
        </w:rPr>
        <w:t>. *</w:t>
      </w:r>
      <w:r w:rsidRPr="002F5F4F">
        <w:rPr>
          <w:rFonts w:ascii="Times New Roman" w:hAnsi="Times New Roman"/>
        </w:rPr>
        <w:t>*</w:t>
      </w:r>
    </w:p>
    <w:p w14:paraId="3C45989F" w14:textId="77777777" w:rsidR="005211A3" w:rsidRPr="002F5F4F" w:rsidRDefault="005211A3">
      <w:pPr>
        <w:pStyle w:val="BodyTextIndent"/>
        <w:numPr>
          <w:ilvl w:val="1"/>
          <w:numId w:val="7"/>
        </w:numPr>
        <w:rPr>
          <w:rFonts w:ascii="Times New Roman" w:hAnsi="Times New Roman"/>
        </w:rPr>
      </w:pPr>
      <w:proofErr w:type="spellStart"/>
      <w:r w:rsidRPr="002F5F4F">
        <w:rPr>
          <w:rFonts w:ascii="Times New Roman" w:hAnsi="Times New Roman"/>
        </w:rPr>
        <w:t>Azize</w:t>
      </w:r>
      <w:proofErr w:type="spellEnd"/>
      <w:r w:rsidRPr="002F5F4F">
        <w:rPr>
          <w:rFonts w:ascii="Times New Roman" w:hAnsi="Times New Roman"/>
        </w:rPr>
        <w:t xml:space="preserve">, M., and T. Palacios, “Effect of Substrate-Induced Strain in the Transport Properties of </w:t>
      </w:r>
      <w:proofErr w:type="spellStart"/>
      <w:r w:rsidRPr="002F5F4F">
        <w:rPr>
          <w:rFonts w:ascii="Times New Roman" w:hAnsi="Times New Roman"/>
        </w:rPr>
        <w:t>AlGaN</w:t>
      </w:r>
      <w:proofErr w:type="spellEnd"/>
      <w:r w:rsidRPr="002F5F4F">
        <w:rPr>
          <w:rFonts w:ascii="Times New Roman" w:hAnsi="Times New Roman"/>
        </w:rPr>
        <w:t>/GaN Heterostructures,” The 3</w:t>
      </w:r>
      <w:r w:rsidRPr="002F5F4F">
        <w:rPr>
          <w:rFonts w:ascii="Times New Roman" w:hAnsi="Times New Roman"/>
          <w:vertAlign w:val="superscript"/>
        </w:rPr>
        <w:t>rd</w:t>
      </w:r>
      <w:r w:rsidRPr="002F5F4F">
        <w:rPr>
          <w:rFonts w:ascii="Times New Roman" w:hAnsi="Times New Roman"/>
        </w:rPr>
        <w:t xml:space="preserve"> International Symposium on Growth of III-Nitrides, Montpellier, France, 2 pages, 4-8 July 2010. (Poster)**</w:t>
      </w:r>
    </w:p>
    <w:p w14:paraId="54FCEFDD"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Palacios, T., “Graphene Ambipolar Electronics,” Recent Advances in Graphene and Related Materials, Singapore, 1 page, 1-6 August 2010. (Invited)**</w:t>
      </w:r>
    </w:p>
    <w:p w14:paraId="068AE4E7"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Palacios, T., “Graphene Ambipolar Electronics,” XIX International Materials Research Congress, Cancun, Mexico, 1 page, 15-19 August 2010. (Invited)</w:t>
      </w:r>
      <w:r w:rsidRPr="002F5F4F">
        <w:rPr>
          <w:rStyle w:val="FootnoteReference"/>
          <w:vertAlign w:val="baseline"/>
        </w:rPr>
        <w:footnoteReference w:customMarkFollows="1" w:id="50"/>
        <w:t>*</w:t>
      </w:r>
      <w:r w:rsidRPr="002F5F4F">
        <w:rPr>
          <w:rFonts w:ascii="Times New Roman" w:hAnsi="Times New Roman"/>
        </w:rPr>
        <w:t>*</w:t>
      </w:r>
    </w:p>
    <w:p w14:paraId="197C2FD0"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lastRenderedPageBreak/>
        <w:t>Palacios, T., “GaN-on-Si Technology, A New Approach for Advanced Devices in Energy and Communications,” 40</w:t>
      </w:r>
      <w:r w:rsidRPr="002F5F4F">
        <w:rPr>
          <w:rFonts w:ascii="Times New Roman" w:hAnsi="Times New Roman"/>
          <w:vertAlign w:val="superscript"/>
        </w:rPr>
        <w:t>th</w:t>
      </w:r>
      <w:r w:rsidRPr="002F5F4F">
        <w:rPr>
          <w:rFonts w:ascii="Times New Roman" w:hAnsi="Times New Roman"/>
        </w:rPr>
        <w:t xml:space="preserve"> European Solid-State Device Research Conference (ESSDERC), Seville, Spain, 4 pages, 13-17 September 2010. (Invited)**</w:t>
      </w:r>
    </w:p>
    <w:p w14:paraId="4C42F363"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Lee, D. S., R. Molnar, C. Hatem, X. Gao, S. Guo, and T. Palacios, “Ultralow Contact Resistance in </w:t>
      </w:r>
      <w:proofErr w:type="spellStart"/>
      <w:r w:rsidRPr="002F5F4F">
        <w:rPr>
          <w:rFonts w:ascii="Times New Roman" w:hAnsi="Times New Roman"/>
        </w:rPr>
        <w:t>InAlN</w:t>
      </w:r>
      <w:proofErr w:type="spellEnd"/>
      <w:r w:rsidRPr="002F5F4F">
        <w:rPr>
          <w:rFonts w:ascii="Times New Roman" w:hAnsi="Times New Roman"/>
        </w:rPr>
        <w:t>/GaN Heterostructures Through Si Ion Implantation,” International Workshop on Nitride Semiconductors (IWN-2010), Tampa, FL, 1 page, 19-24 September 2010. (Oral Presentation)</w:t>
      </w:r>
      <w:r w:rsidR="00FC5C03" w:rsidRPr="00FC5C03">
        <w:rPr>
          <w:rStyle w:val="FootnoteReference"/>
          <w:vertAlign w:val="baseline"/>
        </w:rPr>
        <w:t xml:space="preserve"> </w:t>
      </w:r>
      <w:r w:rsidR="00FC5C03" w:rsidRPr="002F5F4F">
        <w:rPr>
          <w:rStyle w:val="FootnoteReference"/>
          <w:vertAlign w:val="baseline"/>
        </w:rPr>
        <w:footnoteReference w:customMarkFollows="1" w:id="51"/>
        <w:t>*</w:t>
      </w:r>
      <w:r w:rsidR="00FC5C03" w:rsidRPr="002F5F4F">
        <w:t>*</w:t>
      </w:r>
    </w:p>
    <w:p w14:paraId="3F7FF8FA" w14:textId="77777777" w:rsidR="005211A3" w:rsidRPr="002F5F4F" w:rsidRDefault="005211A3">
      <w:pPr>
        <w:pStyle w:val="BodyTextIndent"/>
        <w:numPr>
          <w:ilvl w:val="1"/>
          <w:numId w:val="7"/>
        </w:numPr>
        <w:rPr>
          <w:rFonts w:ascii="Times New Roman" w:hAnsi="Times New Roman"/>
        </w:rPr>
      </w:pPr>
      <w:proofErr w:type="spellStart"/>
      <w:r w:rsidRPr="002F5F4F">
        <w:rPr>
          <w:rFonts w:ascii="Times New Roman" w:hAnsi="Times New Roman"/>
        </w:rPr>
        <w:t>Azize</w:t>
      </w:r>
      <w:proofErr w:type="spellEnd"/>
      <w:r w:rsidRPr="002F5F4F">
        <w:rPr>
          <w:rFonts w:ascii="Times New Roman" w:hAnsi="Times New Roman"/>
        </w:rPr>
        <w:t xml:space="preserve">, O. Saadat, H. Wang, B. Lu, S. Guo, and T. Palacios, “Top-down Fabrication of </w:t>
      </w:r>
      <w:proofErr w:type="spellStart"/>
      <w:r w:rsidRPr="002F5F4F">
        <w:rPr>
          <w:rFonts w:ascii="Times New Roman" w:hAnsi="Times New Roman"/>
        </w:rPr>
        <w:t>AlInN</w:t>
      </w:r>
      <w:proofErr w:type="spellEnd"/>
      <w:r w:rsidRPr="002F5F4F">
        <w:rPr>
          <w:rFonts w:ascii="Times New Roman" w:hAnsi="Times New Roman"/>
        </w:rPr>
        <w:t>/GaN Nano-ribbon Transistors,” International Workshop on Nitride Semiconductors (IWN-2010), Tampa, FL, 1 page, 19-24 September 2010. (Oral Presentation)</w:t>
      </w:r>
      <w:r w:rsidR="00211238" w:rsidRPr="00211238">
        <w:rPr>
          <w:rFonts w:ascii="Times New Roman" w:hAnsi="Times New Roman"/>
        </w:rPr>
        <w:t xml:space="preserve"> </w:t>
      </w:r>
      <w:r w:rsidR="00211238" w:rsidRPr="00483612">
        <w:rPr>
          <w:rFonts w:ascii="Times New Roman" w:hAnsi="Times New Roman"/>
        </w:rPr>
        <w:footnoteReference w:customMarkFollows="1" w:id="52"/>
        <w:t>**</w:t>
      </w:r>
    </w:p>
    <w:p w14:paraId="2B7F6AC2"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Saadat, O. I., K. K. Ryu, E. L. </w:t>
      </w:r>
      <w:proofErr w:type="spellStart"/>
      <w:r w:rsidRPr="002F5F4F">
        <w:rPr>
          <w:rFonts w:ascii="Times New Roman" w:hAnsi="Times New Roman"/>
        </w:rPr>
        <w:t>Piner</w:t>
      </w:r>
      <w:proofErr w:type="spellEnd"/>
      <w:r w:rsidRPr="002F5F4F">
        <w:rPr>
          <w:rFonts w:ascii="Times New Roman" w:hAnsi="Times New Roman"/>
        </w:rPr>
        <w:t xml:space="preserve">, and T. Palacios, “Low-k Dielectric Passivation for </w:t>
      </w:r>
      <w:proofErr w:type="spellStart"/>
      <w:r w:rsidRPr="002F5F4F">
        <w:rPr>
          <w:rFonts w:ascii="Times New Roman" w:hAnsi="Times New Roman"/>
        </w:rPr>
        <w:t>AlGaN</w:t>
      </w:r>
      <w:proofErr w:type="spellEnd"/>
      <w:r w:rsidRPr="002F5F4F">
        <w:rPr>
          <w:rFonts w:ascii="Times New Roman" w:hAnsi="Times New Roman"/>
        </w:rPr>
        <w:t xml:space="preserve">/GaN HEMTs,” International Workshop on Nitride Semiconductors (IWN-2010), Tampa, FL, 1 page, 19-24 September 2010. (Oral </w:t>
      </w:r>
      <w:proofErr w:type="gramStart"/>
      <w:r w:rsidRPr="002F5F4F">
        <w:rPr>
          <w:rFonts w:ascii="Times New Roman" w:hAnsi="Times New Roman"/>
        </w:rPr>
        <w:t>Presentation)*</w:t>
      </w:r>
      <w:proofErr w:type="gramEnd"/>
      <w:r w:rsidRPr="002F5F4F">
        <w:rPr>
          <w:rFonts w:ascii="Times New Roman" w:hAnsi="Times New Roman"/>
        </w:rPr>
        <w:t xml:space="preserve">* </w:t>
      </w:r>
    </w:p>
    <w:p w14:paraId="522F6972"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Boles, T., C. </w:t>
      </w:r>
      <w:proofErr w:type="spellStart"/>
      <w:r w:rsidRPr="002F5F4F">
        <w:rPr>
          <w:rFonts w:ascii="Times New Roman" w:hAnsi="Times New Roman"/>
        </w:rPr>
        <w:t>Varmazis</w:t>
      </w:r>
      <w:proofErr w:type="spellEnd"/>
      <w:r w:rsidRPr="002F5F4F">
        <w:rPr>
          <w:rFonts w:ascii="Times New Roman" w:hAnsi="Times New Roman"/>
        </w:rPr>
        <w:t>, D. Carlson, and T. Palacios, “Effect of Isolation Techniques on GaN on Silicon Breakdown Voltage,” International Workshop on Nitride Semiconductors (IWN-2010), Tampa, FL, 1 page, 19-24 September 2010. (Poster)**</w:t>
      </w:r>
    </w:p>
    <w:p w14:paraId="7FED1380"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“GaN Transistors: Revolutionizing Electronics from Terahertz to Kilovolts,” International Workshop on Nitride Semiconductors (IWN-2010), Tampa, FL, 1 page, 19-24 September 2010. (Invited, </w:t>
      </w:r>
      <w:proofErr w:type="gramStart"/>
      <w:r w:rsidRPr="002F5F4F">
        <w:rPr>
          <w:rFonts w:ascii="Times New Roman" w:hAnsi="Times New Roman"/>
        </w:rPr>
        <w:t>Plenary)*</w:t>
      </w:r>
      <w:proofErr w:type="gramEnd"/>
      <w:r w:rsidRPr="002F5F4F">
        <w:rPr>
          <w:rFonts w:ascii="Times New Roman" w:hAnsi="Times New Roman"/>
        </w:rPr>
        <w:t>*</w:t>
      </w:r>
    </w:p>
    <w:p w14:paraId="45121494"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Palacios, T., “Future of GaN Electronics,” European Microwave Week, CNIT, Paris, France, 26 September – 1 October 2010. (Invited)**</w:t>
      </w:r>
    </w:p>
    <w:p w14:paraId="61AC4E00" w14:textId="15A519F9" w:rsidR="005211A3" w:rsidRPr="002F5F4F" w:rsidRDefault="005211A3">
      <w:pPr>
        <w:pStyle w:val="BodyTextIndent"/>
        <w:numPr>
          <w:ilvl w:val="1"/>
          <w:numId w:val="7"/>
        </w:numPr>
        <w:rPr>
          <w:rFonts w:ascii="Times New Roman" w:hAnsi="Times New Roman"/>
        </w:rPr>
      </w:pPr>
      <w:r w:rsidRPr="002F5F4F">
        <w:rPr>
          <w:rFonts w:ascii="Times New Roman" w:hAnsi="Times New Roman"/>
        </w:rPr>
        <w:t>Ryu, K., J. W. Chung, B. Lu, and T. Palacios, “Wafer Bonding Technology in Nitride Semiconductors for Applications in Energy and Communications,” 218</w:t>
      </w:r>
      <w:r w:rsidRPr="002F5F4F">
        <w:rPr>
          <w:rFonts w:ascii="Times New Roman" w:hAnsi="Times New Roman"/>
          <w:vertAlign w:val="superscript"/>
        </w:rPr>
        <w:t>th</w:t>
      </w:r>
      <w:r w:rsidRPr="002F5F4F">
        <w:rPr>
          <w:rFonts w:ascii="Times New Roman" w:hAnsi="Times New Roman"/>
        </w:rPr>
        <w:t xml:space="preserve"> Meeting of the Electrochemical Society, Las Vegas, NV, 11 pages, 11-15 October 2010. (Invited)</w:t>
      </w:r>
      <w:r w:rsidR="006E37A9" w:rsidRPr="006E37A9">
        <w:rPr>
          <w:rFonts w:ascii="Times New Roman" w:hAnsi="Times New Roman"/>
        </w:rPr>
        <w:t xml:space="preserve"> </w:t>
      </w:r>
    </w:p>
    <w:p w14:paraId="2A3946D8" w14:textId="42172683" w:rsidR="005211A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Palacios, T., “Graphene: Novel Science for Advanced Devices and Systems,” Materials Science &amp; Technology Conference, Houston, TX, </w:t>
      </w:r>
      <w:r w:rsidR="00AB1411" w:rsidRPr="002F5F4F">
        <w:rPr>
          <w:rFonts w:ascii="Times New Roman" w:hAnsi="Times New Roman"/>
        </w:rPr>
        <w:t>one</w:t>
      </w:r>
      <w:r w:rsidRPr="002F5F4F">
        <w:rPr>
          <w:rFonts w:ascii="Times New Roman" w:hAnsi="Times New Roman"/>
        </w:rPr>
        <w:t xml:space="preserve"> page, 17-21 October 2010. (Invited)**</w:t>
      </w:r>
    </w:p>
    <w:p w14:paraId="725F9512" w14:textId="77777777" w:rsidR="005211A3" w:rsidRPr="002F5F4F" w:rsidRDefault="005211A3">
      <w:pPr>
        <w:pStyle w:val="BodyTextIndent"/>
        <w:numPr>
          <w:ilvl w:val="1"/>
          <w:numId w:val="7"/>
        </w:numPr>
        <w:rPr>
          <w:rFonts w:ascii="Times New Roman" w:hAnsi="Times New Roman"/>
        </w:rPr>
      </w:pPr>
      <w:r w:rsidRPr="002F5F4F">
        <w:rPr>
          <w:rFonts w:ascii="Times New Roman" w:hAnsi="Times New Roman"/>
        </w:rPr>
        <w:t>Palacios, T., “GaN Power Electronics,” 8</w:t>
      </w:r>
      <w:r w:rsidRPr="002F5F4F">
        <w:rPr>
          <w:rFonts w:ascii="Times New Roman" w:hAnsi="Times New Roman"/>
          <w:vertAlign w:val="superscript"/>
        </w:rPr>
        <w:t>th</w:t>
      </w:r>
      <w:r w:rsidRPr="002F5F4F">
        <w:rPr>
          <w:rFonts w:ascii="Times New Roman" w:hAnsi="Times New Roman"/>
        </w:rPr>
        <w:t xml:space="preserve"> International Conference on Advanced Semiconductor Devices and Microsystems (ASDAM 2010), </w:t>
      </w:r>
      <w:proofErr w:type="spellStart"/>
      <w:r w:rsidRPr="002F5F4F">
        <w:rPr>
          <w:rFonts w:ascii="Times New Roman" w:hAnsi="Times New Roman"/>
        </w:rPr>
        <w:t>Smolenice</w:t>
      </w:r>
      <w:proofErr w:type="spellEnd"/>
      <w:r w:rsidRPr="002F5F4F">
        <w:rPr>
          <w:rFonts w:ascii="Times New Roman" w:hAnsi="Times New Roman"/>
        </w:rPr>
        <w:t>, Slovakia, pp. 105-110, 25-27 October 2010. (Invited)**</w:t>
      </w:r>
    </w:p>
    <w:p w14:paraId="57E6D41D" w14:textId="77777777" w:rsidR="00FC5C03" w:rsidRPr="002F5F4F" w:rsidRDefault="005211A3">
      <w:pPr>
        <w:pStyle w:val="BodyTextIndent"/>
        <w:numPr>
          <w:ilvl w:val="1"/>
          <w:numId w:val="7"/>
        </w:numPr>
        <w:rPr>
          <w:rFonts w:ascii="Times New Roman" w:hAnsi="Times New Roman"/>
        </w:rPr>
      </w:pPr>
      <w:r w:rsidRPr="002F5F4F">
        <w:rPr>
          <w:rFonts w:ascii="Times New Roman" w:hAnsi="Times New Roman"/>
        </w:rPr>
        <w:t xml:space="preserve">Wang, H., and T. Palacios, “Graphene Ambipolar Electronics,” The International Symposium on Graphene Devices: Technology, Physics, and Modeling (ISGD 2010), </w:t>
      </w:r>
      <w:proofErr w:type="spellStart"/>
      <w:r w:rsidR="00EF5045" w:rsidRPr="002F5F4F">
        <w:rPr>
          <w:rFonts w:ascii="Times New Roman" w:hAnsi="Times New Roman"/>
        </w:rPr>
        <w:t>Aizuwakamatsu</w:t>
      </w:r>
      <w:proofErr w:type="spellEnd"/>
      <w:r w:rsidRPr="002F5F4F">
        <w:rPr>
          <w:rFonts w:ascii="Times New Roman" w:hAnsi="Times New Roman"/>
        </w:rPr>
        <w:t>, Japan, 2 pages, 27-29 October 2010. (Invited)</w:t>
      </w:r>
      <w:r w:rsidR="00483612" w:rsidRPr="00483612">
        <w:rPr>
          <w:rFonts w:ascii="Times New Roman" w:hAnsi="Times New Roman"/>
          <w:szCs w:val="20"/>
          <w:lang w:eastAsia="ja-JP"/>
        </w:rPr>
        <w:t xml:space="preserve"> </w:t>
      </w:r>
      <w:r w:rsidR="00FC5C03" w:rsidRPr="002F5F4F">
        <w:rPr>
          <w:rFonts w:ascii="Times New Roman" w:hAnsi="Times New Roman"/>
        </w:rPr>
        <w:t>**</w:t>
      </w:r>
    </w:p>
    <w:p w14:paraId="0FCBE131" w14:textId="13AD3657" w:rsidR="002C018E" w:rsidRPr="002F5F4F" w:rsidRDefault="005211A3">
      <w:pPr>
        <w:pStyle w:val="BodyTextIndent"/>
        <w:numPr>
          <w:ilvl w:val="1"/>
          <w:numId w:val="7"/>
        </w:numPr>
        <w:tabs>
          <w:tab w:val="left" w:pos="540"/>
        </w:tabs>
        <w:rPr>
          <w:rFonts w:ascii="Times New Roman" w:hAnsi="Times New Roman"/>
        </w:rPr>
      </w:pPr>
      <w:r w:rsidRPr="002F5F4F">
        <w:rPr>
          <w:rFonts w:ascii="Times New Roman" w:hAnsi="Times New Roman"/>
        </w:rPr>
        <w:t xml:space="preserve">Medlock, M., and T. Palacios, “Theoretical Study of the Expected Potential of Nitride-Based Photovoltaics,” Fall Meeting of the Materials Research Society, Boston, MA, 1 page, 29 </w:t>
      </w:r>
      <w:r w:rsidR="008D46EC" w:rsidRPr="002F5F4F">
        <w:rPr>
          <w:rFonts w:ascii="Times New Roman" w:hAnsi="Times New Roman"/>
        </w:rPr>
        <w:t>November</w:t>
      </w:r>
      <w:r w:rsidRPr="002F5F4F">
        <w:rPr>
          <w:rFonts w:ascii="Times New Roman" w:hAnsi="Times New Roman"/>
        </w:rPr>
        <w:t xml:space="preserve"> – 3 December 2010. (Poster)</w:t>
      </w:r>
      <w:r w:rsidR="00B957B9" w:rsidRPr="00B43D0B">
        <w:t xml:space="preserve"> </w:t>
      </w:r>
      <w:r w:rsidR="002C018E" w:rsidRPr="00B43D0B">
        <w:rPr>
          <w:rFonts w:ascii="Times New Roman" w:hAnsi="Times New Roman"/>
        </w:rPr>
        <w:footnoteReference w:customMarkFollows="1" w:id="53"/>
        <w:t>**</w:t>
      </w:r>
    </w:p>
    <w:p w14:paraId="1C862482" w14:textId="00051A77" w:rsidR="005211A3" w:rsidRPr="002F5F4F" w:rsidRDefault="005211A3">
      <w:pPr>
        <w:pStyle w:val="BodyTextIndent"/>
        <w:numPr>
          <w:ilvl w:val="1"/>
          <w:numId w:val="7"/>
        </w:numPr>
        <w:tabs>
          <w:tab w:val="clear" w:pos="720"/>
        </w:tabs>
        <w:ind w:left="810" w:hanging="540"/>
        <w:rPr>
          <w:rFonts w:ascii="Times New Roman" w:hAnsi="Times New Roman"/>
        </w:rPr>
      </w:pPr>
      <w:proofErr w:type="spellStart"/>
      <w:r w:rsidRPr="002F5F4F">
        <w:rPr>
          <w:rFonts w:ascii="Times New Roman" w:hAnsi="Times New Roman"/>
        </w:rPr>
        <w:lastRenderedPageBreak/>
        <w:t>Mailly</w:t>
      </w:r>
      <w:proofErr w:type="spellEnd"/>
      <w:r w:rsidRPr="002F5F4F">
        <w:rPr>
          <w:rFonts w:ascii="Times New Roman" w:hAnsi="Times New Roman"/>
        </w:rPr>
        <w:t xml:space="preserve">, B., and T. Palacios, “CVD-Grown Graphene Field Effect Transistors for Chemical Sensing Applications,” Fall Meeting of the Materials Research Society, Boston, MA, 6 pages, 29 </w:t>
      </w:r>
      <w:r w:rsidR="008D46EC" w:rsidRPr="002F5F4F">
        <w:rPr>
          <w:rFonts w:ascii="Times New Roman" w:hAnsi="Times New Roman"/>
        </w:rPr>
        <w:t>November</w:t>
      </w:r>
      <w:r w:rsidRPr="002F5F4F">
        <w:rPr>
          <w:rFonts w:ascii="Times New Roman" w:hAnsi="Times New Roman"/>
        </w:rPr>
        <w:t xml:space="preserve"> – 3 December 2010. (Oral </w:t>
      </w:r>
      <w:proofErr w:type="gramStart"/>
      <w:r w:rsidRPr="002F5F4F">
        <w:rPr>
          <w:rFonts w:ascii="Times New Roman" w:hAnsi="Times New Roman"/>
        </w:rPr>
        <w:t>Presentation)*</w:t>
      </w:r>
      <w:proofErr w:type="gramEnd"/>
      <w:r w:rsidRPr="002F5F4F">
        <w:rPr>
          <w:rFonts w:ascii="Times New Roman" w:hAnsi="Times New Roman"/>
        </w:rPr>
        <w:t>*</w:t>
      </w:r>
    </w:p>
    <w:p w14:paraId="61335F53" w14:textId="22A8A0CD" w:rsidR="00FC5C0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Wang, H. A. Hsu, K. Kang Kim, J. Kong, and T. Palacios, “Gigahertz Ambipolar Frequency Multipliers based on CVD Graphene,” Proc. of the International Electron Device Meeting, pp. 572-575, San Francisco, CA</w:t>
      </w:r>
      <w:r w:rsidR="007F6CAE" w:rsidRPr="002F5F4F">
        <w:rPr>
          <w:rFonts w:ascii="Times New Roman" w:hAnsi="Times New Roman"/>
        </w:rPr>
        <w:t>,</w:t>
      </w:r>
      <w:r w:rsidRPr="002F5F4F">
        <w:rPr>
          <w:rFonts w:ascii="Times New Roman" w:hAnsi="Times New Roman"/>
        </w:rPr>
        <w:t xml:space="preserve"> 2010. (Oral Presentation)</w:t>
      </w:r>
      <w:r w:rsidR="00FC5C03" w:rsidRPr="00B43D0B" w:rsidDel="00FC5C03">
        <w:rPr>
          <w:rFonts w:ascii="Times New Roman" w:hAnsi="Times New Roman"/>
        </w:rPr>
        <w:t xml:space="preserve"> </w:t>
      </w:r>
    </w:p>
    <w:p w14:paraId="0ADCD3AA"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Chung, J. W., T.-W. Kim, and T. Palacios, “Advanced Gate Technologies for State-of-the-art </w:t>
      </w:r>
      <w:proofErr w:type="spellStart"/>
      <w:r w:rsidRPr="002F5F4F">
        <w:rPr>
          <w:rFonts w:ascii="Times New Roman" w:hAnsi="Times New Roman"/>
        </w:rPr>
        <w:t>f</w:t>
      </w:r>
      <w:r w:rsidRPr="00B43D0B">
        <w:rPr>
          <w:rFonts w:ascii="Times New Roman" w:hAnsi="Times New Roman"/>
        </w:rPr>
        <w:t>T</w:t>
      </w:r>
      <w:proofErr w:type="spellEnd"/>
      <w:r w:rsidRPr="002F5F4F">
        <w:rPr>
          <w:rFonts w:ascii="Times New Roman" w:hAnsi="Times New Roman"/>
        </w:rPr>
        <w:t xml:space="preserve"> in </w:t>
      </w:r>
      <w:proofErr w:type="spellStart"/>
      <w:r w:rsidRPr="002F5F4F">
        <w:rPr>
          <w:rFonts w:ascii="Times New Roman" w:hAnsi="Times New Roman"/>
        </w:rPr>
        <w:t>AlGaN</w:t>
      </w:r>
      <w:proofErr w:type="spellEnd"/>
      <w:r w:rsidRPr="002F5F4F">
        <w:rPr>
          <w:rFonts w:ascii="Times New Roman" w:hAnsi="Times New Roman"/>
        </w:rPr>
        <w:t>/GaN HEMTs,” Proc. of the International Electron Device Meeting, pp. 676-679, San Francisco, CA</w:t>
      </w:r>
      <w:r w:rsidR="007F6CAE" w:rsidRPr="002F5F4F">
        <w:rPr>
          <w:rFonts w:ascii="Times New Roman" w:hAnsi="Times New Roman"/>
        </w:rPr>
        <w:t>,</w:t>
      </w:r>
      <w:r w:rsidRPr="002F5F4F">
        <w:rPr>
          <w:rFonts w:ascii="Times New Roman" w:hAnsi="Times New Roman"/>
        </w:rPr>
        <w:t xml:space="preserve"> 2010. (Oral </w:t>
      </w:r>
      <w:proofErr w:type="gramStart"/>
      <w:r w:rsidRPr="002F5F4F">
        <w:rPr>
          <w:rFonts w:ascii="Times New Roman" w:hAnsi="Times New Roman"/>
        </w:rPr>
        <w:t>Presentation)*</w:t>
      </w:r>
      <w:proofErr w:type="gramEnd"/>
      <w:r w:rsidRPr="002F5F4F">
        <w:rPr>
          <w:rFonts w:ascii="Times New Roman" w:hAnsi="Times New Roman"/>
        </w:rPr>
        <w:t>*</w:t>
      </w:r>
    </w:p>
    <w:p w14:paraId="54B0D26F" w14:textId="4790E4D8" w:rsidR="005211A3" w:rsidRPr="002F5F4F" w:rsidRDefault="005211A3">
      <w:pPr>
        <w:pStyle w:val="BodyTextIndent"/>
        <w:numPr>
          <w:ilvl w:val="1"/>
          <w:numId w:val="7"/>
        </w:numPr>
        <w:tabs>
          <w:tab w:val="clear" w:pos="720"/>
        </w:tabs>
        <w:ind w:left="810" w:hanging="540"/>
        <w:rPr>
          <w:rFonts w:ascii="Times New Roman" w:hAnsi="Times New Roman"/>
        </w:rPr>
      </w:pPr>
      <w:proofErr w:type="gramStart"/>
      <w:r w:rsidRPr="00AE080C">
        <w:rPr>
          <w:rFonts w:ascii="Times New Roman" w:hAnsi="Times New Roman"/>
          <w:lang w:val="es-ES"/>
        </w:rPr>
        <w:t xml:space="preserve">Palacios, T., “500 GHz </w:t>
      </w:r>
      <w:proofErr w:type="spellStart"/>
      <w:r w:rsidRPr="00AE080C">
        <w:rPr>
          <w:rFonts w:ascii="Times New Roman" w:hAnsi="Times New Roman"/>
          <w:lang w:val="es-ES"/>
        </w:rPr>
        <w:t>GaN</w:t>
      </w:r>
      <w:proofErr w:type="spellEnd"/>
      <w:r w:rsidRPr="00AE080C">
        <w:rPr>
          <w:rFonts w:ascii="Times New Roman" w:hAnsi="Times New Roman"/>
          <w:lang w:val="es-ES"/>
        </w:rPr>
        <w:t xml:space="preserve"> </w:t>
      </w:r>
      <w:proofErr w:type="spellStart"/>
      <w:r w:rsidRPr="00AE080C">
        <w:rPr>
          <w:rFonts w:ascii="Times New Roman" w:hAnsi="Times New Roman"/>
          <w:lang w:val="es-ES"/>
        </w:rPr>
        <w:t>Transistors</w:t>
      </w:r>
      <w:proofErr w:type="spellEnd"/>
      <w:r w:rsidRPr="00AE080C">
        <w:rPr>
          <w:rFonts w:ascii="Times New Roman" w:hAnsi="Times New Roman"/>
          <w:lang w:val="es-ES"/>
        </w:rPr>
        <w:t xml:space="preserve">… </w:t>
      </w:r>
      <w:r w:rsidRPr="002F5F4F">
        <w:rPr>
          <w:rFonts w:ascii="Times New Roman" w:hAnsi="Times New Roman"/>
        </w:rPr>
        <w:t>When and How?</w:t>
      </w:r>
      <w:proofErr w:type="gramEnd"/>
      <w:r w:rsidRPr="002F5F4F">
        <w:rPr>
          <w:rFonts w:ascii="Times New Roman" w:hAnsi="Times New Roman"/>
        </w:rPr>
        <w:t>,” SPIE OPTO Photonics West, San Francisco, CA, 1 page, 22-27 January 2011. (Invited)</w:t>
      </w:r>
    </w:p>
    <w:p w14:paraId="1E85D693" w14:textId="77777777" w:rsidR="00602BA6"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Bonner, R.W., T. Desai, F. Gao, X. Tang, T. Palacios, S. Shin, and M. </w:t>
      </w:r>
      <w:proofErr w:type="spellStart"/>
      <w:r w:rsidRPr="002F5F4F">
        <w:rPr>
          <w:rFonts w:ascii="Times New Roman" w:hAnsi="Times New Roman"/>
        </w:rPr>
        <w:t>Kaviani</w:t>
      </w:r>
      <w:proofErr w:type="spellEnd"/>
      <w:r w:rsidRPr="002F5F4F">
        <w:rPr>
          <w:rFonts w:ascii="Times New Roman" w:hAnsi="Times New Roman"/>
        </w:rPr>
        <w:t>, “Die level thermal storage for improved cooling of pulsed devices,” Proc. Of the 27</w:t>
      </w:r>
      <w:r w:rsidRPr="00B43D0B">
        <w:rPr>
          <w:rFonts w:ascii="Times New Roman" w:hAnsi="Times New Roman"/>
        </w:rPr>
        <w:t>th</w:t>
      </w:r>
      <w:r w:rsidRPr="002F5F4F">
        <w:rPr>
          <w:rFonts w:ascii="Times New Roman" w:hAnsi="Times New Roman"/>
        </w:rPr>
        <w:t xml:space="preserve"> Annual IEEE Semiconductor Thermal Measurement and Management Symposium (SEMI-THERM), pp. 193-197, 20-24 March 2011. (Oral </w:t>
      </w:r>
      <w:proofErr w:type="gramStart"/>
      <w:r w:rsidRPr="002F5F4F">
        <w:rPr>
          <w:rFonts w:ascii="Times New Roman" w:hAnsi="Times New Roman"/>
        </w:rPr>
        <w:t>Presentation)*</w:t>
      </w:r>
      <w:proofErr w:type="gramEnd"/>
      <w:r w:rsidRPr="002F5F4F">
        <w:rPr>
          <w:rFonts w:ascii="Times New Roman" w:hAnsi="Times New Roman"/>
        </w:rPr>
        <w:t>*</w:t>
      </w:r>
    </w:p>
    <w:p w14:paraId="0F858E9C" w14:textId="6D635D78" w:rsidR="008A5803" w:rsidRPr="002F5F4F" w:rsidRDefault="00602BA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Palacios, T., “Graphene Devices and Systems,” Graphene Week 2011, </w:t>
      </w:r>
      <w:proofErr w:type="spellStart"/>
      <w:r w:rsidRPr="002F5F4F">
        <w:rPr>
          <w:rFonts w:ascii="Times New Roman" w:hAnsi="Times New Roman"/>
        </w:rPr>
        <w:t>Obergurgl</w:t>
      </w:r>
      <w:proofErr w:type="spellEnd"/>
      <w:r w:rsidR="00AB1411" w:rsidRPr="002F5F4F">
        <w:rPr>
          <w:rFonts w:ascii="Times New Roman" w:hAnsi="Times New Roman"/>
        </w:rPr>
        <w:t>, Austria</w:t>
      </w:r>
      <w:r w:rsidRPr="002F5F4F">
        <w:rPr>
          <w:rFonts w:ascii="Times New Roman" w:hAnsi="Times New Roman"/>
        </w:rPr>
        <w:t>, 4 pages, 24-30 April 2011. (Invited)**</w:t>
      </w:r>
    </w:p>
    <w:p w14:paraId="11BCBBE9"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Ryu, K. K., H.-S. Lee, J. W. Chung and Palacios, T., “New Opportunities in GaN-Si Integration,” 2011 International Conference on Compound Semiconductor Manufacturing Technology (CSMANTECH), Palm Springs, CA, </w:t>
      </w:r>
      <w:r w:rsidR="000856E7" w:rsidRPr="002F5F4F">
        <w:rPr>
          <w:rFonts w:ascii="Times New Roman" w:hAnsi="Times New Roman"/>
        </w:rPr>
        <w:t xml:space="preserve">4 pages, </w:t>
      </w:r>
      <w:r w:rsidRPr="002F5F4F">
        <w:rPr>
          <w:rFonts w:ascii="Times New Roman" w:hAnsi="Times New Roman"/>
        </w:rPr>
        <w:t>16-19 May 2011. (Invited)</w:t>
      </w:r>
    </w:p>
    <w:p w14:paraId="108186D4" w14:textId="40A592EE" w:rsidR="005211A3" w:rsidRPr="002F5F4F" w:rsidRDefault="005211A3">
      <w:pPr>
        <w:pStyle w:val="BodyTextIndent"/>
        <w:numPr>
          <w:ilvl w:val="1"/>
          <w:numId w:val="7"/>
        </w:numPr>
        <w:tabs>
          <w:tab w:val="clear" w:pos="720"/>
        </w:tabs>
        <w:ind w:left="810" w:hanging="540"/>
        <w:rPr>
          <w:rFonts w:ascii="Times New Roman" w:hAnsi="Times New Roman"/>
        </w:rPr>
      </w:pPr>
      <w:proofErr w:type="spellStart"/>
      <w:r w:rsidRPr="002F5F4F">
        <w:rPr>
          <w:rFonts w:ascii="Times New Roman" w:hAnsi="Times New Roman"/>
        </w:rPr>
        <w:t>Azize</w:t>
      </w:r>
      <w:proofErr w:type="spellEnd"/>
      <w:r w:rsidRPr="002F5F4F">
        <w:rPr>
          <w:rFonts w:ascii="Times New Roman" w:hAnsi="Times New Roman"/>
        </w:rPr>
        <w:t xml:space="preserve">, M., K. Ryu, J. Roberts, E. L. </w:t>
      </w:r>
      <w:proofErr w:type="spellStart"/>
      <w:r w:rsidRPr="002F5F4F">
        <w:rPr>
          <w:rFonts w:ascii="Times New Roman" w:hAnsi="Times New Roman"/>
        </w:rPr>
        <w:t>Piner</w:t>
      </w:r>
      <w:proofErr w:type="spellEnd"/>
      <w:r w:rsidRPr="002F5F4F">
        <w:rPr>
          <w:rFonts w:ascii="Times New Roman" w:hAnsi="Times New Roman"/>
        </w:rPr>
        <w:t>, and T. Palacios, “Top-down Fabrication of N-face GaN/</w:t>
      </w:r>
      <w:proofErr w:type="spellStart"/>
      <w:r w:rsidRPr="002F5F4F">
        <w:rPr>
          <w:rFonts w:ascii="Times New Roman" w:hAnsi="Times New Roman"/>
        </w:rPr>
        <w:t>AlGaN</w:t>
      </w:r>
      <w:proofErr w:type="spellEnd"/>
      <w:r w:rsidRPr="002F5F4F">
        <w:rPr>
          <w:rFonts w:ascii="Times New Roman" w:hAnsi="Times New Roman"/>
        </w:rPr>
        <w:t xml:space="preserve"> Nanowire Transistors,” 2011 International Symposium on Compound Semiconductors (ISCS), Berlin, Germany, 2 pages, 22-26 May 2011. (Oral </w:t>
      </w:r>
      <w:proofErr w:type="gramStart"/>
      <w:r w:rsidRPr="002F5F4F">
        <w:rPr>
          <w:rFonts w:ascii="Times New Roman" w:hAnsi="Times New Roman"/>
        </w:rPr>
        <w:t>Presentation)</w:t>
      </w:r>
      <w:r w:rsidR="00010B82">
        <w:rPr>
          <w:rFonts w:ascii="Times New Roman" w:hAnsi="Times New Roman"/>
        </w:rPr>
        <w:t>*</w:t>
      </w:r>
      <w:proofErr w:type="gramEnd"/>
      <w:r w:rsidR="00010B82">
        <w:rPr>
          <w:rFonts w:ascii="Times New Roman" w:hAnsi="Times New Roman"/>
        </w:rPr>
        <w:t>*</w:t>
      </w:r>
    </w:p>
    <w:p w14:paraId="541E3ACC"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Lee, H.-S., K. Ryu</w:t>
      </w:r>
      <w:proofErr w:type="gramStart"/>
      <w:r w:rsidRPr="002F5F4F">
        <w:rPr>
          <w:rFonts w:ascii="Times New Roman" w:hAnsi="Times New Roman"/>
        </w:rPr>
        <w:t>, ,</w:t>
      </w:r>
      <w:proofErr w:type="gramEnd"/>
      <w:r w:rsidRPr="002F5F4F">
        <w:rPr>
          <w:rFonts w:ascii="Times New Roman" w:hAnsi="Times New Roman"/>
        </w:rPr>
        <w:t xml:space="preserve"> and T. Palacios, “Heterogeneous Integration of GaN and Si (100) Devices on 4” Wafers,” 2011 International Symposium on Compound Semiconductors (ISCS), Berlin, Germany, 2 pages, 22-26 May 2011. (Oral </w:t>
      </w:r>
      <w:proofErr w:type="gramStart"/>
      <w:r w:rsidRPr="002F5F4F">
        <w:rPr>
          <w:rFonts w:ascii="Times New Roman" w:hAnsi="Times New Roman"/>
        </w:rPr>
        <w:t>Presentation)*</w:t>
      </w:r>
      <w:proofErr w:type="gramEnd"/>
      <w:r w:rsidRPr="002F5F4F">
        <w:rPr>
          <w:rFonts w:ascii="Times New Roman" w:hAnsi="Times New Roman"/>
        </w:rPr>
        <w:t>*</w:t>
      </w:r>
    </w:p>
    <w:p w14:paraId="26C27E66"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Lee, D. S., X. Gao, S. Guo, and T. Palacios, “New Technologies for mm-Wave </w:t>
      </w:r>
      <w:proofErr w:type="spellStart"/>
      <w:r w:rsidRPr="002F5F4F">
        <w:rPr>
          <w:rFonts w:ascii="Times New Roman" w:hAnsi="Times New Roman"/>
        </w:rPr>
        <w:t>InAlN</w:t>
      </w:r>
      <w:proofErr w:type="spellEnd"/>
      <w:r w:rsidRPr="002F5F4F">
        <w:rPr>
          <w:rFonts w:ascii="Times New Roman" w:hAnsi="Times New Roman"/>
        </w:rPr>
        <w:t xml:space="preserve">/GaN Transistors,” 2011 International Symposium on Compound Semiconductors (ISCS), Berlin, Germany, 2 pages, 22-26 May 2011. (Oral </w:t>
      </w:r>
      <w:proofErr w:type="gramStart"/>
      <w:r w:rsidRPr="002F5F4F">
        <w:rPr>
          <w:rFonts w:ascii="Times New Roman" w:hAnsi="Times New Roman"/>
        </w:rPr>
        <w:t>Presentation)*</w:t>
      </w:r>
      <w:proofErr w:type="gramEnd"/>
      <w:r w:rsidRPr="002F5F4F">
        <w:rPr>
          <w:rFonts w:ascii="Times New Roman" w:hAnsi="Times New Roman"/>
        </w:rPr>
        <w:t>*</w:t>
      </w:r>
    </w:p>
    <w:p w14:paraId="0E77E42D"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Wang, H., A. Hsu, K. K. Kim, J. Kong, and T. Palacios, “Graphene Ambipolar Electronics for RF Applications,” 2011 International Microwave Symposium (IMS), Baltimore, MD, 1 page, 5-10 June 2011. (Oral </w:t>
      </w:r>
      <w:proofErr w:type="gramStart"/>
      <w:r w:rsidRPr="002F5F4F">
        <w:rPr>
          <w:rFonts w:ascii="Times New Roman" w:hAnsi="Times New Roman"/>
        </w:rPr>
        <w:t>Presentation)*</w:t>
      </w:r>
      <w:proofErr w:type="gramEnd"/>
      <w:r w:rsidRPr="002F5F4F">
        <w:rPr>
          <w:rFonts w:ascii="Times New Roman" w:hAnsi="Times New Roman"/>
        </w:rPr>
        <w:t>*</w:t>
      </w:r>
    </w:p>
    <w:p w14:paraId="28795303"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Palacios, T, “Graphene Applications</w:t>
      </w:r>
      <w:r w:rsidR="007F6CAE" w:rsidRPr="002F5F4F">
        <w:rPr>
          <w:rFonts w:ascii="Times New Roman" w:hAnsi="Times New Roman"/>
        </w:rPr>
        <w:t>,</w:t>
      </w:r>
      <w:r w:rsidRPr="002F5F4F">
        <w:rPr>
          <w:rFonts w:ascii="Times New Roman" w:hAnsi="Times New Roman"/>
        </w:rPr>
        <w:t xml:space="preserve">” International Conference on the Science and Applications of Nanotubes (NT-11), Graphene Technology: Production, Assembly and Applications Symposium, Cambridge, </w:t>
      </w:r>
      <w:r w:rsidR="007F6CAE" w:rsidRPr="002F5F4F">
        <w:rPr>
          <w:rFonts w:ascii="Times New Roman" w:hAnsi="Times New Roman"/>
        </w:rPr>
        <w:t xml:space="preserve">MA, </w:t>
      </w:r>
      <w:r w:rsidR="00B01916" w:rsidRPr="002F5F4F">
        <w:rPr>
          <w:rFonts w:ascii="Times New Roman" w:hAnsi="Times New Roman"/>
        </w:rPr>
        <w:t xml:space="preserve">1 page, </w:t>
      </w:r>
      <w:r w:rsidR="00747A04" w:rsidRPr="002F5F4F">
        <w:rPr>
          <w:rFonts w:ascii="Times New Roman" w:hAnsi="Times New Roman"/>
        </w:rPr>
        <w:t xml:space="preserve">15-16, </w:t>
      </w:r>
      <w:r w:rsidRPr="002F5F4F">
        <w:rPr>
          <w:rFonts w:ascii="Times New Roman" w:hAnsi="Times New Roman"/>
        </w:rPr>
        <w:t>July 2011 (Invited)**</w:t>
      </w:r>
    </w:p>
    <w:p w14:paraId="51726A90" w14:textId="41D663E4"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Palacios, T., “High Frequency Electronics Based on GaN and Graphene,” 9</w:t>
      </w:r>
      <w:r w:rsidRPr="002F5F4F">
        <w:rPr>
          <w:rFonts w:ascii="Times New Roman" w:hAnsi="Times New Roman"/>
          <w:vertAlign w:val="superscript"/>
        </w:rPr>
        <w:t>th</w:t>
      </w:r>
      <w:r w:rsidRPr="002F5F4F">
        <w:rPr>
          <w:rFonts w:ascii="Times New Roman" w:hAnsi="Times New Roman"/>
        </w:rPr>
        <w:t xml:space="preserve"> Topical Workshop on Heterostructure Microelectronics (TWHM), Gifu-City, Japan, </w:t>
      </w:r>
      <w:r w:rsidR="00747A04" w:rsidRPr="002F5F4F">
        <w:rPr>
          <w:rFonts w:ascii="Times New Roman" w:hAnsi="Times New Roman"/>
        </w:rPr>
        <w:t>28-30</w:t>
      </w:r>
      <w:r w:rsidR="00747A04" w:rsidRPr="002F5F4F">
        <w:rPr>
          <w:rFonts w:ascii="Times New Roman" w:hAnsi="Times New Roman"/>
          <w:vertAlign w:val="superscript"/>
        </w:rPr>
        <w:t>th</w:t>
      </w:r>
      <w:r w:rsidR="00747A04" w:rsidRPr="002F5F4F">
        <w:rPr>
          <w:rFonts w:ascii="Times New Roman" w:hAnsi="Times New Roman"/>
        </w:rPr>
        <w:t xml:space="preserve">, </w:t>
      </w:r>
      <w:r w:rsidRPr="002F5F4F">
        <w:rPr>
          <w:rFonts w:ascii="Times New Roman" w:hAnsi="Times New Roman"/>
        </w:rPr>
        <w:t>Aug. 2011. (Invited)</w:t>
      </w:r>
      <w:r w:rsidR="00596DBA" w:rsidRPr="00596DBA">
        <w:rPr>
          <w:rFonts w:ascii="Times New Roman" w:hAnsi="Times New Roman"/>
        </w:rPr>
        <w:t xml:space="preserve"> </w:t>
      </w:r>
      <w:r w:rsidR="000C4D48">
        <w:rPr>
          <w:rFonts w:ascii="Times New Roman" w:hAnsi="Times New Roman"/>
        </w:rPr>
        <w:t>**</w:t>
      </w:r>
    </w:p>
    <w:p w14:paraId="2D6EF34D"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lastRenderedPageBreak/>
        <w:t xml:space="preserve">Palacios, T., “Graphene-Based Electronics for RF Communications and Sensing,” Ohio Materials Week, Columbus, OH, September 12-14, 2011. (Plenary </w:t>
      </w:r>
      <w:proofErr w:type="gramStart"/>
      <w:r w:rsidRPr="002F5F4F">
        <w:rPr>
          <w:rFonts w:ascii="Times New Roman" w:hAnsi="Times New Roman"/>
        </w:rPr>
        <w:t>Talk)*</w:t>
      </w:r>
      <w:proofErr w:type="gramEnd"/>
      <w:r w:rsidRPr="002F5F4F">
        <w:rPr>
          <w:rFonts w:ascii="Times New Roman" w:hAnsi="Times New Roman"/>
        </w:rPr>
        <w:t>*</w:t>
      </w:r>
    </w:p>
    <w:p w14:paraId="14789469" w14:textId="1D0C979D"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Saadat, O. I., and T. Palacios, “Low Temperature Gate Dielectric Deposition for Recessed </w:t>
      </w:r>
      <w:proofErr w:type="spellStart"/>
      <w:r w:rsidRPr="002F5F4F">
        <w:rPr>
          <w:rFonts w:ascii="Times New Roman" w:hAnsi="Times New Roman"/>
        </w:rPr>
        <w:t>AlGaN</w:t>
      </w:r>
      <w:proofErr w:type="spellEnd"/>
      <w:r w:rsidRPr="002F5F4F">
        <w:rPr>
          <w:rFonts w:ascii="Times New Roman" w:hAnsi="Times New Roman"/>
        </w:rPr>
        <w:t>/GaN MIS-HEMTs,” 41</w:t>
      </w:r>
      <w:r w:rsidRPr="00B43D0B">
        <w:rPr>
          <w:rFonts w:ascii="Times New Roman" w:hAnsi="Times New Roman"/>
        </w:rPr>
        <w:t>st</w:t>
      </w:r>
      <w:r w:rsidRPr="002F5F4F">
        <w:rPr>
          <w:rFonts w:ascii="Times New Roman" w:hAnsi="Times New Roman"/>
        </w:rPr>
        <w:t xml:space="preserve"> European Solid-State Device Research Conference (ESSDERC), Helsinki, Finland, </w:t>
      </w:r>
      <w:r w:rsidR="00441D9E" w:rsidRPr="002F5F4F">
        <w:rPr>
          <w:rFonts w:ascii="Times New Roman" w:hAnsi="Times New Roman"/>
        </w:rPr>
        <w:t xml:space="preserve">pages 287-290, </w:t>
      </w:r>
      <w:r w:rsidR="00D947F7" w:rsidRPr="002F5F4F">
        <w:rPr>
          <w:rFonts w:ascii="Times New Roman" w:hAnsi="Times New Roman"/>
        </w:rPr>
        <w:t>12-</w:t>
      </w:r>
      <w:proofErr w:type="gramStart"/>
      <w:r w:rsidR="00D947F7" w:rsidRPr="002F5F4F">
        <w:rPr>
          <w:rFonts w:ascii="Times New Roman" w:hAnsi="Times New Roman"/>
        </w:rPr>
        <w:t xml:space="preserve">16,  </w:t>
      </w:r>
      <w:r w:rsidRPr="002F5F4F">
        <w:rPr>
          <w:rFonts w:ascii="Times New Roman" w:hAnsi="Times New Roman"/>
        </w:rPr>
        <w:t>Sept.</w:t>
      </w:r>
      <w:proofErr w:type="gramEnd"/>
      <w:r w:rsidR="00D947F7" w:rsidRPr="002F5F4F">
        <w:rPr>
          <w:rFonts w:ascii="Times New Roman" w:hAnsi="Times New Roman"/>
        </w:rPr>
        <w:t xml:space="preserve"> </w:t>
      </w:r>
      <w:r w:rsidRPr="002F5F4F">
        <w:rPr>
          <w:rFonts w:ascii="Times New Roman" w:hAnsi="Times New Roman"/>
        </w:rPr>
        <w:t>2011. (Oral Presentation)</w:t>
      </w:r>
      <w:r w:rsidR="00641FC2" w:rsidRPr="00641FC2">
        <w:t xml:space="preserve"> </w:t>
      </w:r>
      <w:r w:rsidR="00641FC2" w:rsidRPr="00483612">
        <w:footnoteReference w:customMarkFollows="1" w:id="54"/>
        <w:t>**</w:t>
      </w:r>
    </w:p>
    <w:p w14:paraId="70E245E6"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Lu, B., T. Palacios, D. </w:t>
      </w:r>
      <w:proofErr w:type="spellStart"/>
      <w:r w:rsidRPr="002F5F4F">
        <w:rPr>
          <w:rFonts w:ascii="Times New Roman" w:hAnsi="Times New Roman"/>
        </w:rPr>
        <w:t>Risbud</w:t>
      </w:r>
      <w:proofErr w:type="spellEnd"/>
      <w:r w:rsidRPr="002F5F4F">
        <w:rPr>
          <w:rFonts w:ascii="Times New Roman" w:hAnsi="Times New Roman"/>
        </w:rPr>
        <w:t xml:space="preserve">, S. </w:t>
      </w:r>
      <w:proofErr w:type="spellStart"/>
      <w:r w:rsidRPr="002F5F4F">
        <w:rPr>
          <w:rFonts w:ascii="Times New Roman" w:hAnsi="Times New Roman"/>
        </w:rPr>
        <w:t>Bahl</w:t>
      </w:r>
      <w:proofErr w:type="spellEnd"/>
      <w:r w:rsidRPr="002F5F4F">
        <w:rPr>
          <w:rFonts w:ascii="Times New Roman" w:hAnsi="Times New Roman"/>
        </w:rPr>
        <w:t xml:space="preserve">, and D. I. Anderson, “Extraction of Dynamic On-Resistance in GaN Transistors under Soft- and Hard-switching Conditions,” Compound Semiconductors IC Symposium, Hawaii’s Big Island, </w:t>
      </w:r>
      <w:r w:rsidR="00373485" w:rsidRPr="002F5F4F">
        <w:rPr>
          <w:rFonts w:ascii="Times New Roman" w:hAnsi="Times New Roman"/>
        </w:rPr>
        <w:t>HI</w:t>
      </w:r>
      <w:r w:rsidRPr="002F5F4F">
        <w:rPr>
          <w:rFonts w:ascii="Times New Roman" w:hAnsi="Times New Roman"/>
        </w:rPr>
        <w:t xml:space="preserve">, </w:t>
      </w:r>
      <w:r w:rsidR="00747A04" w:rsidRPr="002F5F4F">
        <w:rPr>
          <w:rFonts w:ascii="Times New Roman" w:hAnsi="Times New Roman"/>
        </w:rPr>
        <w:t>pages 1-4</w:t>
      </w:r>
      <w:r w:rsidRPr="002F5F4F">
        <w:rPr>
          <w:rFonts w:ascii="Times New Roman" w:hAnsi="Times New Roman"/>
        </w:rPr>
        <w:t xml:space="preserve">, </w:t>
      </w:r>
      <w:r w:rsidR="00747A04" w:rsidRPr="002F5F4F">
        <w:rPr>
          <w:rFonts w:ascii="Times New Roman" w:hAnsi="Times New Roman"/>
        </w:rPr>
        <w:t xml:space="preserve">16-19, </w:t>
      </w:r>
      <w:r w:rsidRPr="002F5F4F">
        <w:rPr>
          <w:rFonts w:ascii="Times New Roman" w:hAnsi="Times New Roman"/>
        </w:rPr>
        <w:t>October 2011. (Oral Presentation)</w:t>
      </w:r>
      <w:r w:rsidR="00211238" w:rsidRPr="00211238">
        <w:rPr>
          <w:rFonts w:ascii="Times New Roman" w:hAnsi="Times New Roman"/>
        </w:rPr>
        <w:t xml:space="preserve"> </w:t>
      </w:r>
      <w:r w:rsidR="00211238" w:rsidRPr="00483612">
        <w:rPr>
          <w:rFonts w:ascii="Times New Roman" w:hAnsi="Times New Roman"/>
        </w:rPr>
        <w:footnoteReference w:customMarkFollows="1" w:id="55"/>
        <w:t>**</w:t>
      </w:r>
    </w:p>
    <w:p w14:paraId="33A08CE1" w14:textId="77777777" w:rsidR="0056619F" w:rsidRPr="002F5F4F" w:rsidRDefault="0056619F">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Palacios, T., “Graphene Electronics for RF Communications,” 20</w:t>
      </w:r>
      <w:r w:rsidRPr="00B43D0B">
        <w:rPr>
          <w:rFonts w:ascii="Times New Roman" w:hAnsi="Times New Roman"/>
        </w:rPr>
        <w:t>th</w:t>
      </w:r>
      <w:r w:rsidRPr="002F5F4F">
        <w:rPr>
          <w:rFonts w:ascii="Times New Roman" w:hAnsi="Times New Roman"/>
        </w:rPr>
        <w:t xml:space="preserve"> European Workshop on Heterostructure Technology (</w:t>
      </w:r>
      <w:proofErr w:type="spellStart"/>
      <w:r w:rsidRPr="002F5F4F">
        <w:rPr>
          <w:rFonts w:ascii="Times New Roman" w:hAnsi="Times New Roman"/>
        </w:rPr>
        <w:t>HeTech</w:t>
      </w:r>
      <w:proofErr w:type="spellEnd"/>
      <w:r w:rsidRPr="002F5F4F">
        <w:rPr>
          <w:rFonts w:ascii="Times New Roman" w:hAnsi="Times New Roman"/>
        </w:rPr>
        <w:t xml:space="preserve">), Lille, </w:t>
      </w:r>
      <w:proofErr w:type="gramStart"/>
      <w:r w:rsidRPr="002F5F4F">
        <w:rPr>
          <w:rFonts w:ascii="Times New Roman" w:hAnsi="Times New Roman"/>
        </w:rPr>
        <w:t>France,  pp.</w:t>
      </w:r>
      <w:proofErr w:type="gramEnd"/>
      <w:r w:rsidRPr="002F5F4F">
        <w:rPr>
          <w:rFonts w:ascii="Times New Roman" w:hAnsi="Times New Roman"/>
        </w:rPr>
        <w:t xml:space="preserve"> 44, 7-9, November 2011. (Invited)**</w:t>
      </w:r>
    </w:p>
    <w:p w14:paraId="31496530" w14:textId="77777777" w:rsidR="005211A3" w:rsidRPr="002F5F4F" w:rsidRDefault="005211A3">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Lee, D. S., B. Lu, M. </w:t>
      </w:r>
      <w:proofErr w:type="spellStart"/>
      <w:r w:rsidRPr="002F5F4F">
        <w:rPr>
          <w:rFonts w:ascii="Times New Roman" w:hAnsi="Times New Roman"/>
        </w:rPr>
        <w:t>Azize</w:t>
      </w:r>
      <w:proofErr w:type="spellEnd"/>
      <w:r w:rsidRPr="002F5F4F">
        <w:rPr>
          <w:rFonts w:ascii="Times New Roman" w:hAnsi="Times New Roman"/>
        </w:rPr>
        <w:t xml:space="preserve">, X. Gao, S. Guo, D. Kopp, P. Fay, and T. Palacios, “Impact of GaN Channel Scaling in </w:t>
      </w:r>
      <w:proofErr w:type="spellStart"/>
      <w:r w:rsidRPr="002F5F4F">
        <w:rPr>
          <w:rFonts w:ascii="Times New Roman" w:hAnsi="Times New Roman"/>
        </w:rPr>
        <w:t>InAlN</w:t>
      </w:r>
      <w:proofErr w:type="spellEnd"/>
      <w:r w:rsidRPr="002F5F4F">
        <w:rPr>
          <w:rFonts w:ascii="Times New Roman" w:hAnsi="Times New Roman"/>
        </w:rPr>
        <w:t xml:space="preserve">/GaN HEMTs,” International Electron Device Meeting, Washington DC, </w:t>
      </w:r>
      <w:r w:rsidR="002E55D3" w:rsidRPr="002F5F4F">
        <w:rPr>
          <w:rFonts w:ascii="Times New Roman" w:hAnsi="Times New Roman"/>
        </w:rPr>
        <w:t xml:space="preserve">pages 19.2.1 - 19.2.4, </w:t>
      </w:r>
      <w:r w:rsidR="00D947F7" w:rsidRPr="002F5F4F">
        <w:rPr>
          <w:rFonts w:ascii="Times New Roman" w:hAnsi="Times New Roman"/>
        </w:rPr>
        <w:t xml:space="preserve">5-7, </w:t>
      </w:r>
      <w:r w:rsidRPr="002F5F4F">
        <w:rPr>
          <w:rFonts w:ascii="Times New Roman" w:hAnsi="Times New Roman"/>
        </w:rPr>
        <w:t xml:space="preserve">December, 2011. (Oral </w:t>
      </w:r>
      <w:proofErr w:type="gramStart"/>
      <w:r w:rsidRPr="002F5F4F">
        <w:rPr>
          <w:rFonts w:ascii="Times New Roman" w:hAnsi="Times New Roman"/>
        </w:rPr>
        <w:t>Presentation)*</w:t>
      </w:r>
      <w:proofErr w:type="gramEnd"/>
      <w:r w:rsidRPr="002F5F4F">
        <w:rPr>
          <w:rFonts w:ascii="Times New Roman" w:hAnsi="Times New Roman"/>
        </w:rPr>
        <w:t>*</w:t>
      </w:r>
    </w:p>
    <w:p w14:paraId="67BBA6EB" w14:textId="50862B30"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Palacios, T., “GaN Transistors: Revolutionizing Energy Processing,” </w:t>
      </w:r>
      <w:r w:rsidR="00AB1411" w:rsidRPr="002F5F4F">
        <w:rPr>
          <w:rFonts w:ascii="Times New Roman" w:hAnsi="Times New Roman"/>
        </w:rPr>
        <w:t>fourth</w:t>
      </w:r>
      <w:r w:rsidRPr="002F5F4F">
        <w:rPr>
          <w:rFonts w:ascii="Times New Roman" w:hAnsi="Times New Roman"/>
        </w:rPr>
        <w:t xml:space="preserve"> International Symposium on Advanced Plasma Science and its Applications to Nitrides and Nanomaterials, Aichi, Japan, March 4-8, 2012. (Invited)</w:t>
      </w:r>
      <w:r w:rsidR="00E90502" w:rsidRPr="002F5F4F">
        <w:rPr>
          <w:rFonts w:ascii="Times New Roman" w:hAnsi="Times New Roman"/>
        </w:rPr>
        <w:t>**</w:t>
      </w:r>
    </w:p>
    <w:p w14:paraId="24FF8653"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Palacios, T., “Graphene-based Electronics for RF Applications,” 7</w:t>
      </w:r>
      <w:r w:rsidRPr="00B43D0B">
        <w:rPr>
          <w:rFonts w:ascii="Times New Roman" w:hAnsi="Times New Roman"/>
        </w:rPr>
        <w:t>th</w:t>
      </w:r>
      <w:r w:rsidRPr="002F5F4F">
        <w:rPr>
          <w:rFonts w:ascii="Times New Roman" w:hAnsi="Times New Roman"/>
        </w:rPr>
        <w:t xml:space="preserve"> German Microwave Conference (</w:t>
      </w:r>
      <w:proofErr w:type="spellStart"/>
      <w:r w:rsidRPr="002F5F4F">
        <w:rPr>
          <w:rFonts w:ascii="Times New Roman" w:hAnsi="Times New Roman"/>
        </w:rPr>
        <w:t>GeMiC</w:t>
      </w:r>
      <w:proofErr w:type="spellEnd"/>
      <w:r w:rsidRPr="002F5F4F">
        <w:rPr>
          <w:rFonts w:ascii="Times New Roman" w:hAnsi="Times New Roman"/>
        </w:rPr>
        <w:t xml:space="preserve">), </w:t>
      </w:r>
      <w:proofErr w:type="spellStart"/>
      <w:r w:rsidRPr="002F5F4F">
        <w:rPr>
          <w:rFonts w:ascii="Times New Roman" w:hAnsi="Times New Roman"/>
        </w:rPr>
        <w:t>Ilmenau</w:t>
      </w:r>
      <w:proofErr w:type="spellEnd"/>
      <w:r w:rsidRPr="002F5F4F">
        <w:rPr>
          <w:rFonts w:ascii="Times New Roman" w:hAnsi="Times New Roman"/>
        </w:rPr>
        <w:t xml:space="preserve">, Germany, </w:t>
      </w:r>
      <w:r w:rsidR="00EB6D67" w:rsidRPr="002F5F4F">
        <w:rPr>
          <w:rFonts w:ascii="Times New Roman" w:hAnsi="Times New Roman"/>
        </w:rPr>
        <w:t xml:space="preserve">pp. 8-9, 12-14, </w:t>
      </w:r>
      <w:r w:rsidRPr="002F5F4F">
        <w:rPr>
          <w:rFonts w:ascii="Times New Roman" w:hAnsi="Times New Roman"/>
        </w:rPr>
        <w:t>March 2012. (Invited)</w:t>
      </w:r>
      <w:r w:rsidR="00E90502" w:rsidRPr="002F5F4F">
        <w:rPr>
          <w:rFonts w:ascii="Times New Roman" w:hAnsi="Times New Roman"/>
        </w:rPr>
        <w:t>**</w:t>
      </w:r>
    </w:p>
    <w:p w14:paraId="79D0E8C7"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Palacios, T., “Graphene-based Electronics for RF Communications and Sensing,” 2012 Spring Meeting of the Materials Research Society, San Francisco, CA, April 9-13, 2012. (Invited)</w:t>
      </w:r>
      <w:r w:rsidR="002F5F4F">
        <w:rPr>
          <w:rFonts w:ascii="Times New Roman" w:hAnsi="Times New Roman"/>
        </w:rPr>
        <w:t xml:space="preserve">. </w:t>
      </w:r>
      <w:r w:rsidR="00483612" w:rsidRPr="00B43D0B">
        <w:rPr>
          <w:rFonts w:ascii="Times New Roman" w:hAnsi="Times New Roman"/>
        </w:rPr>
        <w:footnoteReference w:customMarkFollows="1" w:id="56"/>
        <w:t>**</w:t>
      </w:r>
    </w:p>
    <w:p w14:paraId="5E7F1732"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Palacios, T., “High Frequency GaN Transistors,” Tutorial, 2012 Spring Meeting of the Materials Research Society, San Francisco, CA, April 9-13, 2012. (Invited)</w:t>
      </w:r>
      <w:r w:rsidR="00E90502" w:rsidRPr="002F5F4F">
        <w:rPr>
          <w:rFonts w:ascii="Times New Roman" w:hAnsi="Times New Roman"/>
        </w:rPr>
        <w:t>**</w:t>
      </w:r>
    </w:p>
    <w:p w14:paraId="4CA9D193"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Palacios, T., “Graphene and Other Layered Materials for Advanced Communications and Sensing,” Nanotechnology for Defense Conference, Las Vegas, NV, August 7, 2012</w:t>
      </w:r>
      <w:r w:rsidR="00373485" w:rsidRPr="002F5F4F">
        <w:rPr>
          <w:rFonts w:ascii="Times New Roman" w:hAnsi="Times New Roman"/>
        </w:rPr>
        <w:t>.</w:t>
      </w:r>
      <w:r w:rsidRPr="002F5F4F">
        <w:rPr>
          <w:rFonts w:ascii="Times New Roman" w:hAnsi="Times New Roman"/>
        </w:rPr>
        <w:t xml:space="preserve"> (Invited)</w:t>
      </w:r>
      <w:r w:rsidR="00E90502" w:rsidRPr="002F5F4F">
        <w:rPr>
          <w:rFonts w:ascii="Times New Roman" w:hAnsi="Times New Roman"/>
        </w:rPr>
        <w:t>**</w:t>
      </w:r>
    </w:p>
    <w:p w14:paraId="29D9CA46"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Palacios, T., “Graphene-based Electronics for RF Communications and Sensing,” Crystal and Graphene Science Symposium, Waltham, MA, September 9, 2012</w:t>
      </w:r>
      <w:r w:rsidR="00373485" w:rsidRPr="002F5F4F">
        <w:rPr>
          <w:rFonts w:ascii="Times New Roman" w:hAnsi="Times New Roman"/>
        </w:rPr>
        <w:t>.</w:t>
      </w:r>
      <w:r w:rsidRPr="002F5F4F">
        <w:rPr>
          <w:rFonts w:ascii="Times New Roman" w:hAnsi="Times New Roman"/>
        </w:rPr>
        <w:t xml:space="preserve"> (Invited)</w:t>
      </w:r>
      <w:r w:rsidR="00E90502" w:rsidRPr="002F5F4F">
        <w:rPr>
          <w:rFonts w:ascii="Times New Roman" w:hAnsi="Times New Roman"/>
        </w:rPr>
        <w:t>**</w:t>
      </w:r>
    </w:p>
    <w:p w14:paraId="2331990D"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Wang, </w:t>
      </w:r>
      <w:r w:rsidR="00757411" w:rsidRPr="002F5F4F">
        <w:rPr>
          <w:rFonts w:ascii="Times New Roman" w:hAnsi="Times New Roman"/>
        </w:rPr>
        <w:t xml:space="preserve">H., </w:t>
      </w:r>
      <w:proofErr w:type="gramStart"/>
      <w:r w:rsidRPr="002F5F4F">
        <w:rPr>
          <w:rFonts w:ascii="Times New Roman" w:hAnsi="Times New Roman"/>
        </w:rPr>
        <w:t>L .Yu</w:t>
      </w:r>
      <w:proofErr w:type="gramEnd"/>
      <w:r w:rsidRPr="002F5F4F">
        <w:rPr>
          <w:rFonts w:ascii="Times New Roman" w:hAnsi="Times New Roman"/>
        </w:rPr>
        <w:t xml:space="preserve">, Y. H. Lee, W. Fang, A. Hsu, P. Herring, M. Chin, M. Dubey, J. Kong, and T. Palacios, “Large-scale 2D Electronics based on Single-layer MoS2 Grown by Chemical Vapor Deposition,” International Electron Device Meeting, San Francisco, </w:t>
      </w:r>
      <w:r w:rsidR="00373485" w:rsidRPr="002F5F4F">
        <w:rPr>
          <w:rFonts w:ascii="Times New Roman" w:hAnsi="Times New Roman"/>
        </w:rPr>
        <w:t xml:space="preserve">CA, </w:t>
      </w:r>
      <w:r w:rsidR="00AE0BE6" w:rsidRPr="00B43D0B">
        <w:rPr>
          <w:rFonts w:ascii="Times New Roman" w:hAnsi="Times New Roman"/>
        </w:rPr>
        <w:t>pp. 4.6.1 - 4.6.4</w:t>
      </w:r>
      <w:r w:rsidR="00AE0BE6" w:rsidRPr="002F5F4F">
        <w:rPr>
          <w:rFonts w:ascii="Times New Roman" w:hAnsi="Times New Roman"/>
        </w:rPr>
        <w:t xml:space="preserve">, 10-13, </w:t>
      </w:r>
      <w:r w:rsidRPr="002F5F4F">
        <w:rPr>
          <w:rFonts w:ascii="Times New Roman" w:hAnsi="Times New Roman"/>
        </w:rPr>
        <w:t>December</w:t>
      </w:r>
      <w:r w:rsidR="00AE0BE6" w:rsidRPr="002F5F4F">
        <w:rPr>
          <w:rFonts w:ascii="Times New Roman" w:hAnsi="Times New Roman"/>
        </w:rPr>
        <w:t xml:space="preserve"> </w:t>
      </w:r>
      <w:r w:rsidRPr="002F5F4F">
        <w:rPr>
          <w:rFonts w:ascii="Times New Roman" w:hAnsi="Times New Roman"/>
        </w:rPr>
        <w:t>2012.</w:t>
      </w:r>
      <w:r w:rsidR="00E90502" w:rsidRPr="002F5F4F">
        <w:rPr>
          <w:rFonts w:ascii="Times New Roman" w:hAnsi="Times New Roman"/>
        </w:rPr>
        <w:t>**</w:t>
      </w:r>
    </w:p>
    <w:p w14:paraId="40C95559" w14:textId="7355D191"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lastRenderedPageBreak/>
        <w:t xml:space="preserve">Radhakrishna, </w:t>
      </w:r>
      <w:r w:rsidR="00757411" w:rsidRPr="002F5F4F">
        <w:rPr>
          <w:rFonts w:ascii="Times New Roman" w:hAnsi="Times New Roman"/>
        </w:rPr>
        <w:t xml:space="preserve">U., </w:t>
      </w:r>
      <w:r w:rsidRPr="002F5F4F">
        <w:rPr>
          <w:rFonts w:ascii="Times New Roman" w:hAnsi="Times New Roman"/>
        </w:rPr>
        <w:t xml:space="preserve">L. Wei, D.-S. Lee, T. Palacios, and D. Antoniadis, “Physics-based GaN HEMT Transport and Charge Model: Experimental Verification and Performance Projection,” International Electron Device Meeting, San Francisco, </w:t>
      </w:r>
      <w:r w:rsidR="00373485" w:rsidRPr="002F5F4F">
        <w:rPr>
          <w:rFonts w:ascii="Times New Roman" w:hAnsi="Times New Roman"/>
        </w:rPr>
        <w:t xml:space="preserve">CA, </w:t>
      </w:r>
      <w:r w:rsidR="00AE0BE6" w:rsidRPr="002F5F4F">
        <w:rPr>
          <w:rFonts w:ascii="Times New Roman" w:hAnsi="Times New Roman"/>
        </w:rPr>
        <w:t xml:space="preserve">pp. </w:t>
      </w:r>
      <w:r w:rsidR="00AE0BE6" w:rsidRPr="00B43D0B">
        <w:rPr>
          <w:rFonts w:ascii="Times New Roman" w:hAnsi="Times New Roman"/>
        </w:rPr>
        <w:t>13.6.1 - 13.6.4</w:t>
      </w:r>
      <w:r w:rsidR="00D947F7" w:rsidRPr="00B43D0B">
        <w:rPr>
          <w:rFonts w:ascii="Times New Roman" w:hAnsi="Times New Roman"/>
        </w:rPr>
        <w:t>, 10</w:t>
      </w:r>
      <w:r w:rsidR="00AE0BE6" w:rsidRPr="002F5F4F">
        <w:rPr>
          <w:rFonts w:ascii="Times New Roman" w:hAnsi="Times New Roman"/>
        </w:rPr>
        <w:t xml:space="preserve">-13, </w:t>
      </w:r>
      <w:r w:rsidRPr="002F5F4F">
        <w:rPr>
          <w:rFonts w:ascii="Times New Roman" w:hAnsi="Times New Roman"/>
        </w:rPr>
        <w:t>December 2012</w:t>
      </w:r>
      <w:r w:rsidR="00AB1411" w:rsidRPr="002F5F4F">
        <w:rPr>
          <w:rFonts w:ascii="Times New Roman" w:hAnsi="Times New Roman"/>
        </w:rPr>
        <w:t>. *</w:t>
      </w:r>
      <w:r w:rsidR="00E90502" w:rsidRPr="002F5F4F">
        <w:rPr>
          <w:rFonts w:ascii="Times New Roman" w:hAnsi="Times New Roman"/>
        </w:rPr>
        <w:t>*</w:t>
      </w:r>
    </w:p>
    <w:p w14:paraId="06DC1811"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Palacios, </w:t>
      </w:r>
      <w:r w:rsidR="00757411" w:rsidRPr="002F5F4F">
        <w:rPr>
          <w:rFonts w:ascii="Times New Roman" w:hAnsi="Times New Roman"/>
        </w:rPr>
        <w:t xml:space="preserve">T., </w:t>
      </w:r>
      <w:r w:rsidRPr="002F5F4F">
        <w:rPr>
          <w:rFonts w:ascii="Times New Roman" w:hAnsi="Times New Roman"/>
        </w:rPr>
        <w:t xml:space="preserve">“Fundamentals of GaN-based High Frequency Power Electronics,” Tutorial at the International Electron Device Meeting, San Francisco, </w:t>
      </w:r>
      <w:r w:rsidR="00373485" w:rsidRPr="002F5F4F">
        <w:rPr>
          <w:rFonts w:ascii="Times New Roman" w:hAnsi="Times New Roman"/>
        </w:rPr>
        <w:t xml:space="preserve">CA, </w:t>
      </w:r>
      <w:r w:rsidRPr="002F5F4F">
        <w:rPr>
          <w:rFonts w:ascii="Times New Roman" w:hAnsi="Times New Roman"/>
        </w:rPr>
        <w:t>December, 2012. (Invited)</w:t>
      </w:r>
      <w:r w:rsidR="00E90502" w:rsidRPr="002F5F4F">
        <w:rPr>
          <w:rFonts w:ascii="Times New Roman" w:hAnsi="Times New Roman"/>
        </w:rPr>
        <w:t>**</w:t>
      </w:r>
    </w:p>
    <w:p w14:paraId="44940AC2" w14:textId="4087A764"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Gao, </w:t>
      </w:r>
      <w:r w:rsidR="00757411" w:rsidRPr="002F5F4F">
        <w:rPr>
          <w:rFonts w:ascii="Times New Roman" w:hAnsi="Times New Roman"/>
        </w:rPr>
        <w:t xml:space="preserve">F., </w:t>
      </w:r>
      <w:r w:rsidRPr="002F5F4F">
        <w:rPr>
          <w:rFonts w:ascii="Times New Roman" w:hAnsi="Times New Roman"/>
        </w:rPr>
        <w:t xml:space="preserve">C. V. Thompson, and T. Palacios, “Impact of Electrochemical Reactions on the Reliability of </w:t>
      </w:r>
      <w:proofErr w:type="spellStart"/>
      <w:r w:rsidRPr="002F5F4F">
        <w:rPr>
          <w:rFonts w:ascii="Times New Roman" w:hAnsi="Times New Roman"/>
        </w:rPr>
        <w:t>AlGaN</w:t>
      </w:r>
      <w:proofErr w:type="spellEnd"/>
      <w:r w:rsidRPr="002F5F4F">
        <w:rPr>
          <w:rFonts w:ascii="Times New Roman" w:hAnsi="Times New Roman"/>
        </w:rPr>
        <w:t xml:space="preserve">/GaN HEMTs,” </w:t>
      </w:r>
      <w:proofErr w:type="spellStart"/>
      <w:r w:rsidRPr="002F5F4F">
        <w:rPr>
          <w:rFonts w:ascii="Times New Roman" w:hAnsi="Times New Roman"/>
        </w:rPr>
        <w:t>G</w:t>
      </w:r>
      <w:r w:rsidR="008D46EC" w:rsidRPr="002F5F4F">
        <w:rPr>
          <w:rFonts w:ascii="Times New Roman" w:hAnsi="Times New Roman"/>
        </w:rPr>
        <w:t>O</w:t>
      </w:r>
      <w:r w:rsidRPr="002F5F4F">
        <w:rPr>
          <w:rFonts w:ascii="Times New Roman" w:hAnsi="Times New Roman"/>
        </w:rPr>
        <w:t>MA</w:t>
      </w:r>
      <w:r w:rsidR="008D46EC" w:rsidRPr="002F5F4F">
        <w:rPr>
          <w:rFonts w:ascii="Times New Roman" w:hAnsi="Times New Roman"/>
        </w:rPr>
        <w:t>C</w:t>
      </w:r>
      <w:r w:rsidRPr="002F5F4F">
        <w:rPr>
          <w:rFonts w:ascii="Times New Roman" w:hAnsi="Times New Roman"/>
        </w:rPr>
        <w:t>T</w:t>
      </w:r>
      <w:r w:rsidR="008D46EC" w:rsidRPr="002F5F4F">
        <w:rPr>
          <w:rFonts w:ascii="Times New Roman" w:hAnsi="Times New Roman"/>
        </w:rPr>
        <w:t>ech</w:t>
      </w:r>
      <w:proofErr w:type="spellEnd"/>
      <w:r w:rsidRPr="002F5F4F">
        <w:rPr>
          <w:rFonts w:ascii="Times New Roman" w:hAnsi="Times New Roman"/>
        </w:rPr>
        <w:t xml:space="preserve"> Conference, </w:t>
      </w:r>
      <w:r w:rsidR="00AE0BE6" w:rsidRPr="002F5F4F">
        <w:rPr>
          <w:rFonts w:ascii="Times New Roman" w:hAnsi="Times New Roman"/>
        </w:rPr>
        <w:t xml:space="preserve">pp. 437-444, 13, </w:t>
      </w:r>
      <w:r w:rsidR="008D46EC" w:rsidRPr="002F5F4F">
        <w:rPr>
          <w:rFonts w:ascii="Times New Roman" w:hAnsi="Times New Roman"/>
        </w:rPr>
        <w:t xml:space="preserve">March </w:t>
      </w:r>
      <w:r w:rsidRPr="002F5F4F">
        <w:rPr>
          <w:rFonts w:ascii="Times New Roman" w:hAnsi="Times New Roman"/>
        </w:rPr>
        <w:t>2013</w:t>
      </w:r>
      <w:r w:rsidR="00AB1411" w:rsidRPr="002F5F4F">
        <w:rPr>
          <w:rFonts w:ascii="Times New Roman" w:hAnsi="Times New Roman"/>
        </w:rPr>
        <w:t xml:space="preserve">. </w:t>
      </w:r>
      <w:r w:rsidR="00596DBA">
        <w:rPr>
          <w:rFonts w:ascii="Times New Roman" w:hAnsi="Times New Roman"/>
        </w:rPr>
        <w:t>**</w:t>
      </w:r>
    </w:p>
    <w:p w14:paraId="7E6D925C"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Wang, </w:t>
      </w:r>
      <w:r w:rsidR="00757411" w:rsidRPr="002F5F4F">
        <w:rPr>
          <w:rFonts w:ascii="Times New Roman" w:hAnsi="Times New Roman"/>
        </w:rPr>
        <w:t xml:space="preserve">H., </w:t>
      </w:r>
      <w:r w:rsidRPr="002F5F4F">
        <w:rPr>
          <w:rFonts w:ascii="Times New Roman" w:hAnsi="Times New Roman"/>
        </w:rPr>
        <w:t xml:space="preserve">L. Yu, Y.-H. Lee, W. Fang, A. Hsu, P. Herring, M. Chin, M. Dubey, J. Kong, and T. Palacios, “Two-Dimensional Materials for Ubiquitous Electronics,” </w:t>
      </w:r>
      <w:proofErr w:type="spellStart"/>
      <w:r w:rsidR="008D46EC" w:rsidRPr="002F5F4F">
        <w:rPr>
          <w:rFonts w:ascii="Times New Roman" w:hAnsi="Times New Roman"/>
        </w:rPr>
        <w:t>GOMACTech</w:t>
      </w:r>
      <w:proofErr w:type="spellEnd"/>
      <w:r w:rsidR="008D46EC" w:rsidRPr="002F5F4F">
        <w:rPr>
          <w:rFonts w:ascii="Times New Roman" w:hAnsi="Times New Roman"/>
        </w:rPr>
        <w:t xml:space="preserve"> </w:t>
      </w:r>
      <w:r w:rsidRPr="002F5F4F">
        <w:rPr>
          <w:rFonts w:ascii="Times New Roman" w:hAnsi="Times New Roman"/>
        </w:rPr>
        <w:t xml:space="preserve">Conference, </w:t>
      </w:r>
      <w:r w:rsidR="008F3F31" w:rsidRPr="002F5F4F">
        <w:rPr>
          <w:rFonts w:ascii="Times New Roman" w:hAnsi="Times New Roman"/>
        </w:rPr>
        <w:t>3 pages, 13, March</w:t>
      </w:r>
      <w:r w:rsidRPr="002F5F4F">
        <w:rPr>
          <w:rFonts w:ascii="Times New Roman" w:hAnsi="Times New Roman"/>
        </w:rPr>
        <w:t xml:space="preserve"> 2013. (Invited)</w:t>
      </w:r>
      <w:r w:rsidR="00E90502" w:rsidRPr="002F5F4F">
        <w:rPr>
          <w:rFonts w:ascii="Times New Roman" w:hAnsi="Times New Roman"/>
        </w:rPr>
        <w:t>**</w:t>
      </w:r>
    </w:p>
    <w:p w14:paraId="4C94C41D" w14:textId="084D9614"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Zhang, </w:t>
      </w:r>
      <w:r w:rsidR="00757411" w:rsidRPr="002F5F4F">
        <w:rPr>
          <w:rFonts w:ascii="Times New Roman" w:hAnsi="Times New Roman"/>
        </w:rPr>
        <w:t xml:space="preserve">X., </w:t>
      </w:r>
      <w:r w:rsidRPr="002F5F4F">
        <w:rPr>
          <w:rFonts w:ascii="Times New Roman" w:hAnsi="Times New Roman"/>
        </w:rPr>
        <w:t xml:space="preserve">Y. Song, A. Hsu, K. K. Kim, J. Kong, M. S. </w:t>
      </w:r>
      <w:proofErr w:type="spellStart"/>
      <w:r w:rsidRPr="002F5F4F">
        <w:rPr>
          <w:rFonts w:ascii="Times New Roman" w:hAnsi="Times New Roman"/>
        </w:rPr>
        <w:t>Dresselhaus</w:t>
      </w:r>
      <w:proofErr w:type="spellEnd"/>
      <w:r w:rsidRPr="002F5F4F">
        <w:rPr>
          <w:rFonts w:ascii="Times New Roman" w:hAnsi="Times New Roman"/>
        </w:rPr>
        <w:t xml:space="preserve">, and T. Palacios, “Surface Functionalization on Graphene Through Chlorination,” March Meeting of the American Physical Society, </w:t>
      </w:r>
      <w:r w:rsidR="008F3F31" w:rsidRPr="002F5F4F">
        <w:rPr>
          <w:rFonts w:ascii="Times New Roman" w:hAnsi="Times New Roman"/>
        </w:rPr>
        <w:t xml:space="preserve">1 page, 18-22, </w:t>
      </w:r>
      <w:r w:rsidRPr="002F5F4F">
        <w:rPr>
          <w:rFonts w:ascii="Times New Roman" w:hAnsi="Times New Roman"/>
        </w:rPr>
        <w:t xml:space="preserve">March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02346D92"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Birdwell, </w:t>
      </w:r>
      <w:r w:rsidR="00757411" w:rsidRPr="002F5F4F">
        <w:rPr>
          <w:rFonts w:ascii="Times New Roman" w:hAnsi="Times New Roman"/>
        </w:rPr>
        <w:t xml:space="preserve">A. G., </w:t>
      </w:r>
      <w:r w:rsidRPr="002F5F4F">
        <w:rPr>
          <w:rFonts w:ascii="Times New Roman" w:hAnsi="Times New Roman"/>
        </w:rPr>
        <w:t xml:space="preserve">F. J. Crowne, T. P. </w:t>
      </w:r>
      <w:proofErr w:type="spellStart"/>
      <w:r w:rsidRPr="002F5F4F">
        <w:rPr>
          <w:rFonts w:ascii="Times New Roman" w:hAnsi="Times New Roman"/>
        </w:rPr>
        <w:t>O’Regan</w:t>
      </w:r>
      <w:proofErr w:type="spellEnd"/>
      <w:r w:rsidRPr="002F5F4F">
        <w:rPr>
          <w:rFonts w:ascii="Times New Roman" w:hAnsi="Times New Roman"/>
        </w:rPr>
        <w:t xml:space="preserve">, P. B. Shah, M. Dubey, L. Yu, H. Wang, and T. Palacios, “Temperature Dependence of the Raman Spectra of </w:t>
      </w:r>
      <w:r w:rsidR="0013142E" w:rsidRPr="002F5F4F">
        <w:rPr>
          <w:rFonts w:ascii="Times New Roman" w:hAnsi="Times New Roman"/>
        </w:rPr>
        <w:t>Mechanically</w:t>
      </w:r>
      <w:r w:rsidRPr="002F5F4F">
        <w:rPr>
          <w:rFonts w:ascii="Times New Roman" w:hAnsi="Times New Roman"/>
        </w:rPr>
        <w:t xml:space="preserve"> Exfoliated Monolayer MoS2,” March Meeting of the American Physical Society, </w:t>
      </w:r>
      <w:r w:rsidR="008F3F31" w:rsidRPr="002F5F4F">
        <w:rPr>
          <w:rFonts w:ascii="Times New Roman" w:hAnsi="Times New Roman"/>
        </w:rPr>
        <w:t xml:space="preserve">1 page, 18-22, </w:t>
      </w:r>
      <w:r w:rsidRPr="002F5F4F">
        <w:rPr>
          <w:rFonts w:ascii="Times New Roman" w:hAnsi="Times New Roman"/>
        </w:rPr>
        <w:t xml:space="preserve">March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305C3622" w14:textId="5D078E19"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Herring, </w:t>
      </w:r>
      <w:r w:rsidR="00757411" w:rsidRPr="002F5F4F">
        <w:rPr>
          <w:rFonts w:ascii="Times New Roman" w:hAnsi="Times New Roman"/>
        </w:rPr>
        <w:t xml:space="preserve">P. K., </w:t>
      </w:r>
      <w:r w:rsidRPr="002F5F4F">
        <w:rPr>
          <w:rFonts w:ascii="Times New Roman" w:hAnsi="Times New Roman"/>
        </w:rPr>
        <w:t xml:space="preserve">A. L. Hsu, Y. C. Shin, S. J. Ha, K. K. Kim, J. </w:t>
      </w:r>
      <w:proofErr w:type="gramStart"/>
      <w:r w:rsidRPr="002F5F4F">
        <w:rPr>
          <w:rFonts w:ascii="Times New Roman" w:hAnsi="Times New Roman"/>
        </w:rPr>
        <w:t>Kong,  T.</w:t>
      </w:r>
      <w:proofErr w:type="gramEnd"/>
      <w:r w:rsidRPr="002F5F4F">
        <w:rPr>
          <w:rFonts w:ascii="Times New Roman" w:hAnsi="Times New Roman"/>
        </w:rPr>
        <w:t xml:space="preserve"> Palacios, and P. </w:t>
      </w:r>
      <w:proofErr w:type="spellStart"/>
      <w:r w:rsidRPr="002F5F4F">
        <w:rPr>
          <w:rFonts w:ascii="Times New Roman" w:hAnsi="Times New Roman"/>
        </w:rPr>
        <w:t>Jarillo</w:t>
      </w:r>
      <w:proofErr w:type="spellEnd"/>
      <w:r w:rsidRPr="002F5F4F">
        <w:rPr>
          <w:rFonts w:ascii="Times New Roman" w:hAnsi="Times New Roman"/>
        </w:rPr>
        <w:t xml:space="preserve">-Herrero, “Mid-Infrared Graphene </w:t>
      </w:r>
      <w:proofErr w:type="spellStart"/>
      <w:r w:rsidRPr="002F5F4F">
        <w:rPr>
          <w:rFonts w:ascii="Times New Roman" w:hAnsi="Times New Roman"/>
        </w:rPr>
        <w:t>Photoresponse</w:t>
      </w:r>
      <w:proofErr w:type="spellEnd"/>
      <w:r w:rsidRPr="002F5F4F">
        <w:rPr>
          <w:rFonts w:ascii="Times New Roman" w:hAnsi="Times New Roman"/>
        </w:rPr>
        <w:t xml:space="preserve">,” March Meeting of the American Physical Society, </w:t>
      </w:r>
      <w:r w:rsidR="008F3F31" w:rsidRPr="002F5F4F">
        <w:rPr>
          <w:rFonts w:ascii="Times New Roman" w:hAnsi="Times New Roman"/>
        </w:rPr>
        <w:t xml:space="preserve">1 page, 18-22, </w:t>
      </w:r>
      <w:r w:rsidRPr="002F5F4F">
        <w:rPr>
          <w:rFonts w:ascii="Times New Roman" w:hAnsi="Times New Roman"/>
        </w:rPr>
        <w:t>March 2013.</w:t>
      </w:r>
      <w:r w:rsidR="00B4052A" w:rsidRPr="002F5F4F">
        <w:rPr>
          <w:rFonts w:ascii="Times New Roman" w:hAnsi="Times New Roman"/>
        </w:rPr>
        <w:t xml:space="preserve"> </w:t>
      </w:r>
      <w:r w:rsidR="002C018E" w:rsidRPr="00B43D0B">
        <w:rPr>
          <w:rFonts w:ascii="Times New Roman" w:hAnsi="Times New Roman"/>
        </w:rPr>
        <w:t>**</w:t>
      </w:r>
    </w:p>
    <w:p w14:paraId="5C9583C1" w14:textId="3B8641FA"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Wang, </w:t>
      </w:r>
      <w:r w:rsidR="00757411" w:rsidRPr="002F5F4F">
        <w:rPr>
          <w:rFonts w:ascii="Times New Roman" w:hAnsi="Times New Roman"/>
        </w:rPr>
        <w:t xml:space="preserve">H., </w:t>
      </w:r>
      <w:r w:rsidRPr="002F5F4F">
        <w:rPr>
          <w:rFonts w:ascii="Times New Roman" w:hAnsi="Times New Roman"/>
        </w:rPr>
        <w:t xml:space="preserve">L. Yu and T. Palacios, “Large-scale 2D Electronics based on Single-layer MoS2,” March Meeting of the American Physical Society, </w:t>
      </w:r>
      <w:r w:rsidR="008F3F31" w:rsidRPr="002F5F4F">
        <w:rPr>
          <w:rFonts w:ascii="Times New Roman" w:hAnsi="Times New Roman"/>
        </w:rPr>
        <w:t xml:space="preserve">1 page, 18-22, </w:t>
      </w:r>
      <w:r w:rsidRPr="002F5F4F">
        <w:rPr>
          <w:rFonts w:ascii="Times New Roman" w:hAnsi="Times New Roman"/>
        </w:rPr>
        <w:t>March 2013</w:t>
      </w:r>
      <w:r w:rsidR="00AB1411" w:rsidRPr="002F5F4F">
        <w:rPr>
          <w:rFonts w:ascii="Times New Roman" w:hAnsi="Times New Roman"/>
        </w:rPr>
        <w:t xml:space="preserve">. </w:t>
      </w:r>
      <w:r w:rsidR="00AB1411" w:rsidRPr="00B43D0B">
        <w:rPr>
          <w:rFonts w:ascii="Times New Roman" w:hAnsi="Times New Roman"/>
        </w:rPr>
        <w:t>*</w:t>
      </w:r>
      <w:r w:rsidR="00E90502" w:rsidRPr="00B43D0B">
        <w:rPr>
          <w:rFonts w:ascii="Times New Roman" w:hAnsi="Times New Roman"/>
        </w:rPr>
        <w:t>*</w:t>
      </w:r>
    </w:p>
    <w:p w14:paraId="6EEC65F1"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Palacios, </w:t>
      </w:r>
      <w:r w:rsidR="00757411" w:rsidRPr="002F5F4F">
        <w:rPr>
          <w:rFonts w:ascii="Times New Roman" w:hAnsi="Times New Roman"/>
        </w:rPr>
        <w:t xml:space="preserve">T., </w:t>
      </w:r>
      <w:r w:rsidRPr="002F5F4F">
        <w:rPr>
          <w:rFonts w:ascii="Times New Roman" w:hAnsi="Times New Roman"/>
        </w:rPr>
        <w:t>“GaN Devices for the Next Generation of Power Electronics,” Spring Meeting of the Materials Research Society, San Francisco, CA, April 4, 2013. (Invited)</w:t>
      </w:r>
      <w:r w:rsidR="00E90502" w:rsidRPr="002F5F4F">
        <w:rPr>
          <w:rFonts w:ascii="Times New Roman" w:hAnsi="Times New Roman"/>
        </w:rPr>
        <w:t>**</w:t>
      </w:r>
    </w:p>
    <w:p w14:paraId="7E0FBECA" w14:textId="24B38293"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Palacios, </w:t>
      </w:r>
      <w:r w:rsidR="00757411" w:rsidRPr="002F5F4F">
        <w:rPr>
          <w:rFonts w:ascii="Times New Roman" w:hAnsi="Times New Roman"/>
        </w:rPr>
        <w:t xml:space="preserve">T., </w:t>
      </w:r>
      <w:r w:rsidRPr="002F5F4F">
        <w:rPr>
          <w:rFonts w:ascii="Times New Roman" w:hAnsi="Times New Roman"/>
        </w:rPr>
        <w:t xml:space="preserve">“Atom Thick Materials for the Next Revolution in Electronics,” Graphene 2013, Bilbao, Spain, </w:t>
      </w:r>
      <w:r w:rsidR="007672A6" w:rsidRPr="002F5F4F">
        <w:rPr>
          <w:rFonts w:ascii="Times New Roman" w:hAnsi="Times New Roman"/>
        </w:rPr>
        <w:t>p. 136, 23</w:t>
      </w:r>
      <w:r w:rsidR="0056619F" w:rsidRPr="002F5F4F">
        <w:rPr>
          <w:rFonts w:ascii="Times New Roman" w:hAnsi="Times New Roman"/>
        </w:rPr>
        <w:t xml:space="preserve"> </w:t>
      </w:r>
      <w:r w:rsidRPr="002F5F4F">
        <w:rPr>
          <w:rFonts w:ascii="Times New Roman" w:hAnsi="Times New Roman"/>
        </w:rPr>
        <w:t>April</w:t>
      </w:r>
      <w:r w:rsidR="0056619F" w:rsidRPr="002F5F4F">
        <w:rPr>
          <w:rFonts w:ascii="Times New Roman" w:hAnsi="Times New Roman"/>
        </w:rPr>
        <w:t xml:space="preserve"> </w:t>
      </w:r>
      <w:r w:rsidRPr="002F5F4F">
        <w:rPr>
          <w:rFonts w:ascii="Times New Roman" w:hAnsi="Times New Roman"/>
        </w:rPr>
        <w:t>2013. (Invited)</w:t>
      </w:r>
      <w:r w:rsidR="00B4052A" w:rsidRPr="002F5F4F">
        <w:rPr>
          <w:rFonts w:ascii="Times New Roman" w:hAnsi="Times New Roman"/>
        </w:rPr>
        <w:t xml:space="preserve"> </w:t>
      </w:r>
      <w:r w:rsidR="00B4052A" w:rsidRPr="00B43D0B">
        <w:rPr>
          <w:rFonts w:ascii="Times New Roman" w:hAnsi="Times New Roman"/>
        </w:rPr>
        <w:t>**</w:t>
      </w:r>
    </w:p>
    <w:p w14:paraId="3D174F7B" w14:textId="44EC1563"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Palacios, </w:t>
      </w:r>
      <w:r w:rsidR="00757411" w:rsidRPr="002F5F4F">
        <w:rPr>
          <w:rFonts w:ascii="Times New Roman" w:hAnsi="Times New Roman"/>
        </w:rPr>
        <w:t xml:space="preserve">T., </w:t>
      </w:r>
      <w:r w:rsidRPr="002F5F4F">
        <w:rPr>
          <w:rFonts w:ascii="Times New Roman" w:hAnsi="Times New Roman"/>
        </w:rPr>
        <w:t>“Thoughts on Graphene Research Status, Funding and Priorities,” Graphene 2013, Bilbao, Spain, April 23, 2013. (Invited)</w:t>
      </w:r>
      <w:r w:rsidR="000C4D48">
        <w:rPr>
          <w:rFonts w:ascii="Times New Roman" w:hAnsi="Times New Roman"/>
        </w:rPr>
        <w:t xml:space="preserve"> </w:t>
      </w:r>
      <w:r w:rsidR="000C4D48" w:rsidRPr="00483612">
        <w:rPr>
          <w:rFonts w:ascii="Times New Roman" w:hAnsi="Times New Roman"/>
        </w:rPr>
        <w:footnoteReference w:customMarkFollows="1" w:id="57"/>
        <w:t>**</w:t>
      </w:r>
    </w:p>
    <w:p w14:paraId="42510484"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Palacios, </w:t>
      </w:r>
      <w:r w:rsidR="00757411" w:rsidRPr="002F5F4F">
        <w:rPr>
          <w:rFonts w:ascii="Times New Roman" w:hAnsi="Times New Roman"/>
        </w:rPr>
        <w:t xml:space="preserve">T., </w:t>
      </w:r>
      <w:r w:rsidRPr="002F5F4F">
        <w:rPr>
          <w:rFonts w:ascii="Times New Roman" w:hAnsi="Times New Roman"/>
        </w:rPr>
        <w:t xml:space="preserve">“Two-Dimensional Crystals for Ubiquitous Electronics,” Meeting of the Electrochemical Society, Toronto, Canada, </w:t>
      </w:r>
      <w:r w:rsidR="00834952" w:rsidRPr="002F5F4F">
        <w:rPr>
          <w:rFonts w:ascii="Times New Roman" w:hAnsi="Times New Roman"/>
        </w:rPr>
        <w:t xml:space="preserve">1 page, 15, </w:t>
      </w:r>
      <w:r w:rsidRPr="002F5F4F">
        <w:rPr>
          <w:rFonts w:ascii="Times New Roman" w:hAnsi="Times New Roman"/>
        </w:rPr>
        <w:t>May 2013. (Invited)</w:t>
      </w:r>
      <w:r w:rsidR="00E90502" w:rsidRPr="002F5F4F">
        <w:rPr>
          <w:rFonts w:ascii="Times New Roman" w:hAnsi="Times New Roman"/>
        </w:rPr>
        <w:t>**</w:t>
      </w:r>
    </w:p>
    <w:p w14:paraId="392705D5" w14:textId="7777777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t xml:space="preserve">Araki, </w:t>
      </w:r>
      <w:r w:rsidR="00757411" w:rsidRPr="002F5F4F">
        <w:rPr>
          <w:rFonts w:ascii="Times New Roman" w:hAnsi="Times New Roman"/>
        </w:rPr>
        <w:t xml:space="preserve">T., </w:t>
      </w:r>
      <w:r w:rsidRPr="002F5F4F">
        <w:rPr>
          <w:rFonts w:ascii="Times New Roman" w:hAnsi="Times New Roman"/>
        </w:rPr>
        <w:t xml:space="preserve">S. Uchimura, J. </w:t>
      </w:r>
      <w:proofErr w:type="spellStart"/>
      <w:r w:rsidRPr="002F5F4F">
        <w:rPr>
          <w:rFonts w:ascii="Times New Roman" w:hAnsi="Times New Roman"/>
        </w:rPr>
        <w:t>Sakaguchi</w:t>
      </w:r>
      <w:proofErr w:type="spellEnd"/>
      <w:r w:rsidRPr="002F5F4F">
        <w:rPr>
          <w:rFonts w:ascii="Times New Roman" w:hAnsi="Times New Roman"/>
        </w:rPr>
        <w:t xml:space="preserve">, Y. </w:t>
      </w:r>
      <w:proofErr w:type="spellStart"/>
      <w:r w:rsidRPr="002F5F4F">
        <w:rPr>
          <w:rFonts w:ascii="Times New Roman" w:hAnsi="Times New Roman"/>
        </w:rPr>
        <w:t>Nanishi</w:t>
      </w:r>
      <w:proofErr w:type="spellEnd"/>
      <w:r w:rsidRPr="002F5F4F">
        <w:rPr>
          <w:rFonts w:ascii="Times New Roman" w:hAnsi="Times New Roman"/>
        </w:rPr>
        <w:t xml:space="preserve">, T. </w:t>
      </w:r>
      <w:proofErr w:type="spellStart"/>
      <w:r w:rsidRPr="002F5F4F">
        <w:rPr>
          <w:rFonts w:ascii="Times New Roman" w:hAnsi="Times New Roman"/>
        </w:rPr>
        <w:t>Fujishima</w:t>
      </w:r>
      <w:proofErr w:type="spellEnd"/>
      <w:r w:rsidRPr="002F5F4F">
        <w:rPr>
          <w:rFonts w:ascii="Times New Roman" w:hAnsi="Times New Roman"/>
        </w:rPr>
        <w:t xml:space="preserve">, A. Hsu, K. K. Kim, T. Palacios, A. Pesquera, A. Centeno, A. </w:t>
      </w:r>
      <w:proofErr w:type="spellStart"/>
      <w:r w:rsidRPr="002F5F4F">
        <w:rPr>
          <w:rFonts w:ascii="Times New Roman" w:hAnsi="Times New Roman"/>
        </w:rPr>
        <w:t>Zurutuza</w:t>
      </w:r>
      <w:proofErr w:type="spellEnd"/>
      <w:r w:rsidRPr="002F5F4F">
        <w:rPr>
          <w:rFonts w:ascii="Times New Roman" w:hAnsi="Times New Roman"/>
        </w:rPr>
        <w:t xml:space="preserve">, “RF-MBE Growth of GaN on Graphene/Si (100) Substrates,” 40th International Symposium on Compound Semiconductors (ISCS), Kobe, Japan, </w:t>
      </w:r>
      <w:r w:rsidR="007672A6" w:rsidRPr="002F5F4F">
        <w:rPr>
          <w:rFonts w:ascii="Times New Roman" w:hAnsi="Times New Roman"/>
        </w:rPr>
        <w:t xml:space="preserve">3 pages, </w:t>
      </w:r>
      <w:r w:rsidR="00834952" w:rsidRPr="002F5F4F">
        <w:rPr>
          <w:rFonts w:ascii="Times New Roman" w:hAnsi="Times New Roman"/>
        </w:rPr>
        <w:t xml:space="preserve">19-23, </w:t>
      </w:r>
      <w:r w:rsidRPr="002F5F4F">
        <w:rPr>
          <w:rFonts w:ascii="Times New Roman" w:hAnsi="Times New Roman"/>
        </w:rPr>
        <w:t xml:space="preserve">May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291799F7" w14:textId="470C5107" w:rsidR="00743B36" w:rsidRPr="002F5F4F" w:rsidRDefault="00743B36">
      <w:pPr>
        <w:pStyle w:val="BodyTextIndent"/>
        <w:numPr>
          <w:ilvl w:val="1"/>
          <w:numId w:val="7"/>
        </w:numPr>
        <w:tabs>
          <w:tab w:val="clear" w:pos="720"/>
        </w:tabs>
        <w:ind w:left="810" w:hanging="540"/>
        <w:rPr>
          <w:rFonts w:ascii="Times New Roman" w:hAnsi="Times New Roman"/>
        </w:rPr>
      </w:pPr>
      <w:r w:rsidRPr="002F5F4F">
        <w:rPr>
          <w:rFonts w:ascii="Times New Roman" w:hAnsi="Times New Roman"/>
        </w:rPr>
        <w:lastRenderedPageBreak/>
        <w:t xml:space="preserve">Palacios, </w:t>
      </w:r>
      <w:r w:rsidR="00757411" w:rsidRPr="002F5F4F">
        <w:rPr>
          <w:rFonts w:ascii="Times New Roman" w:hAnsi="Times New Roman"/>
        </w:rPr>
        <w:t xml:space="preserve">T., </w:t>
      </w:r>
      <w:r w:rsidRPr="002F5F4F">
        <w:rPr>
          <w:rFonts w:ascii="Times New Roman" w:hAnsi="Times New Roman"/>
        </w:rPr>
        <w:t xml:space="preserve">“Gallium Nitride: The Silicon of the 21st Century,” WOCSDICE 2013, </w:t>
      </w:r>
      <w:proofErr w:type="spellStart"/>
      <w:r w:rsidRPr="002F5F4F">
        <w:rPr>
          <w:rFonts w:ascii="Times New Roman" w:hAnsi="Times New Roman"/>
        </w:rPr>
        <w:t>Warnemunde</w:t>
      </w:r>
      <w:proofErr w:type="spellEnd"/>
      <w:r w:rsidRPr="002F5F4F">
        <w:rPr>
          <w:rFonts w:ascii="Times New Roman" w:hAnsi="Times New Roman"/>
        </w:rPr>
        <w:t xml:space="preserve">, Germany, </w:t>
      </w:r>
      <w:r w:rsidR="007672A6" w:rsidRPr="002F5F4F">
        <w:rPr>
          <w:rFonts w:ascii="Times New Roman" w:hAnsi="Times New Roman"/>
        </w:rPr>
        <w:t>pp. 39-40, 27</w:t>
      </w:r>
      <w:r w:rsidR="0056619F" w:rsidRPr="002F5F4F">
        <w:rPr>
          <w:rFonts w:ascii="Times New Roman" w:hAnsi="Times New Roman"/>
        </w:rPr>
        <w:t xml:space="preserve"> </w:t>
      </w:r>
      <w:r w:rsidRPr="002F5F4F">
        <w:rPr>
          <w:rFonts w:ascii="Times New Roman" w:hAnsi="Times New Roman"/>
        </w:rPr>
        <w:t>May 2013. (Invited)</w:t>
      </w:r>
      <w:r w:rsidR="00E90502" w:rsidRPr="002F5F4F">
        <w:rPr>
          <w:rFonts w:ascii="Times New Roman" w:hAnsi="Times New Roman"/>
        </w:rPr>
        <w:t xml:space="preserve"> </w:t>
      </w:r>
      <w:r w:rsidR="00641FC2">
        <w:rPr>
          <w:rFonts w:ascii="Times New Roman" w:hAnsi="Times New Roman"/>
        </w:rPr>
        <w:t>**</w:t>
      </w:r>
    </w:p>
    <w:p w14:paraId="097A6D8E"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Palacios, </w:t>
      </w:r>
      <w:r w:rsidR="00757411" w:rsidRPr="002F5F4F">
        <w:rPr>
          <w:rFonts w:ascii="Times New Roman" w:hAnsi="Times New Roman"/>
        </w:rPr>
        <w:t xml:space="preserve">T., </w:t>
      </w:r>
      <w:r w:rsidRPr="002F5F4F">
        <w:rPr>
          <w:rFonts w:ascii="Times New Roman" w:hAnsi="Times New Roman"/>
        </w:rPr>
        <w:t>“Short Course: New Circuits and Systems Based on 2D Materials,” Short Course in the Device Research Conference, South Bend, IN, June 22-24, 2013 (Invited)</w:t>
      </w:r>
      <w:r w:rsidR="00E90502" w:rsidRPr="002F5F4F">
        <w:rPr>
          <w:rFonts w:ascii="Times New Roman" w:hAnsi="Times New Roman"/>
        </w:rPr>
        <w:t>**</w:t>
      </w:r>
    </w:p>
    <w:p w14:paraId="38C98560"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Zhang, </w:t>
      </w:r>
      <w:r w:rsidR="00757411" w:rsidRPr="002F5F4F">
        <w:rPr>
          <w:rFonts w:ascii="Times New Roman" w:hAnsi="Times New Roman"/>
        </w:rPr>
        <w:t xml:space="preserve">Y., </w:t>
      </w:r>
      <w:r w:rsidRPr="002F5F4F">
        <w:rPr>
          <w:rFonts w:ascii="Times New Roman" w:hAnsi="Times New Roman"/>
        </w:rPr>
        <w:t xml:space="preserve">M. Sun, S. J. Joglekar, and T. Palacios, “High Threshold Voltage in GaN MOS-HEMTs by Fluorine Plasma and Gate Oxide,” Device Research Conference, South Bend, IN, </w:t>
      </w:r>
      <w:r w:rsidR="00D947F7" w:rsidRPr="002F5F4F">
        <w:rPr>
          <w:rFonts w:ascii="Times New Roman" w:hAnsi="Times New Roman"/>
        </w:rPr>
        <w:t>4 pages, Applied Physics Let</w:t>
      </w:r>
      <w:r w:rsidR="007672A6" w:rsidRPr="002F5F4F">
        <w:rPr>
          <w:rFonts w:ascii="Times New Roman" w:hAnsi="Times New Roman"/>
        </w:rPr>
        <w:t>ters, 22-24</w:t>
      </w:r>
      <w:r w:rsidR="00D947F7" w:rsidRPr="002F5F4F">
        <w:rPr>
          <w:rFonts w:ascii="Times New Roman" w:hAnsi="Times New Roman"/>
        </w:rPr>
        <w:t xml:space="preserve"> </w:t>
      </w:r>
      <w:r w:rsidRPr="002F5F4F">
        <w:rPr>
          <w:rFonts w:ascii="Times New Roman" w:hAnsi="Times New Roman"/>
        </w:rPr>
        <w:t xml:space="preserve">June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260E94D6" w14:textId="4EF52F95"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Araki, </w:t>
      </w:r>
      <w:r w:rsidR="00757411" w:rsidRPr="002F5F4F">
        <w:rPr>
          <w:rFonts w:ascii="Times New Roman" w:hAnsi="Times New Roman"/>
        </w:rPr>
        <w:t xml:space="preserve">T., </w:t>
      </w:r>
      <w:r w:rsidRPr="002F5F4F">
        <w:rPr>
          <w:rFonts w:ascii="Times New Roman" w:hAnsi="Times New Roman"/>
        </w:rPr>
        <w:t xml:space="preserve">K. </w:t>
      </w:r>
      <w:r w:rsidR="00AB1411" w:rsidRPr="002F5F4F">
        <w:rPr>
          <w:rFonts w:ascii="Times New Roman" w:hAnsi="Times New Roman"/>
        </w:rPr>
        <w:t>Shaggy</w:t>
      </w:r>
      <w:r w:rsidRPr="002F5F4F">
        <w:rPr>
          <w:rFonts w:ascii="Times New Roman" w:hAnsi="Times New Roman"/>
        </w:rPr>
        <w:t xml:space="preserve">, J. </w:t>
      </w:r>
      <w:proofErr w:type="spellStart"/>
      <w:r w:rsidRPr="002F5F4F">
        <w:rPr>
          <w:rFonts w:ascii="Times New Roman" w:hAnsi="Times New Roman"/>
        </w:rPr>
        <w:t>Sakaguchi</w:t>
      </w:r>
      <w:proofErr w:type="spellEnd"/>
      <w:r w:rsidRPr="002F5F4F">
        <w:rPr>
          <w:rFonts w:ascii="Times New Roman" w:hAnsi="Times New Roman"/>
        </w:rPr>
        <w:t xml:space="preserve">, K. Wang, Y. </w:t>
      </w:r>
      <w:proofErr w:type="spellStart"/>
      <w:r w:rsidRPr="002F5F4F">
        <w:rPr>
          <w:rFonts w:ascii="Times New Roman" w:hAnsi="Times New Roman"/>
        </w:rPr>
        <w:t>Nanishi</w:t>
      </w:r>
      <w:proofErr w:type="spellEnd"/>
      <w:r w:rsidRPr="002F5F4F">
        <w:rPr>
          <w:rFonts w:ascii="Times New Roman" w:hAnsi="Times New Roman"/>
        </w:rPr>
        <w:t xml:space="preserve">, A. </w:t>
      </w:r>
      <w:proofErr w:type="spellStart"/>
      <w:r w:rsidRPr="002F5F4F">
        <w:rPr>
          <w:rFonts w:ascii="Times New Roman" w:hAnsi="Times New Roman"/>
        </w:rPr>
        <w:t>Uedo</w:t>
      </w:r>
      <w:proofErr w:type="spellEnd"/>
      <w:r w:rsidRPr="002F5F4F">
        <w:rPr>
          <w:rFonts w:ascii="Times New Roman" w:hAnsi="Times New Roman"/>
        </w:rPr>
        <w:t xml:space="preserve">, Y. K. Zhou, S. Hasegawa, T. </w:t>
      </w:r>
      <w:proofErr w:type="spellStart"/>
      <w:r w:rsidRPr="002F5F4F">
        <w:rPr>
          <w:rFonts w:ascii="Times New Roman" w:hAnsi="Times New Roman"/>
        </w:rPr>
        <w:t>Fujishima</w:t>
      </w:r>
      <w:proofErr w:type="spellEnd"/>
      <w:r w:rsidRPr="002F5F4F">
        <w:rPr>
          <w:rFonts w:ascii="Times New Roman" w:hAnsi="Times New Roman"/>
        </w:rPr>
        <w:t xml:space="preserve">, E. </w:t>
      </w:r>
      <w:proofErr w:type="spellStart"/>
      <w:r w:rsidRPr="002F5F4F">
        <w:rPr>
          <w:rFonts w:ascii="Times New Roman" w:hAnsi="Times New Roman"/>
        </w:rPr>
        <w:t>Matioli</w:t>
      </w:r>
      <w:proofErr w:type="spellEnd"/>
      <w:r w:rsidRPr="002F5F4F">
        <w:rPr>
          <w:rFonts w:ascii="Times New Roman" w:hAnsi="Times New Roman"/>
        </w:rPr>
        <w:t xml:space="preserve">, and T. Palacios, “Impact of plasma power on the electrical properties of </w:t>
      </w:r>
      <w:proofErr w:type="spellStart"/>
      <w:r w:rsidRPr="002F5F4F">
        <w:rPr>
          <w:rFonts w:ascii="Times New Roman" w:hAnsi="Times New Roman"/>
        </w:rPr>
        <w:t>InN</w:t>
      </w:r>
      <w:proofErr w:type="spellEnd"/>
      <w:r w:rsidRPr="002F5F4F">
        <w:rPr>
          <w:rFonts w:ascii="Times New Roman" w:hAnsi="Times New Roman"/>
        </w:rPr>
        <w:t xml:space="preserve"> thin films grown by RF-MBE,” Electron Materials Conference, South Bend, IN, </w:t>
      </w:r>
      <w:r w:rsidR="00D947F7" w:rsidRPr="002F5F4F">
        <w:rPr>
          <w:rFonts w:ascii="Times New Roman" w:hAnsi="Times New Roman"/>
        </w:rPr>
        <w:t>3 pages, 24-</w:t>
      </w:r>
      <w:r w:rsidR="007672A6" w:rsidRPr="002F5F4F">
        <w:rPr>
          <w:rFonts w:ascii="Times New Roman" w:hAnsi="Times New Roman"/>
        </w:rPr>
        <w:t>26</w:t>
      </w:r>
      <w:r w:rsidR="00D947F7" w:rsidRPr="002F5F4F">
        <w:rPr>
          <w:rFonts w:ascii="Times New Roman" w:hAnsi="Times New Roman"/>
        </w:rPr>
        <w:t xml:space="preserve"> </w:t>
      </w:r>
      <w:r w:rsidRPr="002F5F4F">
        <w:rPr>
          <w:rFonts w:ascii="Times New Roman" w:hAnsi="Times New Roman"/>
        </w:rPr>
        <w:t xml:space="preserve">June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r w:rsidR="00364B4C" w:rsidRPr="002F5F4F">
        <w:rPr>
          <w:rStyle w:val="FootnoteReference"/>
        </w:rPr>
        <w:t xml:space="preserve"> </w:t>
      </w:r>
    </w:p>
    <w:p w14:paraId="18708ADE"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Lee, </w:t>
      </w:r>
      <w:r w:rsidR="00757411" w:rsidRPr="002F5F4F">
        <w:rPr>
          <w:rFonts w:ascii="Times New Roman" w:hAnsi="Times New Roman"/>
        </w:rPr>
        <w:t xml:space="preserve">D. S., </w:t>
      </w:r>
      <w:r w:rsidRPr="002F5F4F">
        <w:rPr>
          <w:rFonts w:ascii="Times New Roman" w:hAnsi="Times New Roman"/>
        </w:rPr>
        <w:t xml:space="preserve">H. Wang, A. Hsu, M. </w:t>
      </w:r>
      <w:proofErr w:type="spellStart"/>
      <w:r w:rsidRPr="002F5F4F">
        <w:rPr>
          <w:rFonts w:ascii="Times New Roman" w:hAnsi="Times New Roman"/>
        </w:rPr>
        <w:t>Azize</w:t>
      </w:r>
      <w:proofErr w:type="spellEnd"/>
      <w:r w:rsidRPr="002F5F4F">
        <w:rPr>
          <w:rFonts w:ascii="Times New Roman" w:hAnsi="Times New Roman"/>
        </w:rPr>
        <w:t xml:space="preserve">, O. </w:t>
      </w:r>
      <w:proofErr w:type="spellStart"/>
      <w:r w:rsidRPr="002F5F4F">
        <w:rPr>
          <w:rFonts w:ascii="Times New Roman" w:hAnsi="Times New Roman"/>
        </w:rPr>
        <w:t>Laboutin</w:t>
      </w:r>
      <w:proofErr w:type="spellEnd"/>
      <w:r w:rsidRPr="002F5F4F">
        <w:rPr>
          <w:rFonts w:ascii="Times New Roman" w:hAnsi="Times New Roman"/>
        </w:rPr>
        <w:t xml:space="preserve">, Y. Cao, W. Johnson, E. Beam, A. </w:t>
      </w:r>
      <w:proofErr w:type="spellStart"/>
      <w:r w:rsidRPr="002F5F4F">
        <w:rPr>
          <w:rFonts w:ascii="Times New Roman" w:hAnsi="Times New Roman"/>
        </w:rPr>
        <w:t>Ketterson</w:t>
      </w:r>
      <w:proofErr w:type="spellEnd"/>
      <w:r w:rsidRPr="002F5F4F">
        <w:rPr>
          <w:rFonts w:ascii="Times New Roman" w:hAnsi="Times New Roman"/>
        </w:rPr>
        <w:t xml:space="preserve">, M. Schuette, P. Saunier, and T. Palacios, “High Linearity Nanowire Channel GaN HEMT,” Device Research Conference, South Bend, IN, </w:t>
      </w:r>
      <w:r w:rsidR="00D947F7" w:rsidRPr="002F5F4F">
        <w:rPr>
          <w:rFonts w:ascii="Times New Roman" w:hAnsi="Times New Roman"/>
        </w:rPr>
        <w:t xml:space="preserve">pp. 969-971, </w:t>
      </w:r>
      <w:r w:rsidR="007672A6" w:rsidRPr="002F5F4F">
        <w:rPr>
          <w:rFonts w:ascii="Times New Roman" w:hAnsi="Times New Roman"/>
        </w:rPr>
        <w:t>22-24</w:t>
      </w:r>
      <w:r w:rsidR="00D947F7" w:rsidRPr="002F5F4F">
        <w:rPr>
          <w:rFonts w:ascii="Times New Roman" w:hAnsi="Times New Roman"/>
        </w:rPr>
        <w:t xml:space="preserve"> June</w:t>
      </w:r>
      <w:r w:rsidRPr="002F5F4F">
        <w:rPr>
          <w:rFonts w:ascii="Times New Roman" w:hAnsi="Times New Roman"/>
        </w:rPr>
        <w:t xml:space="preserve">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308C382C" w14:textId="77777777" w:rsidR="00743B36" w:rsidRPr="002F5F4F" w:rsidRDefault="00743B36">
      <w:pPr>
        <w:pStyle w:val="BodyTextIndent"/>
        <w:numPr>
          <w:ilvl w:val="1"/>
          <w:numId w:val="7"/>
        </w:numPr>
        <w:ind w:hanging="450"/>
        <w:rPr>
          <w:rFonts w:ascii="Times New Roman" w:hAnsi="Times New Roman"/>
        </w:rPr>
      </w:pPr>
      <w:proofErr w:type="spellStart"/>
      <w:r w:rsidRPr="002F5F4F">
        <w:rPr>
          <w:rFonts w:ascii="Times New Roman" w:hAnsi="Times New Roman"/>
        </w:rPr>
        <w:t>Samsel</w:t>
      </w:r>
      <w:proofErr w:type="spellEnd"/>
      <w:r w:rsidRPr="002F5F4F">
        <w:rPr>
          <w:rFonts w:ascii="Times New Roman" w:hAnsi="Times New Roman"/>
        </w:rPr>
        <w:t xml:space="preserve">, </w:t>
      </w:r>
      <w:r w:rsidR="00757411" w:rsidRPr="002F5F4F">
        <w:rPr>
          <w:rFonts w:ascii="Times New Roman" w:hAnsi="Times New Roman"/>
        </w:rPr>
        <w:t xml:space="preserve">I. K., </w:t>
      </w:r>
      <w:r w:rsidRPr="002F5F4F">
        <w:rPr>
          <w:rFonts w:ascii="Times New Roman" w:hAnsi="Times New Roman"/>
        </w:rPr>
        <w:t xml:space="preserve">E. X. Zhang, N. C. Hooten, E. D. Funkhouser, W. G. Bennet, R. A. Reed, R. D. </w:t>
      </w:r>
      <w:proofErr w:type="spellStart"/>
      <w:r w:rsidRPr="002F5F4F">
        <w:rPr>
          <w:rFonts w:ascii="Times New Roman" w:hAnsi="Times New Roman"/>
        </w:rPr>
        <w:t>Schrimpf</w:t>
      </w:r>
      <w:proofErr w:type="spellEnd"/>
      <w:r w:rsidRPr="002F5F4F">
        <w:rPr>
          <w:rFonts w:ascii="Times New Roman" w:hAnsi="Times New Roman"/>
        </w:rPr>
        <w:t xml:space="preserve">, M W. McCurdy, D. M. Fleetwood, R. A. Weller, G. </w:t>
      </w:r>
      <w:proofErr w:type="spellStart"/>
      <w:r w:rsidRPr="002F5F4F">
        <w:rPr>
          <w:rFonts w:ascii="Times New Roman" w:hAnsi="Times New Roman"/>
        </w:rPr>
        <w:t>Vizkelethy</w:t>
      </w:r>
      <w:proofErr w:type="spellEnd"/>
      <w:r w:rsidRPr="002F5F4F">
        <w:rPr>
          <w:rFonts w:ascii="Times New Roman" w:hAnsi="Times New Roman"/>
        </w:rPr>
        <w:t xml:space="preserve">, X. Sun, T.-P. Ma, O. I. Saadat, T. Palacios, “Charge Collection Mechanisms in </w:t>
      </w:r>
      <w:proofErr w:type="spellStart"/>
      <w:r w:rsidRPr="002F5F4F">
        <w:rPr>
          <w:rFonts w:ascii="Times New Roman" w:hAnsi="Times New Roman"/>
        </w:rPr>
        <w:t>AlGaN</w:t>
      </w:r>
      <w:proofErr w:type="spellEnd"/>
      <w:r w:rsidRPr="002F5F4F">
        <w:rPr>
          <w:rFonts w:ascii="Times New Roman" w:hAnsi="Times New Roman"/>
        </w:rPr>
        <w:t xml:space="preserve">/GaN MOS High Electron Mobility Transistors,” 2013 IEEE Nuclear and Space Radiation Effects Conference, San Francisco, CA, </w:t>
      </w:r>
      <w:r w:rsidR="007672A6" w:rsidRPr="002F5F4F">
        <w:rPr>
          <w:rFonts w:ascii="Times New Roman" w:hAnsi="Times New Roman"/>
        </w:rPr>
        <w:t>pp. 4439-4445, 8-12</w:t>
      </w:r>
      <w:r w:rsidR="00BE3FC8" w:rsidRPr="002F5F4F">
        <w:rPr>
          <w:rFonts w:ascii="Times New Roman" w:hAnsi="Times New Roman"/>
        </w:rPr>
        <w:t xml:space="preserve"> </w:t>
      </w:r>
      <w:r w:rsidRPr="002F5F4F">
        <w:rPr>
          <w:rFonts w:ascii="Times New Roman" w:hAnsi="Times New Roman"/>
        </w:rPr>
        <w:t xml:space="preserve">July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0E53BB71" w14:textId="77777777" w:rsidR="00743B36" w:rsidRPr="002F5F4F" w:rsidRDefault="00BE3FC8">
      <w:pPr>
        <w:pStyle w:val="BodyTextIndent"/>
        <w:numPr>
          <w:ilvl w:val="1"/>
          <w:numId w:val="7"/>
        </w:numPr>
        <w:ind w:hanging="450"/>
        <w:rPr>
          <w:rFonts w:ascii="Times New Roman" w:hAnsi="Times New Roman"/>
        </w:rPr>
      </w:pPr>
      <w:r w:rsidRPr="002F5F4F">
        <w:rPr>
          <w:rFonts w:ascii="Times New Roman" w:hAnsi="Times New Roman"/>
        </w:rPr>
        <w:t xml:space="preserve">Wang, H., </w:t>
      </w:r>
      <w:r w:rsidR="00626172" w:rsidRPr="002F5F4F">
        <w:rPr>
          <w:rFonts w:ascii="Times New Roman" w:hAnsi="Times New Roman"/>
        </w:rPr>
        <w:t>L. Yu</w:t>
      </w:r>
      <w:r w:rsidRPr="002F5F4F">
        <w:rPr>
          <w:rFonts w:ascii="Times New Roman" w:hAnsi="Times New Roman"/>
        </w:rPr>
        <w:t xml:space="preserve">, A. Hsu, X. Zhao, B. </w:t>
      </w:r>
      <w:proofErr w:type="spellStart"/>
      <w:r w:rsidRPr="002F5F4F">
        <w:rPr>
          <w:rFonts w:ascii="Times New Roman" w:hAnsi="Times New Roman"/>
        </w:rPr>
        <w:t>Mailly</w:t>
      </w:r>
      <w:proofErr w:type="spellEnd"/>
      <w:r w:rsidRPr="002F5F4F">
        <w:rPr>
          <w:rFonts w:ascii="Times New Roman" w:hAnsi="Times New Roman"/>
        </w:rPr>
        <w:t xml:space="preserve">, C. </w:t>
      </w:r>
      <w:proofErr w:type="spellStart"/>
      <w:r w:rsidRPr="002F5F4F">
        <w:rPr>
          <w:rFonts w:ascii="Times New Roman" w:hAnsi="Times New Roman"/>
        </w:rPr>
        <w:t>Mackin</w:t>
      </w:r>
      <w:proofErr w:type="spellEnd"/>
      <w:r w:rsidRPr="002F5F4F">
        <w:rPr>
          <w:rFonts w:ascii="Times New Roman" w:hAnsi="Times New Roman"/>
        </w:rPr>
        <w:t xml:space="preserve">, Y. Hsien, Y. Shi, M. </w:t>
      </w:r>
      <w:proofErr w:type="spellStart"/>
      <w:r w:rsidRPr="002F5F4F">
        <w:rPr>
          <w:rFonts w:ascii="Times New Roman" w:hAnsi="Times New Roman"/>
        </w:rPr>
        <w:t>Dresselhaus</w:t>
      </w:r>
      <w:proofErr w:type="spellEnd"/>
      <w:r w:rsidRPr="002F5F4F">
        <w:rPr>
          <w:rFonts w:ascii="Times New Roman" w:hAnsi="Times New Roman"/>
        </w:rPr>
        <w:t xml:space="preserve">, J. Kong, and T. </w:t>
      </w:r>
      <w:r w:rsidR="00743B36" w:rsidRPr="002F5F4F">
        <w:rPr>
          <w:rFonts w:ascii="Times New Roman" w:hAnsi="Times New Roman"/>
        </w:rPr>
        <w:t xml:space="preserve">Palacios, “Atom Thick Materials for the Next Revolution in Electronics,” Summer School of the Polytechnic University of Madrid, Madrid, Spain, </w:t>
      </w:r>
      <w:r w:rsidR="007672A6" w:rsidRPr="002F5F4F">
        <w:rPr>
          <w:rFonts w:ascii="Times New Roman" w:hAnsi="Times New Roman"/>
        </w:rPr>
        <w:t>1 page, 16</w:t>
      </w:r>
      <w:r w:rsidRPr="002F5F4F">
        <w:rPr>
          <w:rFonts w:ascii="Times New Roman" w:hAnsi="Times New Roman"/>
        </w:rPr>
        <w:t xml:space="preserve"> </w:t>
      </w:r>
      <w:r w:rsidR="00743B36" w:rsidRPr="002F5F4F">
        <w:rPr>
          <w:rFonts w:ascii="Times New Roman" w:hAnsi="Times New Roman"/>
        </w:rPr>
        <w:t>July</w:t>
      </w:r>
      <w:r w:rsidRPr="002F5F4F">
        <w:rPr>
          <w:rFonts w:ascii="Times New Roman" w:hAnsi="Times New Roman"/>
        </w:rPr>
        <w:t xml:space="preserve"> </w:t>
      </w:r>
      <w:r w:rsidR="00743B36" w:rsidRPr="002F5F4F">
        <w:rPr>
          <w:rFonts w:ascii="Times New Roman" w:hAnsi="Times New Roman"/>
        </w:rPr>
        <w:t>2013. (Invited)</w:t>
      </w:r>
      <w:r w:rsidR="00E90502" w:rsidRPr="002F5F4F">
        <w:rPr>
          <w:rFonts w:ascii="Times New Roman" w:hAnsi="Times New Roman"/>
        </w:rPr>
        <w:t>**</w:t>
      </w:r>
    </w:p>
    <w:p w14:paraId="3D4A8E28"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Gao</w:t>
      </w:r>
      <w:r w:rsidR="00757411" w:rsidRPr="002F5F4F">
        <w:rPr>
          <w:rFonts w:ascii="Times New Roman" w:hAnsi="Times New Roman"/>
        </w:rPr>
        <w:t>,</w:t>
      </w:r>
      <w:r w:rsidRPr="002F5F4F">
        <w:rPr>
          <w:rFonts w:ascii="Times New Roman" w:hAnsi="Times New Roman"/>
        </w:rPr>
        <w:t xml:space="preserve"> </w:t>
      </w:r>
      <w:r w:rsidR="00757411" w:rsidRPr="002F5F4F">
        <w:rPr>
          <w:rFonts w:ascii="Times New Roman" w:hAnsi="Times New Roman"/>
        </w:rPr>
        <w:t xml:space="preserve">F., </w:t>
      </w:r>
      <w:r w:rsidRPr="002F5F4F">
        <w:rPr>
          <w:rFonts w:ascii="Times New Roman" w:hAnsi="Times New Roman"/>
        </w:rPr>
        <w:t xml:space="preserve">and T. Palacios, “On the Origin of Surface Trapping Effects in </w:t>
      </w:r>
      <w:proofErr w:type="spellStart"/>
      <w:r w:rsidRPr="002F5F4F">
        <w:rPr>
          <w:rFonts w:ascii="Times New Roman" w:hAnsi="Times New Roman"/>
        </w:rPr>
        <w:t>AlGaN</w:t>
      </w:r>
      <w:proofErr w:type="spellEnd"/>
      <w:r w:rsidRPr="002F5F4F">
        <w:rPr>
          <w:rFonts w:ascii="Times New Roman" w:hAnsi="Times New Roman"/>
        </w:rPr>
        <w:t>/GaN HEMTs,”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August 25-30,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703C5F88" w14:textId="0E47F1AF"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Radhakrishna, </w:t>
      </w:r>
      <w:r w:rsidR="00757411" w:rsidRPr="002F5F4F">
        <w:rPr>
          <w:rFonts w:ascii="Times New Roman" w:hAnsi="Times New Roman"/>
        </w:rPr>
        <w:t xml:space="preserve">U., </w:t>
      </w:r>
      <w:r w:rsidRPr="002F5F4F">
        <w:rPr>
          <w:rFonts w:ascii="Times New Roman" w:hAnsi="Times New Roman"/>
        </w:rPr>
        <w:t xml:space="preserve">T. </w:t>
      </w:r>
      <w:proofErr w:type="spellStart"/>
      <w:r w:rsidRPr="002F5F4F">
        <w:rPr>
          <w:rFonts w:ascii="Times New Roman" w:hAnsi="Times New Roman"/>
        </w:rPr>
        <w:t>Imada</w:t>
      </w:r>
      <w:proofErr w:type="spellEnd"/>
      <w:r w:rsidRPr="002F5F4F">
        <w:rPr>
          <w:rFonts w:ascii="Times New Roman" w:hAnsi="Times New Roman"/>
        </w:rPr>
        <w:t>, T. Palacios, and D. Antoniadis, “MIT Virtual Source GaN</w:t>
      </w:r>
      <w:r w:rsidR="008F2B2A" w:rsidRPr="002F5F4F">
        <w:rPr>
          <w:rFonts w:ascii="Times New Roman" w:hAnsi="Times New Roman"/>
        </w:rPr>
        <w:t xml:space="preserve"> </w:t>
      </w:r>
      <w:r w:rsidRPr="002F5F4F">
        <w:rPr>
          <w:rFonts w:ascii="Times New Roman" w:hAnsi="Times New Roman"/>
        </w:rPr>
        <w:t>HEMT – High Voltage (MVSH-HV) model: A physics based compact model for HV-GaN HEMTs,”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August 25-30, 2013</w:t>
      </w:r>
      <w:r w:rsidR="00AB1411" w:rsidRPr="002F5F4F">
        <w:rPr>
          <w:rFonts w:ascii="Times New Roman" w:hAnsi="Times New Roman"/>
        </w:rPr>
        <w:t xml:space="preserve">. </w:t>
      </w:r>
      <w:r w:rsidR="00D276EB">
        <w:rPr>
          <w:rFonts w:ascii="Times New Roman" w:hAnsi="Times New Roman"/>
        </w:rPr>
        <w:t>**</w:t>
      </w:r>
    </w:p>
    <w:p w14:paraId="5729DDCA"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Sun, </w:t>
      </w:r>
      <w:r w:rsidR="00757411" w:rsidRPr="002F5F4F">
        <w:rPr>
          <w:rFonts w:ascii="Times New Roman" w:hAnsi="Times New Roman"/>
        </w:rPr>
        <w:t xml:space="preserve">M., </w:t>
      </w:r>
      <w:r w:rsidRPr="002F5F4F">
        <w:rPr>
          <w:rFonts w:ascii="Times New Roman" w:hAnsi="Times New Roman"/>
        </w:rPr>
        <w:t>B. Lu, and T. Palacios, “An Etch-Stop Barrier Structure for GaN Normally-off High Electron Mobility Transistors,”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w:t>
      </w:r>
      <w:r w:rsidR="008F2B2A" w:rsidRPr="002F5F4F">
        <w:rPr>
          <w:rFonts w:ascii="Times New Roman" w:hAnsi="Times New Roman"/>
        </w:rPr>
        <w:t>p</w:t>
      </w:r>
      <w:r w:rsidR="00864998" w:rsidRPr="002F5F4F">
        <w:rPr>
          <w:rFonts w:ascii="Times New Roman" w:hAnsi="Times New Roman"/>
        </w:rPr>
        <w:t>p.</w:t>
      </w:r>
      <w:r w:rsidR="007672A6" w:rsidRPr="002F5F4F">
        <w:rPr>
          <w:rFonts w:ascii="Times New Roman" w:hAnsi="Times New Roman"/>
        </w:rPr>
        <w:t xml:space="preserve"> 369-371, 25-30</w:t>
      </w:r>
      <w:r w:rsidR="008F2B2A" w:rsidRPr="002F5F4F">
        <w:rPr>
          <w:rFonts w:ascii="Times New Roman" w:hAnsi="Times New Roman"/>
        </w:rPr>
        <w:t xml:space="preserve"> </w:t>
      </w:r>
      <w:r w:rsidRPr="002F5F4F">
        <w:rPr>
          <w:rFonts w:ascii="Times New Roman" w:hAnsi="Times New Roman"/>
        </w:rPr>
        <w:t xml:space="preserve">August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7C2E721C"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Zhang, </w:t>
      </w:r>
      <w:r w:rsidR="00757411" w:rsidRPr="002F5F4F">
        <w:rPr>
          <w:rFonts w:ascii="Times New Roman" w:hAnsi="Times New Roman"/>
        </w:rPr>
        <w:t xml:space="preserve">L., </w:t>
      </w:r>
      <w:r w:rsidRPr="002F5F4F">
        <w:rPr>
          <w:rFonts w:ascii="Times New Roman" w:hAnsi="Times New Roman"/>
        </w:rPr>
        <w:t xml:space="preserve">Z. Liu, C. B. Soh, T. Palacios, and Soo </w:t>
      </w:r>
      <w:proofErr w:type="spellStart"/>
      <w:r w:rsidRPr="002F5F4F">
        <w:rPr>
          <w:rFonts w:ascii="Times New Roman" w:hAnsi="Times New Roman"/>
        </w:rPr>
        <w:t>Jin</w:t>
      </w:r>
      <w:proofErr w:type="spellEnd"/>
      <w:r w:rsidRPr="002F5F4F">
        <w:rPr>
          <w:rFonts w:ascii="Times New Roman" w:hAnsi="Times New Roman"/>
        </w:rPr>
        <w:t xml:space="preserve"> Chua, “Selective Area MOCVD Growth of </w:t>
      </w:r>
      <w:proofErr w:type="spellStart"/>
      <w:r w:rsidRPr="002F5F4F">
        <w:rPr>
          <w:rFonts w:ascii="Times New Roman" w:hAnsi="Times New Roman"/>
        </w:rPr>
        <w:t>InGaN</w:t>
      </w:r>
      <w:proofErr w:type="spellEnd"/>
      <w:r w:rsidRPr="002F5F4F">
        <w:rPr>
          <w:rFonts w:ascii="Times New Roman" w:hAnsi="Times New Roman"/>
        </w:rPr>
        <w:t xml:space="preserve">/GaN LED on </w:t>
      </w:r>
      <w:proofErr w:type="spellStart"/>
      <w:r w:rsidRPr="002F5F4F">
        <w:rPr>
          <w:rFonts w:ascii="Times New Roman" w:hAnsi="Times New Roman"/>
        </w:rPr>
        <w:t>AlGaN</w:t>
      </w:r>
      <w:proofErr w:type="spellEnd"/>
      <w:r w:rsidRPr="002F5F4F">
        <w:rPr>
          <w:rFonts w:ascii="Times New Roman" w:hAnsi="Times New Roman"/>
        </w:rPr>
        <w:t>/GaN HEMT for Nitride Monolithic Integration,”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August 25-30,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1CDC934F" w14:textId="61D97ED0"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Uchimura, </w:t>
      </w:r>
      <w:proofErr w:type="gramStart"/>
      <w:r w:rsidR="00757411" w:rsidRPr="002F5F4F">
        <w:rPr>
          <w:rFonts w:ascii="Times New Roman" w:hAnsi="Times New Roman"/>
        </w:rPr>
        <w:t>S.,</w:t>
      </w:r>
      <w:r w:rsidRPr="002F5F4F">
        <w:rPr>
          <w:rFonts w:ascii="Times New Roman" w:hAnsi="Times New Roman"/>
        </w:rPr>
        <w:t>J.</w:t>
      </w:r>
      <w:proofErr w:type="gramEnd"/>
      <w:r w:rsidRPr="002F5F4F">
        <w:rPr>
          <w:rFonts w:ascii="Times New Roman" w:hAnsi="Times New Roman"/>
        </w:rPr>
        <w:t xml:space="preserve"> </w:t>
      </w:r>
      <w:proofErr w:type="spellStart"/>
      <w:r w:rsidRPr="002F5F4F">
        <w:rPr>
          <w:rFonts w:ascii="Times New Roman" w:hAnsi="Times New Roman"/>
        </w:rPr>
        <w:t>Sakaguchi</w:t>
      </w:r>
      <w:proofErr w:type="spellEnd"/>
      <w:r w:rsidRPr="002F5F4F">
        <w:rPr>
          <w:rFonts w:ascii="Times New Roman" w:hAnsi="Times New Roman"/>
        </w:rPr>
        <w:t xml:space="preserve">, T. Araki, Y. </w:t>
      </w:r>
      <w:proofErr w:type="spellStart"/>
      <w:r w:rsidRPr="002F5F4F">
        <w:rPr>
          <w:rFonts w:ascii="Times New Roman" w:hAnsi="Times New Roman"/>
        </w:rPr>
        <w:t>Nanishi</w:t>
      </w:r>
      <w:proofErr w:type="spellEnd"/>
      <w:r w:rsidRPr="002F5F4F">
        <w:rPr>
          <w:rFonts w:ascii="Times New Roman" w:hAnsi="Times New Roman"/>
        </w:rPr>
        <w:t xml:space="preserve">, T. </w:t>
      </w:r>
      <w:proofErr w:type="spellStart"/>
      <w:r w:rsidRPr="002F5F4F">
        <w:rPr>
          <w:rFonts w:ascii="Times New Roman" w:hAnsi="Times New Roman"/>
        </w:rPr>
        <w:t>Fujishima</w:t>
      </w:r>
      <w:proofErr w:type="spellEnd"/>
      <w:r w:rsidRPr="002F5F4F">
        <w:rPr>
          <w:rFonts w:ascii="Times New Roman" w:hAnsi="Times New Roman"/>
        </w:rPr>
        <w:t xml:space="preserve">, A. Hsu, K. K. Kim, T. Palacios, A. Pesquera, A. Centeno, A. </w:t>
      </w:r>
      <w:proofErr w:type="spellStart"/>
      <w:r w:rsidRPr="002F5F4F">
        <w:rPr>
          <w:rFonts w:ascii="Times New Roman" w:hAnsi="Times New Roman"/>
        </w:rPr>
        <w:t>Zurutuza</w:t>
      </w:r>
      <w:proofErr w:type="spellEnd"/>
      <w:r w:rsidRPr="002F5F4F">
        <w:rPr>
          <w:rFonts w:ascii="Times New Roman" w:hAnsi="Times New Roman"/>
        </w:rPr>
        <w:t xml:space="preserve">, “Growth and </w:t>
      </w:r>
      <w:r w:rsidR="0013142E" w:rsidRPr="002F5F4F">
        <w:rPr>
          <w:rFonts w:ascii="Times New Roman" w:hAnsi="Times New Roman"/>
        </w:rPr>
        <w:t>Characterization</w:t>
      </w:r>
      <w:r w:rsidRPr="002F5F4F">
        <w:rPr>
          <w:rFonts w:ascii="Times New Roman" w:hAnsi="Times New Roman"/>
        </w:rPr>
        <w:t xml:space="preserve"> of GaN </w:t>
      </w:r>
      <w:r w:rsidRPr="002F5F4F">
        <w:rPr>
          <w:rFonts w:ascii="Times New Roman" w:hAnsi="Times New Roman"/>
        </w:rPr>
        <w:lastRenderedPageBreak/>
        <w:t>on Graphene/Si (100) Substrates by RF-MBE,”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w:t>
      </w:r>
      <w:r w:rsidR="007672A6" w:rsidRPr="002F5F4F">
        <w:rPr>
          <w:rFonts w:ascii="Times New Roman" w:hAnsi="Times New Roman"/>
        </w:rPr>
        <w:t>3 pages, 25-30</w:t>
      </w:r>
      <w:r w:rsidR="008F2B2A" w:rsidRPr="002F5F4F">
        <w:rPr>
          <w:rFonts w:ascii="Times New Roman" w:hAnsi="Times New Roman"/>
        </w:rPr>
        <w:t xml:space="preserve"> </w:t>
      </w:r>
      <w:r w:rsidRPr="002F5F4F">
        <w:rPr>
          <w:rFonts w:ascii="Times New Roman" w:hAnsi="Times New Roman"/>
        </w:rPr>
        <w:t>August 2013.</w:t>
      </w:r>
      <w:r w:rsidR="00596DBA" w:rsidRPr="00596DBA">
        <w:rPr>
          <w:rFonts w:ascii="Times New Roman" w:hAnsi="Times New Roman"/>
        </w:rPr>
        <w:t xml:space="preserve"> </w:t>
      </w:r>
      <w:r w:rsidR="000C4D48">
        <w:rPr>
          <w:rFonts w:ascii="Times New Roman" w:hAnsi="Times New Roman"/>
        </w:rPr>
        <w:t>**</w:t>
      </w:r>
    </w:p>
    <w:p w14:paraId="550C1058"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Araki, </w:t>
      </w:r>
      <w:r w:rsidR="00757411" w:rsidRPr="002F5F4F">
        <w:rPr>
          <w:rFonts w:ascii="Times New Roman" w:hAnsi="Times New Roman"/>
        </w:rPr>
        <w:t xml:space="preserve">T., </w:t>
      </w:r>
      <w:r w:rsidRPr="002F5F4F">
        <w:rPr>
          <w:rFonts w:ascii="Times New Roman" w:hAnsi="Times New Roman"/>
        </w:rPr>
        <w:t xml:space="preserve">S. Uchimura, J. </w:t>
      </w:r>
      <w:proofErr w:type="spellStart"/>
      <w:r w:rsidRPr="002F5F4F">
        <w:rPr>
          <w:rFonts w:ascii="Times New Roman" w:hAnsi="Times New Roman"/>
        </w:rPr>
        <w:t>Sakaguchi</w:t>
      </w:r>
      <w:proofErr w:type="spellEnd"/>
      <w:r w:rsidRPr="002F5F4F">
        <w:rPr>
          <w:rFonts w:ascii="Times New Roman" w:hAnsi="Times New Roman"/>
        </w:rPr>
        <w:t xml:space="preserve">, Y. </w:t>
      </w:r>
      <w:proofErr w:type="spellStart"/>
      <w:r w:rsidRPr="002F5F4F">
        <w:rPr>
          <w:rFonts w:ascii="Times New Roman" w:hAnsi="Times New Roman"/>
        </w:rPr>
        <w:t>Nanishi</w:t>
      </w:r>
      <w:proofErr w:type="spellEnd"/>
      <w:r w:rsidRPr="002F5F4F">
        <w:rPr>
          <w:rFonts w:ascii="Times New Roman" w:hAnsi="Times New Roman"/>
        </w:rPr>
        <w:t xml:space="preserve">, T. </w:t>
      </w:r>
      <w:proofErr w:type="spellStart"/>
      <w:r w:rsidRPr="002F5F4F">
        <w:rPr>
          <w:rFonts w:ascii="Times New Roman" w:hAnsi="Times New Roman"/>
        </w:rPr>
        <w:t>Fujishima</w:t>
      </w:r>
      <w:proofErr w:type="spellEnd"/>
      <w:r w:rsidRPr="002F5F4F">
        <w:rPr>
          <w:rFonts w:ascii="Times New Roman" w:hAnsi="Times New Roman"/>
        </w:rPr>
        <w:t xml:space="preserve">, A. Hsu, K. K. Kim, T. Palacios, A. Pesquera, A. Centeno, and A. </w:t>
      </w:r>
      <w:proofErr w:type="spellStart"/>
      <w:r w:rsidRPr="002F5F4F">
        <w:rPr>
          <w:rFonts w:ascii="Times New Roman" w:hAnsi="Times New Roman"/>
        </w:rPr>
        <w:t>Zurutuza</w:t>
      </w:r>
      <w:proofErr w:type="spellEnd"/>
      <w:r w:rsidRPr="002F5F4F">
        <w:rPr>
          <w:rFonts w:ascii="Times New Roman" w:hAnsi="Times New Roman"/>
        </w:rPr>
        <w:t>, “TEM Study on Microstructure of GaN on Graphene/Si (100) Grown by RF-MBE,”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w:t>
      </w:r>
      <w:r w:rsidR="00864998" w:rsidRPr="002F5F4F">
        <w:rPr>
          <w:rFonts w:ascii="Times New Roman" w:hAnsi="Times New Roman"/>
        </w:rPr>
        <w:t xml:space="preserve">3 pages, </w:t>
      </w:r>
      <w:r w:rsidR="007672A6" w:rsidRPr="002F5F4F">
        <w:rPr>
          <w:rFonts w:ascii="Times New Roman" w:hAnsi="Times New Roman"/>
        </w:rPr>
        <w:t>25-30</w:t>
      </w:r>
      <w:r w:rsidR="00864998" w:rsidRPr="002F5F4F">
        <w:rPr>
          <w:rFonts w:ascii="Times New Roman" w:hAnsi="Times New Roman"/>
        </w:rPr>
        <w:t xml:space="preserve"> August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4ADBE738" w14:textId="13A8D58E" w:rsidR="00743B36" w:rsidRPr="002F5F4F" w:rsidRDefault="00743B36">
      <w:pPr>
        <w:pStyle w:val="BodyTextIndent"/>
        <w:numPr>
          <w:ilvl w:val="1"/>
          <w:numId w:val="7"/>
        </w:numPr>
        <w:ind w:hanging="450"/>
        <w:rPr>
          <w:rFonts w:ascii="Times New Roman" w:hAnsi="Times New Roman"/>
        </w:rPr>
      </w:pPr>
      <w:proofErr w:type="spellStart"/>
      <w:r w:rsidRPr="002F5F4F">
        <w:rPr>
          <w:rFonts w:ascii="Times New Roman" w:hAnsi="Times New Roman"/>
        </w:rPr>
        <w:t>Imada</w:t>
      </w:r>
      <w:proofErr w:type="spellEnd"/>
      <w:r w:rsidRPr="002F5F4F">
        <w:rPr>
          <w:rFonts w:ascii="Times New Roman" w:hAnsi="Times New Roman"/>
        </w:rPr>
        <w:t xml:space="preserve">, </w:t>
      </w:r>
      <w:proofErr w:type="gramStart"/>
      <w:r w:rsidR="00757411" w:rsidRPr="002F5F4F">
        <w:rPr>
          <w:rFonts w:ascii="Times New Roman" w:hAnsi="Times New Roman"/>
        </w:rPr>
        <w:t>T.,</w:t>
      </w:r>
      <w:r w:rsidRPr="002F5F4F">
        <w:rPr>
          <w:rFonts w:ascii="Times New Roman" w:hAnsi="Times New Roman"/>
        </w:rPr>
        <w:t>D.</w:t>
      </w:r>
      <w:proofErr w:type="gramEnd"/>
      <w:r w:rsidRPr="002F5F4F">
        <w:rPr>
          <w:rFonts w:ascii="Times New Roman" w:hAnsi="Times New Roman"/>
        </w:rPr>
        <w:t xml:space="preserve"> Piedra, and T. </w:t>
      </w:r>
      <w:proofErr w:type="spellStart"/>
      <w:r w:rsidRPr="002F5F4F">
        <w:rPr>
          <w:rFonts w:ascii="Times New Roman" w:hAnsi="Times New Roman"/>
        </w:rPr>
        <w:t>Kikkawa</w:t>
      </w:r>
      <w:proofErr w:type="spellEnd"/>
      <w:r w:rsidRPr="002F5F4F">
        <w:rPr>
          <w:rFonts w:ascii="Times New Roman" w:hAnsi="Times New Roman"/>
        </w:rPr>
        <w:t>, and T. Palacios, “Correlation of On-Wafer 400 V Dynamic Behavior and Trap Characteristics of GaN HEMTs,”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w:t>
      </w:r>
      <w:r w:rsidR="00864998" w:rsidRPr="002F5F4F">
        <w:rPr>
          <w:rFonts w:ascii="Times New Roman" w:hAnsi="Times New Roman"/>
        </w:rPr>
        <w:t xml:space="preserve">pp. 779-783, 25-30 </w:t>
      </w:r>
      <w:r w:rsidRPr="002F5F4F">
        <w:rPr>
          <w:rFonts w:ascii="Times New Roman" w:hAnsi="Times New Roman"/>
        </w:rPr>
        <w:t>August 2013.</w:t>
      </w:r>
      <w:r w:rsidR="00B43D0B" w:rsidRPr="00B43D0B">
        <w:rPr>
          <w:rFonts w:ascii="Times New Roman" w:hAnsi="Times New Roman"/>
        </w:rPr>
        <w:t xml:space="preserve"> </w:t>
      </w:r>
      <w:r w:rsidR="00B43D0B" w:rsidRPr="00483612">
        <w:rPr>
          <w:rFonts w:ascii="Times New Roman" w:hAnsi="Times New Roman"/>
        </w:rPr>
        <w:footnoteReference w:customMarkFollows="1" w:id="58"/>
        <w:t>**</w:t>
      </w:r>
    </w:p>
    <w:p w14:paraId="714234B8" w14:textId="77777777" w:rsidR="00743B36" w:rsidRPr="002F5F4F" w:rsidRDefault="00743B36">
      <w:pPr>
        <w:pStyle w:val="BodyTextIndent"/>
        <w:numPr>
          <w:ilvl w:val="1"/>
          <w:numId w:val="7"/>
        </w:numPr>
        <w:ind w:hanging="450"/>
        <w:rPr>
          <w:rFonts w:ascii="Times New Roman" w:hAnsi="Times New Roman"/>
        </w:rPr>
      </w:pPr>
      <w:proofErr w:type="spellStart"/>
      <w:r w:rsidRPr="002F5F4F">
        <w:rPr>
          <w:rFonts w:ascii="Times New Roman" w:hAnsi="Times New Roman"/>
        </w:rPr>
        <w:t>Matioli</w:t>
      </w:r>
      <w:proofErr w:type="spellEnd"/>
      <w:r w:rsidRPr="002F5F4F">
        <w:rPr>
          <w:rFonts w:ascii="Times New Roman" w:hAnsi="Times New Roman"/>
        </w:rPr>
        <w:t xml:space="preserve">, </w:t>
      </w:r>
      <w:r w:rsidR="00757411" w:rsidRPr="002F5F4F">
        <w:rPr>
          <w:rFonts w:ascii="Times New Roman" w:hAnsi="Times New Roman"/>
        </w:rPr>
        <w:t xml:space="preserve">E., </w:t>
      </w:r>
      <w:r w:rsidRPr="002F5F4F">
        <w:rPr>
          <w:rFonts w:ascii="Times New Roman" w:hAnsi="Times New Roman"/>
        </w:rPr>
        <w:t xml:space="preserve">B. Lu, and T. Palacios, “Ultra-Low leakage </w:t>
      </w:r>
      <w:proofErr w:type="spellStart"/>
      <w:r w:rsidRPr="002F5F4F">
        <w:rPr>
          <w:rFonts w:ascii="Times New Roman" w:hAnsi="Times New Roman"/>
        </w:rPr>
        <w:t>AlGaN</w:t>
      </w:r>
      <w:proofErr w:type="spellEnd"/>
      <w:r w:rsidRPr="002F5F4F">
        <w:rPr>
          <w:rFonts w:ascii="Times New Roman" w:hAnsi="Times New Roman"/>
        </w:rPr>
        <w:t>/GaN Schottky diodes based on 3D anode structure,”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w:t>
      </w:r>
      <w:r w:rsidR="00864998" w:rsidRPr="002F5F4F">
        <w:rPr>
          <w:rFonts w:ascii="Times New Roman" w:hAnsi="Times New Roman"/>
        </w:rPr>
        <w:t xml:space="preserve">pp. 3365-3370, </w:t>
      </w:r>
      <w:r w:rsidR="007672A6" w:rsidRPr="002F5F4F">
        <w:rPr>
          <w:rFonts w:ascii="Times New Roman" w:hAnsi="Times New Roman"/>
        </w:rPr>
        <w:t>25-30</w:t>
      </w:r>
      <w:r w:rsidR="00864998" w:rsidRPr="002F5F4F">
        <w:rPr>
          <w:rFonts w:ascii="Times New Roman" w:hAnsi="Times New Roman"/>
        </w:rPr>
        <w:t xml:space="preserve"> August</w:t>
      </w:r>
      <w:r w:rsidRPr="002F5F4F">
        <w:rPr>
          <w:rFonts w:ascii="Times New Roman" w:hAnsi="Times New Roman"/>
        </w:rPr>
        <w:t xml:space="preserve">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13ED6DD5" w14:textId="0E842D72"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Lu, </w:t>
      </w:r>
      <w:r w:rsidR="00757411" w:rsidRPr="002F5F4F">
        <w:rPr>
          <w:rFonts w:ascii="Times New Roman" w:hAnsi="Times New Roman"/>
        </w:rPr>
        <w:t xml:space="preserve">B., </w:t>
      </w:r>
      <w:r w:rsidRPr="002F5F4F">
        <w:rPr>
          <w:rFonts w:ascii="Times New Roman" w:hAnsi="Times New Roman"/>
        </w:rPr>
        <w:t>M. Sun, and T. Palacios, “Interface Analysis and Modeling of Normally-Off GaN MISFETs with an Etch-Stop-Barrier Structure,”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August 25-30, 2013</w:t>
      </w:r>
      <w:r w:rsidR="00AB1411" w:rsidRPr="002F5F4F">
        <w:rPr>
          <w:rFonts w:ascii="Times New Roman" w:hAnsi="Times New Roman"/>
        </w:rPr>
        <w:t>. *</w:t>
      </w:r>
      <w:r w:rsidR="00E90502" w:rsidRPr="002F5F4F">
        <w:rPr>
          <w:rFonts w:ascii="Times New Roman" w:hAnsi="Times New Roman"/>
        </w:rPr>
        <w:t>*</w:t>
      </w:r>
    </w:p>
    <w:p w14:paraId="169B48F1" w14:textId="6716026F"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Saadat </w:t>
      </w:r>
      <w:r w:rsidR="00757411" w:rsidRPr="002F5F4F">
        <w:rPr>
          <w:rFonts w:ascii="Times New Roman" w:hAnsi="Times New Roman"/>
        </w:rPr>
        <w:t xml:space="preserve">O. I., </w:t>
      </w:r>
      <w:r w:rsidRPr="002F5F4F">
        <w:rPr>
          <w:rFonts w:ascii="Times New Roman" w:hAnsi="Times New Roman"/>
        </w:rPr>
        <w:t xml:space="preserve">and T. Palacios, “Mobile-ion contamination and its impact on </w:t>
      </w:r>
      <w:proofErr w:type="spellStart"/>
      <w:r w:rsidRPr="002F5F4F">
        <w:rPr>
          <w:rFonts w:ascii="Times New Roman" w:hAnsi="Times New Roman"/>
        </w:rPr>
        <w:t>AlGaN</w:t>
      </w:r>
      <w:proofErr w:type="spellEnd"/>
      <w:r w:rsidRPr="002F5F4F">
        <w:rPr>
          <w:rFonts w:ascii="Times New Roman" w:hAnsi="Times New Roman"/>
        </w:rPr>
        <w:t>/GaN MOSHEMTs,”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August 25-30, 2013</w:t>
      </w:r>
      <w:r w:rsidR="00AB1411" w:rsidRPr="002F5F4F">
        <w:rPr>
          <w:rFonts w:ascii="Times New Roman" w:hAnsi="Times New Roman"/>
        </w:rPr>
        <w:t>. *</w:t>
      </w:r>
      <w:r w:rsidR="00E90502" w:rsidRPr="002F5F4F">
        <w:rPr>
          <w:rFonts w:ascii="Times New Roman" w:hAnsi="Times New Roman"/>
        </w:rPr>
        <w:t>*</w:t>
      </w:r>
    </w:p>
    <w:p w14:paraId="5E4A00BE" w14:textId="1C75E36B"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Liu, </w:t>
      </w:r>
      <w:r w:rsidR="00757411" w:rsidRPr="002F5F4F">
        <w:rPr>
          <w:rFonts w:ascii="Times New Roman" w:hAnsi="Times New Roman"/>
        </w:rPr>
        <w:t xml:space="preserve">Z., </w:t>
      </w:r>
      <w:r w:rsidRPr="002F5F4F">
        <w:rPr>
          <w:rFonts w:ascii="Times New Roman" w:hAnsi="Times New Roman"/>
        </w:rPr>
        <w:t xml:space="preserve">M. </w:t>
      </w:r>
      <w:proofErr w:type="spellStart"/>
      <w:r w:rsidRPr="002F5F4F">
        <w:rPr>
          <w:rFonts w:ascii="Times New Roman" w:hAnsi="Times New Roman"/>
        </w:rPr>
        <w:t>Heuken</w:t>
      </w:r>
      <w:proofErr w:type="spellEnd"/>
      <w:r w:rsidRPr="002F5F4F">
        <w:rPr>
          <w:rFonts w:ascii="Times New Roman" w:hAnsi="Times New Roman"/>
        </w:rPr>
        <w:t xml:space="preserve">, and T. Palacios, “Low ohmic contact resistance </w:t>
      </w:r>
      <w:proofErr w:type="spellStart"/>
      <w:r w:rsidRPr="002F5F4F">
        <w:rPr>
          <w:rFonts w:ascii="Times New Roman" w:hAnsi="Times New Roman"/>
        </w:rPr>
        <w:t>Rc</w:t>
      </w:r>
      <w:proofErr w:type="spellEnd"/>
      <w:r w:rsidRPr="002F5F4F">
        <w:rPr>
          <w:rFonts w:ascii="Times New Roman" w:hAnsi="Times New Roman"/>
        </w:rPr>
        <w:t>&lt;0.1 ohm.mm for GaN HEMTs using Au-free metallization and low-temperature annealing,” 10th International Conference on Nitride Semiconductors, Washington</w:t>
      </w:r>
      <w:r w:rsidR="00373485" w:rsidRPr="002F5F4F">
        <w:rPr>
          <w:rFonts w:ascii="Times New Roman" w:hAnsi="Times New Roman"/>
        </w:rPr>
        <w:t>,</w:t>
      </w:r>
      <w:r w:rsidRPr="002F5F4F">
        <w:rPr>
          <w:rFonts w:ascii="Times New Roman" w:hAnsi="Times New Roman"/>
        </w:rPr>
        <w:t xml:space="preserve"> DC, August 25-30, 2013</w:t>
      </w:r>
      <w:r w:rsidR="00AB1411" w:rsidRPr="002F5F4F">
        <w:rPr>
          <w:rFonts w:ascii="Times New Roman" w:hAnsi="Times New Roman"/>
        </w:rPr>
        <w:t>. *</w:t>
      </w:r>
      <w:r w:rsidR="00E90502" w:rsidRPr="002F5F4F">
        <w:rPr>
          <w:rFonts w:ascii="Times New Roman" w:hAnsi="Times New Roman"/>
        </w:rPr>
        <w:t>*</w:t>
      </w:r>
    </w:p>
    <w:p w14:paraId="580B65E5"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Wang, </w:t>
      </w:r>
      <w:r w:rsidR="00F444AF" w:rsidRPr="002F5F4F">
        <w:rPr>
          <w:rFonts w:ascii="Times New Roman" w:hAnsi="Times New Roman"/>
        </w:rPr>
        <w:t xml:space="preserve">H., </w:t>
      </w:r>
      <w:r w:rsidRPr="002F5F4F">
        <w:rPr>
          <w:rFonts w:ascii="Times New Roman" w:hAnsi="Times New Roman"/>
        </w:rPr>
        <w:t xml:space="preserve">L. Yu, Y.-H. Lee, X. Zhang, B. </w:t>
      </w:r>
      <w:proofErr w:type="spellStart"/>
      <w:r w:rsidRPr="002F5F4F">
        <w:rPr>
          <w:rFonts w:ascii="Times New Roman" w:hAnsi="Times New Roman"/>
        </w:rPr>
        <w:t>Mailly</w:t>
      </w:r>
      <w:proofErr w:type="spellEnd"/>
      <w:r w:rsidRPr="002F5F4F">
        <w:rPr>
          <w:rFonts w:ascii="Times New Roman" w:hAnsi="Times New Roman"/>
        </w:rPr>
        <w:t xml:space="preserve">, J. Kong and T. Palacios, “Two-Dimensional Materials for Ubiquitous Electronics,” International Microwave Symposium, Seattle, WA, </w:t>
      </w:r>
      <w:r w:rsidR="001F7B31" w:rsidRPr="002F5F4F">
        <w:rPr>
          <w:rFonts w:ascii="Times New Roman" w:hAnsi="Times New Roman"/>
        </w:rPr>
        <w:t xml:space="preserve">3 pages, </w:t>
      </w:r>
      <w:r w:rsidR="007672A6" w:rsidRPr="002F5F4F">
        <w:rPr>
          <w:rFonts w:ascii="Times New Roman" w:hAnsi="Times New Roman"/>
        </w:rPr>
        <w:t>2-7</w:t>
      </w:r>
      <w:r w:rsidR="001F7B31" w:rsidRPr="002F5F4F">
        <w:rPr>
          <w:rFonts w:ascii="Times New Roman" w:hAnsi="Times New Roman"/>
        </w:rPr>
        <w:t xml:space="preserve"> September </w:t>
      </w:r>
      <w:r w:rsidRPr="002F5F4F">
        <w:rPr>
          <w:rFonts w:ascii="Times New Roman" w:hAnsi="Times New Roman"/>
        </w:rPr>
        <w:t>2013. (Invited)</w:t>
      </w:r>
      <w:r w:rsidR="00E90502" w:rsidRPr="002F5F4F">
        <w:rPr>
          <w:rFonts w:ascii="Times New Roman" w:hAnsi="Times New Roman"/>
        </w:rPr>
        <w:t>**</w:t>
      </w:r>
    </w:p>
    <w:p w14:paraId="4850D91C" w14:textId="77777777" w:rsidR="00743B36" w:rsidRPr="002F5F4F" w:rsidRDefault="00743B36">
      <w:pPr>
        <w:pStyle w:val="BodyTextIndent"/>
        <w:numPr>
          <w:ilvl w:val="1"/>
          <w:numId w:val="7"/>
        </w:numPr>
        <w:ind w:hanging="450"/>
        <w:rPr>
          <w:rFonts w:ascii="Times New Roman" w:hAnsi="Times New Roman"/>
        </w:rPr>
      </w:pPr>
      <w:proofErr w:type="spellStart"/>
      <w:r w:rsidRPr="002F5F4F">
        <w:rPr>
          <w:rFonts w:ascii="Times New Roman" w:hAnsi="Times New Roman"/>
        </w:rPr>
        <w:t>Matioli</w:t>
      </w:r>
      <w:proofErr w:type="spellEnd"/>
      <w:r w:rsidRPr="002F5F4F">
        <w:rPr>
          <w:rFonts w:ascii="Times New Roman" w:hAnsi="Times New Roman"/>
        </w:rPr>
        <w:t xml:space="preserve">, </w:t>
      </w:r>
      <w:r w:rsidR="00F444AF" w:rsidRPr="002F5F4F">
        <w:rPr>
          <w:rFonts w:ascii="Times New Roman" w:hAnsi="Times New Roman"/>
        </w:rPr>
        <w:t xml:space="preserve">E., </w:t>
      </w:r>
      <w:r w:rsidRPr="002F5F4F">
        <w:rPr>
          <w:rFonts w:ascii="Times New Roman" w:hAnsi="Times New Roman"/>
        </w:rPr>
        <w:t xml:space="preserve">B. Lu, F. Gao, and T. Palacios, “Nanostructured GaN Devices: Pushing the Limits of Linearity and Reliability,” International Conference on Solid State Devices and Materials, Fukuoka, Japan, September 24-27, 2013. (Invited) </w:t>
      </w:r>
      <w:r w:rsidR="00E90502" w:rsidRPr="002F5F4F">
        <w:rPr>
          <w:rFonts w:ascii="Times New Roman" w:hAnsi="Times New Roman"/>
        </w:rPr>
        <w:t>**</w:t>
      </w:r>
    </w:p>
    <w:p w14:paraId="60A5D59F"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Palacios, </w:t>
      </w:r>
      <w:r w:rsidR="00F444AF" w:rsidRPr="002F5F4F">
        <w:rPr>
          <w:rFonts w:ascii="Times New Roman" w:hAnsi="Times New Roman"/>
        </w:rPr>
        <w:t xml:space="preserve">T., </w:t>
      </w:r>
      <w:r w:rsidRPr="002F5F4F">
        <w:rPr>
          <w:rFonts w:ascii="Times New Roman" w:hAnsi="Times New Roman"/>
        </w:rPr>
        <w:t>“Atom-Thick Materials for the Next Electronics Revolution</w:t>
      </w:r>
      <w:r w:rsidR="00373485" w:rsidRPr="002F5F4F">
        <w:rPr>
          <w:rFonts w:ascii="Times New Roman" w:hAnsi="Times New Roman"/>
        </w:rPr>
        <w:t>,</w:t>
      </w:r>
      <w:r w:rsidRPr="002F5F4F">
        <w:rPr>
          <w:rFonts w:ascii="Times New Roman" w:hAnsi="Times New Roman"/>
        </w:rPr>
        <w:t xml:space="preserve">” MIT Industrial </w:t>
      </w:r>
      <w:r w:rsidR="00E90502" w:rsidRPr="002F5F4F">
        <w:rPr>
          <w:rFonts w:ascii="Times New Roman" w:hAnsi="Times New Roman"/>
        </w:rPr>
        <w:t>Liaison</w:t>
      </w:r>
      <w:r w:rsidRPr="002F5F4F">
        <w:rPr>
          <w:rFonts w:ascii="Times New Roman" w:hAnsi="Times New Roman"/>
        </w:rPr>
        <w:t xml:space="preserve"> Program Conference, Cambridge, MA, </w:t>
      </w:r>
      <w:r w:rsidR="00953082" w:rsidRPr="002F5F4F">
        <w:rPr>
          <w:rFonts w:ascii="Times New Roman" w:hAnsi="Times New Roman"/>
        </w:rPr>
        <w:t xml:space="preserve">1 page, </w:t>
      </w:r>
      <w:r w:rsidR="007672A6" w:rsidRPr="002F5F4F">
        <w:rPr>
          <w:rFonts w:ascii="Times New Roman" w:hAnsi="Times New Roman"/>
        </w:rPr>
        <w:t>14</w:t>
      </w:r>
      <w:r w:rsidR="00953082" w:rsidRPr="002F5F4F">
        <w:rPr>
          <w:rFonts w:ascii="Times New Roman" w:hAnsi="Times New Roman"/>
        </w:rPr>
        <w:t xml:space="preserve"> November</w:t>
      </w:r>
      <w:r w:rsidRPr="002F5F4F">
        <w:rPr>
          <w:rFonts w:ascii="Times New Roman" w:hAnsi="Times New Roman"/>
        </w:rPr>
        <w:t xml:space="preserve"> 2013.</w:t>
      </w:r>
      <w:r w:rsidR="00373485" w:rsidRPr="002F5F4F">
        <w:rPr>
          <w:rFonts w:ascii="Times New Roman" w:hAnsi="Times New Roman"/>
        </w:rPr>
        <w:t xml:space="preserve"> </w:t>
      </w:r>
      <w:r w:rsidRPr="002F5F4F">
        <w:rPr>
          <w:rFonts w:ascii="Times New Roman" w:hAnsi="Times New Roman"/>
        </w:rPr>
        <w:t>(Invited)</w:t>
      </w:r>
      <w:r w:rsidR="00E90502" w:rsidRPr="002F5F4F">
        <w:rPr>
          <w:rFonts w:ascii="Times New Roman" w:hAnsi="Times New Roman"/>
        </w:rPr>
        <w:t>**</w:t>
      </w:r>
    </w:p>
    <w:p w14:paraId="5501156B" w14:textId="224480FD"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Boles, </w:t>
      </w:r>
      <w:r w:rsidR="00F444AF" w:rsidRPr="002F5F4F">
        <w:rPr>
          <w:rFonts w:ascii="Times New Roman" w:hAnsi="Times New Roman"/>
        </w:rPr>
        <w:t xml:space="preserve">T., </w:t>
      </w:r>
      <w:r w:rsidRPr="002F5F4F">
        <w:rPr>
          <w:rFonts w:ascii="Times New Roman" w:hAnsi="Times New Roman"/>
        </w:rPr>
        <w:t xml:space="preserve">L. Xia, A. </w:t>
      </w:r>
      <w:proofErr w:type="spellStart"/>
      <w:r w:rsidRPr="002F5F4F">
        <w:rPr>
          <w:rFonts w:ascii="Times New Roman" w:hAnsi="Times New Roman"/>
        </w:rPr>
        <w:t>Kaleta</w:t>
      </w:r>
      <w:proofErr w:type="spellEnd"/>
      <w:r w:rsidRPr="002F5F4F">
        <w:rPr>
          <w:rFonts w:ascii="Times New Roman" w:hAnsi="Times New Roman"/>
        </w:rPr>
        <w:t>, C. McLean, O. Saadat, and T. Palacios, “Hafnium Oxide ALD Passivation of GaN MISHEMTs,” MACOM 26th Engineering Conference, October 21, 2013</w:t>
      </w:r>
      <w:r w:rsidR="00AB1411" w:rsidRPr="002F5F4F">
        <w:rPr>
          <w:rFonts w:ascii="Times New Roman" w:hAnsi="Times New Roman"/>
        </w:rPr>
        <w:t>. *</w:t>
      </w:r>
      <w:r w:rsidR="00E90502" w:rsidRPr="002F5F4F">
        <w:rPr>
          <w:rFonts w:ascii="Times New Roman" w:hAnsi="Times New Roman"/>
        </w:rPr>
        <w:t>*</w:t>
      </w:r>
    </w:p>
    <w:p w14:paraId="259F8FDA" w14:textId="07A260FE"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Palacios, </w:t>
      </w:r>
      <w:r w:rsidR="00F444AF" w:rsidRPr="002F5F4F">
        <w:rPr>
          <w:rFonts w:ascii="Times New Roman" w:hAnsi="Times New Roman"/>
        </w:rPr>
        <w:t xml:space="preserve">T., </w:t>
      </w:r>
      <w:r w:rsidRPr="002F5F4F">
        <w:rPr>
          <w:rFonts w:ascii="Times New Roman" w:hAnsi="Times New Roman"/>
        </w:rPr>
        <w:t>“The Future of Nitrides (and other Extreme Electronic Materials)</w:t>
      </w:r>
      <w:r w:rsidR="00373485" w:rsidRPr="002F5F4F">
        <w:rPr>
          <w:rFonts w:ascii="Times New Roman" w:hAnsi="Times New Roman"/>
        </w:rPr>
        <w:t>,</w:t>
      </w:r>
      <w:r w:rsidRPr="002F5F4F">
        <w:rPr>
          <w:rFonts w:ascii="Times New Roman" w:hAnsi="Times New Roman"/>
        </w:rPr>
        <w:t>” MACOM 26th Engineering Conference, October 21, 2013. (Plenary)</w:t>
      </w:r>
      <w:r w:rsidR="004053EC" w:rsidRPr="004053EC">
        <w:t xml:space="preserve"> </w:t>
      </w:r>
      <w:r w:rsidR="00596DBA">
        <w:t>**</w:t>
      </w:r>
    </w:p>
    <w:p w14:paraId="755E59D6"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Lin, </w:t>
      </w:r>
      <w:r w:rsidR="00F444AF" w:rsidRPr="002F5F4F">
        <w:rPr>
          <w:rFonts w:ascii="Times New Roman" w:hAnsi="Times New Roman"/>
        </w:rPr>
        <w:t xml:space="preserve">Y., </w:t>
      </w:r>
      <w:r w:rsidRPr="002F5F4F">
        <w:rPr>
          <w:rFonts w:ascii="Times New Roman" w:hAnsi="Times New Roman"/>
        </w:rPr>
        <w:t xml:space="preserve">X. Ling, Y.-Hsien Lee, M. </w:t>
      </w:r>
      <w:proofErr w:type="spellStart"/>
      <w:r w:rsidRPr="002F5F4F">
        <w:rPr>
          <w:rFonts w:ascii="Times New Roman" w:hAnsi="Times New Roman"/>
        </w:rPr>
        <w:t>Dresselhaus</w:t>
      </w:r>
      <w:proofErr w:type="spellEnd"/>
      <w:r w:rsidRPr="002F5F4F">
        <w:rPr>
          <w:rFonts w:ascii="Times New Roman" w:hAnsi="Times New Roman"/>
        </w:rPr>
        <w:t>, J. Kong, and T. Palacios, “Optical Properties of Monolayer MoS2 by Chemical Vapor Deposition at High Carrier Density</w:t>
      </w:r>
      <w:r w:rsidR="00373485" w:rsidRPr="002F5F4F">
        <w:rPr>
          <w:rFonts w:ascii="Times New Roman" w:hAnsi="Times New Roman"/>
        </w:rPr>
        <w:t>,</w:t>
      </w:r>
      <w:r w:rsidRPr="002F5F4F">
        <w:rPr>
          <w:rFonts w:ascii="Times New Roman" w:hAnsi="Times New Roman"/>
        </w:rPr>
        <w:t xml:space="preserve">” Fall Meeting of the Materials Research Society, Boston, MA, December 1-6,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3FA9570F" w14:textId="16FBD4F8"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lastRenderedPageBreak/>
        <w:t xml:space="preserve">Radhakrishna, </w:t>
      </w:r>
      <w:r w:rsidR="00F444AF" w:rsidRPr="002F5F4F">
        <w:rPr>
          <w:rFonts w:ascii="Times New Roman" w:hAnsi="Times New Roman"/>
        </w:rPr>
        <w:t xml:space="preserve">U., </w:t>
      </w:r>
      <w:r w:rsidRPr="002F5F4F">
        <w:rPr>
          <w:rFonts w:ascii="Times New Roman" w:hAnsi="Times New Roman"/>
        </w:rPr>
        <w:t>D. Piedra, Y. Zhang, T. Palacios, and D. Antoniadis, “High Voltage GaN HEMT Compact Model: Experimental Verification, Field Plate Optimization and Charge Trapping</w:t>
      </w:r>
      <w:r w:rsidR="00CF172C" w:rsidRPr="002F5F4F">
        <w:rPr>
          <w:rFonts w:ascii="Times New Roman" w:hAnsi="Times New Roman"/>
        </w:rPr>
        <w:t>,”</w:t>
      </w:r>
      <w:r w:rsidRPr="002F5F4F">
        <w:rPr>
          <w:rFonts w:ascii="Times New Roman" w:hAnsi="Times New Roman"/>
        </w:rPr>
        <w:t xml:space="preserve"> International Electron Device Meeting (IEDM), Washington</w:t>
      </w:r>
      <w:r w:rsidR="00CF172C" w:rsidRPr="002F5F4F">
        <w:rPr>
          <w:rFonts w:ascii="Times New Roman" w:hAnsi="Times New Roman"/>
        </w:rPr>
        <w:t>,</w:t>
      </w:r>
      <w:r w:rsidRPr="002F5F4F">
        <w:rPr>
          <w:rFonts w:ascii="Times New Roman" w:hAnsi="Times New Roman"/>
        </w:rPr>
        <w:t xml:space="preserve"> DC</w:t>
      </w:r>
      <w:r w:rsidR="00AB1411" w:rsidRPr="002F5F4F">
        <w:rPr>
          <w:rFonts w:ascii="Times New Roman" w:hAnsi="Times New Roman"/>
        </w:rPr>
        <w:t>, pp</w:t>
      </w:r>
      <w:r w:rsidR="00953082" w:rsidRPr="002F5F4F">
        <w:rPr>
          <w:rFonts w:ascii="Times New Roman" w:hAnsi="Times New Roman"/>
        </w:rPr>
        <w:t>. 32.7.1-32.7.4</w:t>
      </w:r>
      <w:r w:rsidR="007672A6" w:rsidRPr="002F5F4F">
        <w:rPr>
          <w:rFonts w:ascii="Times New Roman" w:hAnsi="Times New Roman"/>
        </w:rPr>
        <w:t>,</w:t>
      </w:r>
      <w:r w:rsidR="00953082" w:rsidRPr="002F5F4F">
        <w:rPr>
          <w:rFonts w:ascii="Times New Roman" w:hAnsi="Times New Roman"/>
        </w:rPr>
        <w:t xml:space="preserve"> </w:t>
      </w:r>
      <w:r w:rsidRPr="002F5F4F">
        <w:rPr>
          <w:rFonts w:ascii="Times New Roman" w:hAnsi="Times New Roman"/>
        </w:rPr>
        <w:t>9-11</w:t>
      </w:r>
      <w:r w:rsidR="00FC77E8" w:rsidRPr="002F5F4F">
        <w:rPr>
          <w:rFonts w:ascii="Times New Roman" w:hAnsi="Times New Roman"/>
        </w:rPr>
        <w:t xml:space="preserve"> </w:t>
      </w:r>
      <w:r w:rsidR="00AB1411" w:rsidRPr="002F5F4F">
        <w:rPr>
          <w:rFonts w:ascii="Times New Roman" w:hAnsi="Times New Roman"/>
        </w:rPr>
        <w:t>December</w:t>
      </w:r>
      <w:r w:rsidRPr="002F5F4F">
        <w:rPr>
          <w:rFonts w:ascii="Times New Roman" w:hAnsi="Times New Roman"/>
        </w:rPr>
        <w:t xml:space="preserve"> 2013.</w:t>
      </w:r>
      <w:r w:rsidR="00932B14" w:rsidRPr="00932B14">
        <w:rPr>
          <w:rFonts w:ascii="Times New Roman" w:hAnsi="Times New Roman"/>
        </w:rPr>
        <w:t xml:space="preserve"> </w:t>
      </w:r>
      <w:r w:rsidR="00B43D0B">
        <w:rPr>
          <w:rFonts w:ascii="Times New Roman" w:hAnsi="Times New Roman"/>
        </w:rPr>
        <w:t>**</w:t>
      </w:r>
    </w:p>
    <w:p w14:paraId="5E7DBF14" w14:textId="4927C2FB" w:rsidR="00743B36" w:rsidRPr="002F5F4F" w:rsidRDefault="00743B36">
      <w:pPr>
        <w:pStyle w:val="BodyTextIndent"/>
        <w:numPr>
          <w:ilvl w:val="1"/>
          <w:numId w:val="7"/>
        </w:numPr>
        <w:ind w:hanging="450"/>
        <w:rPr>
          <w:rFonts w:ascii="Times New Roman" w:hAnsi="Times New Roman"/>
        </w:rPr>
      </w:pPr>
      <w:proofErr w:type="spellStart"/>
      <w:r w:rsidRPr="002F5F4F">
        <w:rPr>
          <w:rFonts w:ascii="Times New Roman" w:hAnsi="Times New Roman"/>
        </w:rPr>
        <w:t>Rakheja</w:t>
      </w:r>
      <w:proofErr w:type="spellEnd"/>
      <w:r w:rsidRPr="002F5F4F">
        <w:rPr>
          <w:rFonts w:ascii="Times New Roman" w:hAnsi="Times New Roman"/>
        </w:rPr>
        <w:t xml:space="preserve">, </w:t>
      </w:r>
      <w:r w:rsidR="00F444AF" w:rsidRPr="002F5F4F">
        <w:rPr>
          <w:rFonts w:ascii="Times New Roman" w:hAnsi="Times New Roman"/>
        </w:rPr>
        <w:t xml:space="preserve">S., </w:t>
      </w:r>
      <w:r w:rsidRPr="002F5F4F">
        <w:rPr>
          <w:rFonts w:ascii="Times New Roman" w:hAnsi="Times New Roman"/>
        </w:rPr>
        <w:t xml:space="preserve">H. Wang, T. Palacios, I. </w:t>
      </w:r>
      <w:proofErr w:type="spellStart"/>
      <w:r w:rsidRPr="002F5F4F">
        <w:rPr>
          <w:rFonts w:ascii="Times New Roman" w:hAnsi="Times New Roman"/>
        </w:rPr>
        <w:t>Meric</w:t>
      </w:r>
      <w:proofErr w:type="spellEnd"/>
      <w:r w:rsidRPr="002F5F4F">
        <w:rPr>
          <w:rFonts w:ascii="Times New Roman" w:hAnsi="Times New Roman"/>
        </w:rPr>
        <w:t>, K. Shepard, and D. Antoniadis, “A Unified Charge-Current Compact Model for Ambipolar Operation in Quasi-Ballistic Graphene Transistors: Experimental Verification and Circuit-Analysis Demonstration</w:t>
      </w:r>
      <w:r w:rsidR="00CF172C" w:rsidRPr="002F5F4F">
        <w:rPr>
          <w:rFonts w:ascii="Times New Roman" w:hAnsi="Times New Roman"/>
        </w:rPr>
        <w:t>,”</w:t>
      </w:r>
      <w:r w:rsidRPr="002F5F4F">
        <w:rPr>
          <w:rFonts w:ascii="Times New Roman" w:hAnsi="Times New Roman"/>
        </w:rPr>
        <w:t xml:space="preserve"> International Electron Device Meeting (IEDM), Washington</w:t>
      </w:r>
      <w:r w:rsidR="00CF172C" w:rsidRPr="002F5F4F">
        <w:rPr>
          <w:rFonts w:ascii="Times New Roman" w:hAnsi="Times New Roman"/>
        </w:rPr>
        <w:t>,</w:t>
      </w:r>
      <w:r w:rsidRPr="002F5F4F">
        <w:rPr>
          <w:rFonts w:ascii="Times New Roman" w:hAnsi="Times New Roman"/>
        </w:rPr>
        <w:t xml:space="preserve"> DC, </w:t>
      </w:r>
      <w:r w:rsidR="00FC77E8" w:rsidRPr="002F5F4F">
        <w:rPr>
          <w:rFonts w:ascii="Times New Roman" w:hAnsi="Times New Roman"/>
        </w:rPr>
        <w:t xml:space="preserve">pp. 5.5.1-5.5.4, </w:t>
      </w:r>
      <w:r w:rsidR="007672A6" w:rsidRPr="002F5F4F">
        <w:rPr>
          <w:rFonts w:ascii="Times New Roman" w:hAnsi="Times New Roman"/>
        </w:rPr>
        <w:t>9-11</w:t>
      </w:r>
      <w:r w:rsidR="00FC77E8" w:rsidRPr="002F5F4F">
        <w:rPr>
          <w:rFonts w:ascii="Times New Roman" w:hAnsi="Times New Roman"/>
        </w:rPr>
        <w:t xml:space="preserve"> December</w:t>
      </w:r>
      <w:r w:rsidRPr="002F5F4F">
        <w:rPr>
          <w:rFonts w:ascii="Times New Roman" w:hAnsi="Times New Roman"/>
        </w:rPr>
        <w:t xml:space="preserve"> 2013</w:t>
      </w:r>
      <w:r w:rsidR="00AB1411" w:rsidRPr="002F5F4F">
        <w:rPr>
          <w:rFonts w:ascii="Times New Roman" w:hAnsi="Times New Roman"/>
        </w:rPr>
        <w:t xml:space="preserve">. </w:t>
      </w:r>
      <w:r w:rsidR="00641FC2" w:rsidRPr="00483612">
        <w:footnoteReference w:customMarkFollows="1" w:id="59"/>
        <w:t>**</w:t>
      </w:r>
    </w:p>
    <w:p w14:paraId="191839EF"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Kobayashi, </w:t>
      </w:r>
      <w:r w:rsidR="00F444AF" w:rsidRPr="002F5F4F">
        <w:rPr>
          <w:rFonts w:ascii="Times New Roman" w:hAnsi="Times New Roman"/>
        </w:rPr>
        <w:t xml:space="preserve">K., </w:t>
      </w:r>
      <w:r w:rsidRPr="002F5F4F">
        <w:rPr>
          <w:rFonts w:ascii="Times New Roman" w:hAnsi="Times New Roman"/>
        </w:rPr>
        <w:t xml:space="preserve">S. </w:t>
      </w:r>
      <w:proofErr w:type="spellStart"/>
      <w:r w:rsidRPr="002F5F4F">
        <w:rPr>
          <w:rFonts w:ascii="Times New Roman" w:hAnsi="Times New Roman"/>
        </w:rPr>
        <w:t>Hatakeyama</w:t>
      </w:r>
      <w:proofErr w:type="spellEnd"/>
      <w:r w:rsidRPr="002F5F4F">
        <w:rPr>
          <w:rFonts w:ascii="Times New Roman" w:hAnsi="Times New Roman"/>
        </w:rPr>
        <w:t xml:space="preserve">, T. Yoshida, D. Piedra, T. Palacios, T. Otsuji, and T. </w:t>
      </w:r>
      <w:proofErr w:type="spellStart"/>
      <w:r w:rsidRPr="002F5F4F">
        <w:rPr>
          <w:rFonts w:ascii="Times New Roman" w:hAnsi="Times New Roman"/>
        </w:rPr>
        <w:t>Suemitsu</w:t>
      </w:r>
      <w:proofErr w:type="spellEnd"/>
      <w:r w:rsidRPr="002F5F4F">
        <w:rPr>
          <w:rFonts w:ascii="Times New Roman" w:hAnsi="Times New Roman"/>
        </w:rPr>
        <w:t xml:space="preserve">, “Current Collapse </w:t>
      </w:r>
      <w:r w:rsidR="0013142E" w:rsidRPr="002F5F4F">
        <w:rPr>
          <w:rFonts w:ascii="Times New Roman" w:hAnsi="Times New Roman"/>
        </w:rPr>
        <w:t>Suppression</w:t>
      </w:r>
      <w:r w:rsidRPr="002F5F4F">
        <w:rPr>
          <w:rFonts w:ascii="Times New Roman" w:hAnsi="Times New Roman"/>
        </w:rPr>
        <w:t xml:space="preserve"> in </w:t>
      </w:r>
      <w:proofErr w:type="spellStart"/>
      <w:r w:rsidRPr="002F5F4F">
        <w:rPr>
          <w:rFonts w:ascii="Times New Roman" w:hAnsi="Times New Roman"/>
        </w:rPr>
        <w:t>AlGaN</w:t>
      </w:r>
      <w:proofErr w:type="spellEnd"/>
      <w:r w:rsidRPr="002F5F4F">
        <w:rPr>
          <w:rFonts w:ascii="Times New Roman" w:hAnsi="Times New Roman"/>
        </w:rPr>
        <w:t xml:space="preserve">/GaN HEMTs by Means of Slant Field Plates Fabricated by Multi-layer </w:t>
      </w:r>
      <w:proofErr w:type="spellStart"/>
      <w:r w:rsidRPr="002F5F4F">
        <w:rPr>
          <w:rFonts w:ascii="Times New Roman" w:hAnsi="Times New Roman"/>
        </w:rPr>
        <w:t>SiCN</w:t>
      </w:r>
      <w:proofErr w:type="spellEnd"/>
      <w:r w:rsidRPr="002F5F4F">
        <w:rPr>
          <w:rFonts w:ascii="Times New Roman" w:hAnsi="Times New Roman"/>
        </w:rPr>
        <w:t>,” International Semiconductor Device Research Symposium 2013, Washington</w:t>
      </w:r>
      <w:r w:rsidR="00CF172C" w:rsidRPr="002F5F4F">
        <w:rPr>
          <w:rFonts w:ascii="Times New Roman" w:hAnsi="Times New Roman"/>
        </w:rPr>
        <w:t>,</w:t>
      </w:r>
      <w:r w:rsidRPr="002F5F4F">
        <w:rPr>
          <w:rFonts w:ascii="Times New Roman" w:hAnsi="Times New Roman"/>
        </w:rPr>
        <w:t xml:space="preserve"> DC, </w:t>
      </w:r>
      <w:r w:rsidR="007672A6" w:rsidRPr="002F5F4F">
        <w:rPr>
          <w:rFonts w:ascii="Times New Roman" w:hAnsi="Times New Roman"/>
        </w:rPr>
        <w:t>pp. 63-69, 11-13</w:t>
      </w:r>
      <w:r w:rsidR="00FC77E8" w:rsidRPr="002F5F4F">
        <w:rPr>
          <w:rFonts w:ascii="Times New Roman" w:hAnsi="Times New Roman"/>
        </w:rPr>
        <w:t xml:space="preserve"> </w:t>
      </w:r>
      <w:r w:rsidRPr="002F5F4F">
        <w:rPr>
          <w:rFonts w:ascii="Times New Roman" w:hAnsi="Times New Roman"/>
        </w:rPr>
        <w:t xml:space="preserve">December </w:t>
      </w:r>
      <w:proofErr w:type="gramStart"/>
      <w:r w:rsidRPr="002F5F4F">
        <w:rPr>
          <w:rFonts w:ascii="Times New Roman" w:hAnsi="Times New Roman"/>
        </w:rPr>
        <w:t>2013.</w:t>
      </w:r>
      <w:r w:rsidR="00E90502" w:rsidRPr="002F5F4F">
        <w:rPr>
          <w:rFonts w:ascii="Times New Roman" w:hAnsi="Times New Roman"/>
        </w:rPr>
        <w:t>*</w:t>
      </w:r>
      <w:proofErr w:type="gramEnd"/>
      <w:r w:rsidR="00E90502" w:rsidRPr="002F5F4F">
        <w:rPr>
          <w:rFonts w:ascii="Times New Roman" w:hAnsi="Times New Roman"/>
        </w:rPr>
        <w:t>*</w:t>
      </w:r>
    </w:p>
    <w:p w14:paraId="51734D3B" w14:textId="4345D8C9"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Palacios, T., "Two-Dimensional Materials: Challenges and Opportunities," Molecular Materials Meeting (M3 Conference), </w:t>
      </w:r>
      <w:proofErr w:type="spellStart"/>
      <w:r w:rsidRPr="002F5F4F">
        <w:rPr>
          <w:rFonts w:ascii="Times New Roman" w:hAnsi="Times New Roman"/>
        </w:rPr>
        <w:t>Biopolis</w:t>
      </w:r>
      <w:proofErr w:type="spellEnd"/>
      <w:r w:rsidRPr="002F5F4F">
        <w:rPr>
          <w:rFonts w:ascii="Times New Roman" w:hAnsi="Times New Roman"/>
        </w:rPr>
        <w:t xml:space="preserve">, Singapore, </w:t>
      </w:r>
      <w:r w:rsidR="00AB1411" w:rsidRPr="002F5F4F">
        <w:rPr>
          <w:rFonts w:ascii="Times New Roman" w:hAnsi="Times New Roman"/>
        </w:rPr>
        <w:t>January</w:t>
      </w:r>
      <w:r w:rsidRPr="002F5F4F">
        <w:rPr>
          <w:rFonts w:ascii="Times New Roman" w:hAnsi="Times New Roman"/>
        </w:rPr>
        <w:t xml:space="preserve"> 2014. (Invited </w:t>
      </w:r>
      <w:proofErr w:type="gramStart"/>
      <w:r w:rsidRPr="002F5F4F">
        <w:rPr>
          <w:rFonts w:ascii="Times New Roman" w:hAnsi="Times New Roman"/>
        </w:rPr>
        <w:t>talk)</w:t>
      </w:r>
      <w:r w:rsidR="00E90502" w:rsidRPr="002F5F4F">
        <w:rPr>
          <w:rFonts w:ascii="Times New Roman" w:hAnsi="Times New Roman"/>
        </w:rPr>
        <w:t>*</w:t>
      </w:r>
      <w:proofErr w:type="gramEnd"/>
      <w:r w:rsidR="00E90502" w:rsidRPr="002F5F4F">
        <w:rPr>
          <w:rFonts w:ascii="Times New Roman" w:hAnsi="Times New Roman"/>
        </w:rPr>
        <w:t>*</w:t>
      </w:r>
    </w:p>
    <w:p w14:paraId="4F66AE3E"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Palacios, T. "New Applications of 2D Materials," </w:t>
      </w:r>
      <w:r w:rsidR="007672A6" w:rsidRPr="002F5F4F">
        <w:rPr>
          <w:rFonts w:ascii="Times New Roman" w:hAnsi="Times New Roman"/>
        </w:rPr>
        <w:t>WOCSEMMAD, San Antonio, TX, February</w:t>
      </w:r>
      <w:r w:rsidRPr="002F5F4F">
        <w:rPr>
          <w:rFonts w:ascii="Times New Roman" w:hAnsi="Times New Roman"/>
        </w:rPr>
        <w:t xml:space="preserve"> 16-19 2014. (Invited </w:t>
      </w:r>
      <w:proofErr w:type="gramStart"/>
      <w:r w:rsidRPr="002F5F4F">
        <w:rPr>
          <w:rFonts w:ascii="Times New Roman" w:hAnsi="Times New Roman"/>
        </w:rPr>
        <w:t>talk)</w:t>
      </w:r>
      <w:r w:rsidR="00E90502" w:rsidRPr="002F5F4F">
        <w:rPr>
          <w:rFonts w:ascii="Times New Roman" w:hAnsi="Times New Roman"/>
        </w:rPr>
        <w:t>*</w:t>
      </w:r>
      <w:proofErr w:type="gramEnd"/>
      <w:r w:rsidR="00E90502" w:rsidRPr="002F5F4F">
        <w:rPr>
          <w:rFonts w:ascii="Times New Roman" w:hAnsi="Times New Roman"/>
        </w:rPr>
        <w:t>*</w:t>
      </w:r>
    </w:p>
    <w:p w14:paraId="31376A40"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Zhang, X., H. Wang, Y. Song, A. Hsu, J. Kong, M.S. </w:t>
      </w:r>
      <w:proofErr w:type="spellStart"/>
      <w:r w:rsidRPr="002F5F4F">
        <w:rPr>
          <w:rFonts w:ascii="Times New Roman" w:hAnsi="Times New Roman"/>
        </w:rPr>
        <w:t>Dresselhaus</w:t>
      </w:r>
      <w:proofErr w:type="spellEnd"/>
      <w:r w:rsidRPr="002F5F4F">
        <w:rPr>
          <w:rFonts w:ascii="Times New Roman" w:hAnsi="Times New Roman"/>
        </w:rPr>
        <w:t>, T. Palacios, "Surface fluorination on graphene field effect transistors</w:t>
      </w:r>
      <w:r w:rsidR="00CF172C" w:rsidRPr="002F5F4F">
        <w:rPr>
          <w:rFonts w:ascii="Times New Roman" w:hAnsi="Times New Roman"/>
        </w:rPr>
        <w:t>,”</w:t>
      </w:r>
      <w:r w:rsidRPr="002F5F4F">
        <w:rPr>
          <w:rFonts w:ascii="Times New Roman" w:hAnsi="Times New Roman"/>
        </w:rPr>
        <w:t xml:space="preserve"> APS March Meeting, Denver, CO, </w:t>
      </w:r>
      <w:r w:rsidR="00955379" w:rsidRPr="002F5F4F">
        <w:rPr>
          <w:rFonts w:ascii="Times New Roman" w:hAnsi="Times New Roman"/>
        </w:rPr>
        <w:t>p. 3</w:t>
      </w:r>
      <w:r w:rsidR="00FC77E8" w:rsidRPr="002F5F4F">
        <w:rPr>
          <w:rFonts w:ascii="Times New Roman" w:hAnsi="Times New Roman"/>
        </w:rPr>
        <w:t xml:space="preserve">7007, </w:t>
      </w:r>
      <w:r w:rsidRPr="002F5F4F">
        <w:rPr>
          <w:rFonts w:ascii="Times New Roman" w:hAnsi="Times New Roman"/>
        </w:rPr>
        <w:t xml:space="preserve">March </w:t>
      </w:r>
      <w:proofErr w:type="gramStart"/>
      <w:r w:rsidRPr="002F5F4F">
        <w:rPr>
          <w:rFonts w:ascii="Times New Roman" w:hAnsi="Times New Roman"/>
        </w:rPr>
        <w:t>2014.</w:t>
      </w:r>
      <w:r w:rsidR="00E90502" w:rsidRPr="002F5F4F">
        <w:rPr>
          <w:rFonts w:ascii="Times New Roman" w:hAnsi="Times New Roman"/>
        </w:rPr>
        <w:t>*</w:t>
      </w:r>
      <w:proofErr w:type="gramEnd"/>
      <w:r w:rsidR="00E90502" w:rsidRPr="002F5F4F">
        <w:rPr>
          <w:rFonts w:ascii="Times New Roman" w:hAnsi="Times New Roman"/>
        </w:rPr>
        <w:t>*</w:t>
      </w:r>
    </w:p>
    <w:p w14:paraId="35F3D80A"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Yu, </w:t>
      </w:r>
      <w:r w:rsidR="0056043B" w:rsidRPr="002F5F4F">
        <w:rPr>
          <w:rFonts w:ascii="Times New Roman" w:hAnsi="Times New Roman"/>
        </w:rPr>
        <w:t xml:space="preserve">L., </w:t>
      </w:r>
      <w:r w:rsidRPr="002F5F4F">
        <w:rPr>
          <w:rFonts w:ascii="Times New Roman" w:hAnsi="Times New Roman"/>
        </w:rPr>
        <w:t xml:space="preserve">H. </w:t>
      </w:r>
      <w:proofErr w:type="gramStart"/>
      <w:r w:rsidRPr="002F5F4F">
        <w:rPr>
          <w:rFonts w:ascii="Times New Roman" w:hAnsi="Times New Roman"/>
        </w:rPr>
        <w:t>Wang ,</w:t>
      </w:r>
      <w:proofErr w:type="gramEnd"/>
      <w:r w:rsidRPr="002F5F4F">
        <w:rPr>
          <w:rFonts w:ascii="Times New Roman" w:hAnsi="Times New Roman"/>
        </w:rPr>
        <w:t xml:space="preserve"> Y.H. Lee , X. Ling , Y.C. Shin , E.J.G. Santos , E. </w:t>
      </w:r>
      <w:proofErr w:type="spellStart"/>
      <w:r w:rsidRPr="002F5F4F">
        <w:rPr>
          <w:rFonts w:ascii="Times New Roman" w:hAnsi="Times New Roman"/>
        </w:rPr>
        <w:t>Kaxiras</w:t>
      </w:r>
      <w:proofErr w:type="spellEnd"/>
      <w:r w:rsidRPr="002F5F4F">
        <w:rPr>
          <w:rFonts w:ascii="Times New Roman" w:hAnsi="Times New Roman"/>
        </w:rPr>
        <w:t xml:space="preserve"> , </w:t>
      </w:r>
      <w:r w:rsidR="0013142E" w:rsidRPr="002F5F4F">
        <w:rPr>
          <w:rFonts w:ascii="Times New Roman" w:hAnsi="Times New Roman"/>
        </w:rPr>
        <w:t>J. Kong</w:t>
      </w:r>
      <w:r w:rsidRPr="002F5F4F">
        <w:rPr>
          <w:rFonts w:ascii="Times New Roman" w:hAnsi="Times New Roman"/>
        </w:rPr>
        <w:t xml:space="preserve"> , T. Palacios, " Graphene-MoS2 Hybrid Technology for Large-Scale Two-Dimensional Electronics" APS March meeting, Denver, CO, </w:t>
      </w:r>
      <w:r w:rsidR="00725A64" w:rsidRPr="002F5F4F">
        <w:rPr>
          <w:rFonts w:ascii="Times New Roman" w:hAnsi="Times New Roman"/>
        </w:rPr>
        <w:t xml:space="preserve">pp. 3055-3063, </w:t>
      </w:r>
      <w:r w:rsidRPr="002F5F4F">
        <w:rPr>
          <w:rFonts w:ascii="Times New Roman" w:hAnsi="Times New Roman"/>
        </w:rPr>
        <w:t>March 2014.</w:t>
      </w:r>
      <w:r w:rsidR="00E90502" w:rsidRPr="002F5F4F">
        <w:rPr>
          <w:rFonts w:ascii="Times New Roman" w:hAnsi="Times New Roman"/>
        </w:rPr>
        <w:t>**</w:t>
      </w:r>
    </w:p>
    <w:p w14:paraId="66B3D9B6"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Zubair, </w:t>
      </w:r>
      <w:proofErr w:type="gramStart"/>
      <w:r w:rsidRPr="002F5F4F">
        <w:rPr>
          <w:rFonts w:ascii="Times New Roman" w:hAnsi="Times New Roman"/>
        </w:rPr>
        <w:t>A.,O.I.</w:t>
      </w:r>
      <w:proofErr w:type="gramEnd"/>
      <w:r w:rsidRPr="002F5F4F">
        <w:rPr>
          <w:rFonts w:ascii="Times New Roman" w:hAnsi="Times New Roman"/>
        </w:rPr>
        <w:t xml:space="preserve"> Saadat, Y. Song, J. Kong, M.S. </w:t>
      </w:r>
      <w:proofErr w:type="spellStart"/>
      <w:r w:rsidRPr="002F5F4F">
        <w:rPr>
          <w:rFonts w:ascii="Times New Roman" w:hAnsi="Times New Roman"/>
        </w:rPr>
        <w:t>Dresselhaus</w:t>
      </w:r>
      <w:proofErr w:type="spellEnd"/>
      <w:r w:rsidRPr="002F5F4F">
        <w:rPr>
          <w:rFonts w:ascii="Times New Roman" w:hAnsi="Times New Roman"/>
        </w:rPr>
        <w:t>, and T.</w:t>
      </w:r>
      <w:r w:rsidR="00626172" w:rsidRPr="002F5F4F">
        <w:rPr>
          <w:rFonts w:ascii="Times New Roman" w:hAnsi="Times New Roman"/>
        </w:rPr>
        <w:t xml:space="preserve"> </w:t>
      </w:r>
      <w:r w:rsidRPr="002F5F4F">
        <w:rPr>
          <w:rFonts w:ascii="Times New Roman" w:hAnsi="Times New Roman"/>
        </w:rPr>
        <w:t>Palacios, "Vertical Graphene-base Transistor on GaN Substrate," Bulletin of American Physical Society, Denver,</w:t>
      </w:r>
      <w:r w:rsidR="0013142E" w:rsidRPr="002F5F4F">
        <w:rPr>
          <w:rFonts w:ascii="Times New Roman" w:hAnsi="Times New Roman"/>
        </w:rPr>
        <w:t xml:space="preserve"> </w:t>
      </w:r>
      <w:r w:rsidRPr="002F5F4F">
        <w:rPr>
          <w:rFonts w:ascii="Times New Roman" w:hAnsi="Times New Roman"/>
        </w:rPr>
        <w:t>CO</w:t>
      </w:r>
      <w:r w:rsidR="0013142E" w:rsidRPr="002F5F4F">
        <w:rPr>
          <w:rFonts w:ascii="Times New Roman" w:hAnsi="Times New Roman"/>
        </w:rPr>
        <w:t xml:space="preserve">., </w:t>
      </w:r>
      <w:r w:rsidRPr="002F5F4F">
        <w:rPr>
          <w:rFonts w:ascii="Times New Roman" w:hAnsi="Times New Roman"/>
        </w:rPr>
        <w:t>vol. 59,</w:t>
      </w:r>
      <w:r w:rsidR="00CF172C" w:rsidRPr="002F5F4F">
        <w:rPr>
          <w:rFonts w:ascii="Times New Roman" w:hAnsi="Times New Roman"/>
        </w:rPr>
        <w:t xml:space="preserve"> </w:t>
      </w:r>
      <w:r w:rsidRPr="002F5F4F">
        <w:rPr>
          <w:rFonts w:ascii="Times New Roman" w:hAnsi="Times New Roman"/>
        </w:rPr>
        <w:t>No. 1,</w:t>
      </w:r>
      <w:r w:rsidR="00CF172C" w:rsidRPr="002F5F4F">
        <w:rPr>
          <w:rFonts w:ascii="Times New Roman" w:hAnsi="Times New Roman"/>
        </w:rPr>
        <w:t xml:space="preserve"> </w:t>
      </w:r>
      <w:r w:rsidRPr="002F5F4F">
        <w:rPr>
          <w:rFonts w:ascii="Times New Roman" w:hAnsi="Times New Roman"/>
        </w:rPr>
        <w:t>3-7 March 2014.</w:t>
      </w:r>
      <w:r w:rsidR="00CF172C" w:rsidRPr="002F5F4F">
        <w:rPr>
          <w:rFonts w:ascii="Times New Roman" w:hAnsi="Times New Roman"/>
        </w:rPr>
        <w:t>*</w:t>
      </w:r>
      <w:r w:rsidR="00E90502" w:rsidRPr="002F5F4F">
        <w:rPr>
          <w:rFonts w:ascii="Times New Roman" w:hAnsi="Times New Roman"/>
        </w:rPr>
        <w:t>*</w:t>
      </w:r>
    </w:p>
    <w:p w14:paraId="1CB41268" w14:textId="27A7811B"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Palacios, T., "2D Semiconductors: The Road from Physics and Materials to Systems," MRS Spring Meeting, San Francisco, CA, 2014. (Invited talk)</w:t>
      </w:r>
      <w:r w:rsidR="000C4D48" w:rsidRPr="000C4D48">
        <w:rPr>
          <w:rFonts w:ascii="Times New Roman" w:hAnsi="Times New Roman"/>
        </w:rPr>
        <w:t xml:space="preserve"> </w:t>
      </w:r>
      <w:r w:rsidR="00641FC2">
        <w:rPr>
          <w:rFonts w:ascii="Times New Roman" w:hAnsi="Times New Roman"/>
        </w:rPr>
        <w:t>**</w:t>
      </w:r>
    </w:p>
    <w:p w14:paraId="4332D9DA" w14:textId="3C928CB5"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Palacios, T., "Graphene-based Mid-Infrared Detector Array for Night Vision and Sensing Applications," Government Microcircuit Applications and Critical Technology Conference, </w:t>
      </w:r>
      <w:r w:rsidR="00626172" w:rsidRPr="002F5F4F">
        <w:rPr>
          <w:rFonts w:ascii="Times New Roman" w:hAnsi="Times New Roman"/>
        </w:rPr>
        <w:t>GOMACTECH</w:t>
      </w:r>
      <w:r w:rsidRPr="002F5F4F">
        <w:rPr>
          <w:rFonts w:ascii="Times New Roman" w:hAnsi="Times New Roman"/>
        </w:rPr>
        <w:t>, April 2014</w:t>
      </w:r>
      <w:r w:rsidR="00AB1411" w:rsidRPr="002F5F4F">
        <w:rPr>
          <w:rFonts w:ascii="Times New Roman" w:hAnsi="Times New Roman"/>
        </w:rPr>
        <w:t>. *</w:t>
      </w:r>
      <w:r w:rsidR="00E90502" w:rsidRPr="002F5F4F">
        <w:rPr>
          <w:rFonts w:ascii="Times New Roman" w:hAnsi="Times New Roman"/>
        </w:rPr>
        <w:t>*</w:t>
      </w:r>
    </w:p>
    <w:p w14:paraId="10DC5145" w14:textId="77777777" w:rsidR="00743B36" w:rsidRPr="002F5F4F" w:rsidRDefault="00743B36">
      <w:pPr>
        <w:pStyle w:val="BodyTextIndent"/>
        <w:numPr>
          <w:ilvl w:val="1"/>
          <w:numId w:val="7"/>
        </w:numPr>
        <w:spacing w:after="0"/>
        <w:ind w:left="734" w:hanging="547"/>
        <w:rPr>
          <w:rFonts w:ascii="Times New Roman" w:hAnsi="Times New Roman"/>
        </w:rPr>
      </w:pPr>
      <w:r w:rsidRPr="002F5F4F">
        <w:rPr>
          <w:rFonts w:ascii="Times New Roman" w:eastAsia="MS Mincho" w:hAnsi="Times New Roman" w:hint="eastAsia"/>
        </w:rPr>
        <w:t>筑波大数理</w:t>
      </w:r>
      <w:r w:rsidRPr="002F5F4F">
        <w:rPr>
          <w:rFonts w:ascii="Times New Roman" w:hAnsi="Times New Roman"/>
        </w:rPr>
        <w:t>1</w:t>
      </w:r>
      <w:r w:rsidRPr="002F5F4F">
        <w:rPr>
          <w:rFonts w:ascii="Times New Roman" w:eastAsia="MS Mincho" w:hAnsi="Times New Roman" w:hint="eastAsia"/>
        </w:rPr>
        <w:t>，産総研ナノシステム</w:t>
      </w:r>
      <w:r w:rsidRPr="002F5F4F">
        <w:rPr>
          <w:rFonts w:ascii="Times New Roman" w:hAnsi="Times New Roman"/>
        </w:rPr>
        <w:t>2</w:t>
      </w:r>
      <w:r w:rsidRPr="002F5F4F">
        <w:rPr>
          <w:rFonts w:ascii="Times New Roman" w:eastAsia="MS Mincho" w:hAnsi="Times New Roman" w:hint="eastAsia"/>
        </w:rPr>
        <w:t>，産総研計測フロンティア</w:t>
      </w:r>
      <w:r w:rsidRPr="002F5F4F">
        <w:rPr>
          <w:rFonts w:ascii="Times New Roman" w:hAnsi="Times New Roman"/>
        </w:rPr>
        <w:t>3</w:t>
      </w:r>
      <w:r w:rsidRPr="002F5F4F">
        <w:rPr>
          <w:rFonts w:ascii="Times New Roman" w:eastAsia="MS Mincho" w:hAnsi="Times New Roman" w:hint="eastAsia"/>
        </w:rPr>
        <w:t>，物質・材料研究機構</w:t>
      </w:r>
      <w:r w:rsidRPr="002F5F4F">
        <w:rPr>
          <w:rFonts w:ascii="Times New Roman" w:hAnsi="Times New Roman"/>
        </w:rPr>
        <w:t xml:space="preserve">, </w:t>
      </w:r>
      <w:proofErr w:type="spellStart"/>
      <w:r w:rsidRPr="002F5F4F">
        <w:rPr>
          <w:rFonts w:ascii="Times New Roman" w:eastAsia="MS Mincho" w:hAnsi="Times New Roman" w:hint="eastAsia"/>
        </w:rPr>
        <w:t>上殿</w:t>
      </w:r>
      <w:proofErr w:type="spellEnd"/>
      <w:r w:rsidRPr="002F5F4F">
        <w:rPr>
          <w:rFonts w:ascii="Times New Roman" w:hAnsi="Times New Roman"/>
        </w:rPr>
        <w:t xml:space="preserve"> </w:t>
      </w:r>
      <w:proofErr w:type="spellStart"/>
      <w:r w:rsidRPr="002F5F4F">
        <w:rPr>
          <w:rFonts w:ascii="Times New Roman" w:eastAsia="MS Mincho" w:hAnsi="Times New Roman" w:hint="eastAsia"/>
        </w:rPr>
        <w:t>明良，石橋</w:t>
      </w:r>
      <w:proofErr w:type="spellEnd"/>
      <w:r w:rsidRPr="002F5F4F">
        <w:rPr>
          <w:rFonts w:ascii="Times New Roman" w:hAnsi="Times New Roman"/>
        </w:rPr>
        <w:t xml:space="preserve"> </w:t>
      </w:r>
      <w:proofErr w:type="spellStart"/>
      <w:r w:rsidRPr="002F5F4F">
        <w:rPr>
          <w:rFonts w:ascii="Times New Roman" w:eastAsia="MS Mincho" w:hAnsi="Times New Roman" w:hint="eastAsia"/>
        </w:rPr>
        <w:t>章司，大平</w:t>
      </w:r>
      <w:proofErr w:type="spellEnd"/>
      <w:r w:rsidRPr="002F5F4F">
        <w:rPr>
          <w:rFonts w:ascii="Times New Roman" w:hAnsi="Times New Roman"/>
        </w:rPr>
        <w:t xml:space="preserve"> </w:t>
      </w:r>
      <w:r w:rsidRPr="002F5F4F">
        <w:rPr>
          <w:rFonts w:ascii="Times New Roman" w:eastAsia="MS Mincho" w:hAnsi="Times New Roman" w:hint="eastAsia"/>
        </w:rPr>
        <w:t>永康</w:t>
      </w:r>
      <w:r w:rsidRPr="002F5F4F">
        <w:rPr>
          <w:rFonts w:ascii="Times New Roman" w:hAnsi="Times New Roman"/>
        </w:rPr>
        <w:t>3</w:t>
      </w:r>
      <w:r w:rsidRPr="002F5F4F">
        <w:rPr>
          <w:rFonts w:ascii="Times New Roman" w:eastAsia="MS Mincho" w:hAnsi="Times New Roman" w:hint="eastAsia"/>
        </w:rPr>
        <w:t>，鈴木</w:t>
      </w:r>
      <w:r w:rsidRPr="002F5F4F">
        <w:rPr>
          <w:rFonts w:ascii="Times New Roman" w:hAnsi="Times New Roman"/>
        </w:rPr>
        <w:t xml:space="preserve"> </w:t>
      </w:r>
      <w:proofErr w:type="spellStart"/>
      <w:r w:rsidRPr="002F5F4F">
        <w:rPr>
          <w:rFonts w:ascii="Times New Roman" w:eastAsia="MS Mincho" w:hAnsi="Times New Roman" w:hint="eastAsia"/>
        </w:rPr>
        <w:t>良，角谷</w:t>
      </w:r>
      <w:proofErr w:type="spellEnd"/>
      <w:r w:rsidRPr="002F5F4F">
        <w:rPr>
          <w:rFonts w:ascii="Times New Roman" w:hAnsi="Times New Roman"/>
        </w:rPr>
        <w:t xml:space="preserve"> </w:t>
      </w:r>
      <w:proofErr w:type="spellStart"/>
      <w:r w:rsidRPr="002F5F4F">
        <w:rPr>
          <w:rFonts w:ascii="Times New Roman" w:eastAsia="MS Mincho" w:hAnsi="Times New Roman" w:hint="eastAsia"/>
        </w:rPr>
        <w:t>正友，</w:t>
      </w:r>
      <w:r w:rsidR="0056043B" w:rsidRPr="002F5F4F">
        <w:rPr>
          <w:rFonts w:ascii="Times New Roman" w:hAnsi="Times New Roman"/>
        </w:rPr>
        <w:t>T</w:t>
      </w:r>
      <w:proofErr w:type="spellEnd"/>
      <w:r w:rsidR="0056043B" w:rsidRPr="002F5F4F">
        <w:rPr>
          <w:rFonts w:ascii="Times New Roman" w:hAnsi="Times New Roman"/>
        </w:rPr>
        <w:t xml:space="preserve">. </w:t>
      </w:r>
      <w:r w:rsidRPr="002F5F4F">
        <w:rPr>
          <w:rFonts w:ascii="Times New Roman" w:hAnsi="Times New Roman"/>
        </w:rPr>
        <w:t xml:space="preserve">Palacios, "Studies of an optical response of point defects and electric fields in a crystal singularity by means of positron annihilation," Meeting of the Japanese Applied Physics Society, May 5, </w:t>
      </w:r>
      <w:proofErr w:type="gramStart"/>
      <w:r w:rsidRPr="002F5F4F">
        <w:rPr>
          <w:rFonts w:ascii="Times New Roman" w:hAnsi="Times New Roman"/>
        </w:rPr>
        <w:t>2014.</w:t>
      </w:r>
      <w:r w:rsidR="00E90502" w:rsidRPr="002F5F4F">
        <w:rPr>
          <w:rFonts w:ascii="Times New Roman" w:hAnsi="Times New Roman"/>
        </w:rPr>
        <w:t>*</w:t>
      </w:r>
      <w:proofErr w:type="gramEnd"/>
      <w:r w:rsidR="00E90502" w:rsidRPr="002F5F4F">
        <w:rPr>
          <w:rFonts w:ascii="Times New Roman" w:hAnsi="Times New Roman"/>
        </w:rPr>
        <w:t>*</w:t>
      </w:r>
    </w:p>
    <w:p w14:paraId="6F268C12"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Palacios, T.</w:t>
      </w:r>
      <w:r w:rsidR="0056043B" w:rsidRPr="002F5F4F">
        <w:rPr>
          <w:rFonts w:ascii="Times New Roman" w:hAnsi="Times New Roman"/>
        </w:rPr>
        <w:t>,</w:t>
      </w:r>
      <w:r w:rsidRPr="002F5F4F">
        <w:rPr>
          <w:rFonts w:ascii="Times New Roman" w:hAnsi="Times New Roman"/>
        </w:rPr>
        <w:t xml:space="preserve"> "Recent Progress on Two-Dimensional Materials for RF Communications and Sensing," SPIE Defense, Security and Sensing Meeting, Baltimore, </w:t>
      </w:r>
      <w:r w:rsidR="00CF172C" w:rsidRPr="002F5F4F">
        <w:rPr>
          <w:rFonts w:ascii="Times New Roman" w:hAnsi="Times New Roman"/>
        </w:rPr>
        <w:t>MD</w:t>
      </w:r>
      <w:r w:rsidRPr="002F5F4F">
        <w:rPr>
          <w:rFonts w:ascii="Times New Roman" w:hAnsi="Times New Roman"/>
        </w:rPr>
        <w:t xml:space="preserve">, </w:t>
      </w:r>
      <w:r w:rsidR="007672A6" w:rsidRPr="002F5F4F">
        <w:rPr>
          <w:rFonts w:ascii="Times New Roman" w:hAnsi="Times New Roman"/>
        </w:rPr>
        <w:t>pp. 9083-2, 6-8</w:t>
      </w:r>
      <w:r w:rsidR="00D97382" w:rsidRPr="002F5F4F">
        <w:rPr>
          <w:rFonts w:ascii="Times New Roman" w:hAnsi="Times New Roman"/>
        </w:rPr>
        <w:t xml:space="preserve"> </w:t>
      </w:r>
      <w:r w:rsidRPr="002F5F4F">
        <w:rPr>
          <w:rFonts w:ascii="Times New Roman" w:hAnsi="Times New Roman"/>
        </w:rPr>
        <w:t>May</w:t>
      </w:r>
      <w:r w:rsidR="00D97382" w:rsidRPr="002F5F4F">
        <w:rPr>
          <w:rFonts w:ascii="Times New Roman" w:hAnsi="Times New Roman"/>
        </w:rPr>
        <w:t xml:space="preserve"> </w:t>
      </w:r>
      <w:r w:rsidRPr="002F5F4F">
        <w:rPr>
          <w:rFonts w:ascii="Times New Roman" w:hAnsi="Times New Roman"/>
        </w:rPr>
        <w:t>2014. (Invited talk)</w:t>
      </w:r>
      <w:r w:rsidR="00932B14" w:rsidRPr="00932B14">
        <w:rPr>
          <w:rFonts w:ascii="Times New Roman" w:hAnsi="Times New Roman"/>
        </w:rPr>
        <w:t xml:space="preserve"> </w:t>
      </w:r>
      <w:r w:rsidR="00932B14" w:rsidRPr="00483612">
        <w:rPr>
          <w:rFonts w:ascii="Times New Roman" w:hAnsi="Times New Roman"/>
        </w:rPr>
        <w:footnoteReference w:customMarkFollows="1" w:id="60"/>
        <w:t>**</w:t>
      </w:r>
    </w:p>
    <w:p w14:paraId="34D87DBC"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lastRenderedPageBreak/>
        <w:t>Gao, F.</w:t>
      </w:r>
      <w:r w:rsidR="0056043B" w:rsidRPr="002F5F4F">
        <w:rPr>
          <w:rFonts w:ascii="Times New Roman" w:hAnsi="Times New Roman"/>
        </w:rPr>
        <w:t>,</w:t>
      </w:r>
      <w:r w:rsidRPr="002F5F4F">
        <w:rPr>
          <w:rFonts w:ascii="Times New Roman" w:hAnsi="Times New Roman"/>
        </w:rPr>
        <w:t xml:space="preserve"> C.V. Thompson, </w:t>
      </w:r>
      <w:r w:rsidR="0013142E" w:rsidRPr="002F5F4F">
        <w:rPr>
          <w:rFonts w:ascii="Times New Roman" w:hAnsi="Times New Roman"/>
        </w:rPr>
        <w:t>J. Del</w:t>
      </w:r>
      <w:r w:rsidRPr="002F5F4F">
        <w:rPr>
          <w:rFonts w:ascii="Times New Roman" w:hAnsi="Times New Roman"/>
        </w:rPr>
        <w:t xml:space="preserve"> Alamo, and T. Palacios, “Role of Electrochemical Reactions in the Degradation Mechanisms of </w:t>
      </w:r>
      <w:proofErr w:type="spellStart"/>
      <w:r w:rsidRPr="002F5F4F">
        <w:rPr>
          <w:rFonts w:ascii="Times New Roman" w:hAnsi="Times New Roman"/>
        </w:rPr>
        <w:t>AlGaN</w:t>
      </w:r>
      <w:proofErr w:type="spellEnd"/>
      <w:r w:rsidRPr="002F5F4F">
        <w:rPr>
          <w:rFonts w:ascii="Times New Roman" w:hAnsi="Times New Roman"/>
        </w:rPr>
        <w:t xml:space="preserve">/GaN HEMTs,” CS MANTECH Conference, Denver, CO, </w:t>
      </w:r>
      <w:r w:rsidR="007672A6" w:rsidRPr="002F5F4F">
        <w:rPr>
          <w:rFonts w:ascii="Times New Roman" w:hAnsi="Times New Roman"/>
        </w:rPr>
        <w:t>pp. 29-32, 19-22</w:t>
      </w:r>
      <w:r w:rsidR="00376FC0" w:rsidRPr="002F5F4F">
        <w:rPr>
          <w:rFonts w:ascii="Times New Roman" w:hAnsi="Times New Roman"/>
        </w:rPr>
        <w:t xml:space="preserve"> </w:t>
      </w:r>
      <w:r w:rsidRPr="002F5F4F">
        <w:rPr>
          <w:rFonts w:ascii="Times New Roman" w:hAnsi="Times New Roman"/>
        </w:rPr>
        <w:t xml:space="preserve">May 2014. (Invited </w:t>
      </w:r>
      <w:proofErr w:type="gramStart"/>
      <w:r w:rsidRPr="002F5F4F">
        <w:rPr>
          <w:rFonts w:ascii="Times New Roman" w:hAnsi="Times New Roman"/>
        </w:rPr>
        <w:t>talk)</w:t>
      </w:r>
      <w:r w:rsidR="00226F56" w:rsidRPr="002F5F4F">
        <w:rPr>
          <w:rFonts w:ascii="Times New Roman" w:hAnsi="Times New Roman"/>
        </w:rPr>
        <w:t>*</w:t>
      </w:r>
      <w:proofErr w:type="gramEnd"/>
      <w:r w:rsidR="00226F56" w:rsidRPr="002F5F4F">
        <w:rPr>
          <w:rFonts w:ascii="Times New Roman" w:hAnsi="Times New Roman"/>
        </w:rPr>
        <w:t>*</w:t>
      </w:r>
    </w:p>
    <w:p w14:paraId="705C5E0D"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Yu, L., H. Wang, Y.-H. Lee, X. Ling, Y.-C. Shin, J. Kong, and T. Palacios, "Graphene-MoS2 Hybrid Technology for Large-Scale Two-Dimensional Electronics," Meeting of the American Physical Society, Denver, CO, </w:t>
      </w:r>
      <w:r w:rsidR="007672A6" w:rsidRPr="002F5F4F">
        <w:rPr>
          <w:rFonts w:ascii="Times New Roman" w:hAnsi="Times New Roman"/>
        </w:rPr>
        <w:t>pp. 3055-3063, 8</w:t>
      </w:r>
      <w:r w:rsidR="0004404E" w:rsidRPr="002F5F4F">
        <w:rPr>
          <w:rFonts w:ascii="Times New Roman" w:hAnsi="Times New Roman"/>
        </w:rPr>
        <w:t xml:space="preserve"> </w:t>
      </w:r>
      <w:r w:rsidRPr="002F5F4F">
        <w:rPr>
          <w:rFonts w:ascii="Times New Roman" w:hAnsi="Times New Roman"/>
        </w:rPr>
        <w:t xml:space="preserve">May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229100E0" w14:textId="2643EBAA"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Zhang, Y., M. Sun, D. Piedra, M. </w:t>
      </w:r>
      <w:proofErr w:type="spellStart"/>
      <w:r w:rsidRPr="002F5F4F">
        <w:rPr>
          <w:rFonts w:ascii="Times New Roman" w:hAnsi="Times New Roman"/>
        </w:rPr>
        <w:t>Azize</w:t>
      </w:r>
      <w:proofErr w:type="spellEnd"/>
      <w:r w:rsidRPr="002F5F4F">
        <w:rPr>
          <w:rFonts w:ascii="Times New Roman" w:hAnsi="Times New Roman"/>
        </w:rPr>
        <w:t xml:space="preserve">, X. Zhang, T. </w:t>
      </w:r>
      <w:proofErr w:type="spellStart"/>
      <w:r w:rsidRPr="002F5F4F">
        <w:rPr>
          <w:rFonts w:ascii="Times New Roman" w:hAnsi="Times New Roman"/>
        </w:rPr>
        <w:t>Fujishima</w:t>
      </w:r>
      <w:proofErr w:type="spellEnd"/>
      <w:r w:rsidRPr="002F5F4F">
        <w:rPr>
          <w:rFonts w:ascii="Times New Roman" w:hAnsi="Times New Roman"/>
        </w:rPr>
        <w:t>, and T. Palacios, “Fabrication and Performance of GaN-on-Si Vertical Schottky and p-n Diodes</w:t>
      </w:r>
      <w:r w:rsidR="00CF172C" w:rsidRPr="002F5F4F">
        <w:rPr>
          <w:rFonts w:ascii="Times New Roman" w:hAnsi="Times New Roman"/>
        </w:rPr>
        <w:t>,”</w:t>
      </w:r>
      <w:r w:rsidRPr="002F5F4F">
        <w:rPr>
          <w:rFonts w:ascii="Times New Roman" w:hAnsi="Times New Roman"/>
        </w:rPr>
        <w:t xml:space="preserve"> 41st International Symposium on Compound Semiconductor (ISCS), Oral Presentation, Montpellier, France, May 2014</w:t>
      </w:r>
      <w:r w:rsidR="00AB1411" w:rsidRPr="002F5F4F">
        <w:rPr>
          <w:rFonts w:ascii="Times New Roman" w:hAnsi="Times New Roman"/>
        </w:rPr>
        <w:t>. *</w:t>
      </w:r>
      <w:r w:rsidR="00226F56" w:rsidRPr="002F5F4F">
        <w:rPr>
          <w:rFonts w:ascii="Times New Roman" w:hAnsi="Times New Roman"/>
        </w:rPr>
        <w:t>*</w:t>
      </w:r>
    </w:p>
    <w:p w14:paraId="2FDB576F" w14:textId="77777777" w:rsidR="00743B36" w:rsidRPr="002F5F4F" w:rsidRDefault="00743B36">
      <w:pPr>
        <w:pStyle w:val="BodyTextIndent"/>
        <w:numPr>
          <w:ilvl w:val="1"/>
          <w:numId w:val="7"/>
        </w:numPr>
        <w:ind w:hanging="540"/>
        <w:rPr>
          <w:rFonts w:ascii="Times New Roman" w:hAnsi="Times New Roman"/>
        </w:rPr>
      </w:pPr>
      <w:proofErr w:type="spellStart"/>
      <w:r w:rsidRPr="002F5F4F">
        <w:rPr>
          <w:rFonts w:ascii="Times New Roman" w:hAnsi="Times New Roman"/>
        </w:rPr>
        <w:t>Uedono</w:t>
      </w:r>
      <w:proofErr w:type="spellEnd"/>
      <w:r w:rsidRPr="002F5F4F">
        <w:rPr>
          <w:rFonts w:ascii="Times New Roman" w:hAnsi="Times New Roman"/>
        </w:rPr>
        <w:t xml:space="preserve">, A., T. </w:t>
      </w:r>
      <w:proofErr w:type="spellStart"/>
      <w:r w:rsidRPr="002F5F4F">
        <w:rPr>
          <w:rFonts w:ascii="Times New Roman" w:hAnsi="Times New Roman"/>
        </w:rPr>
        <w:t>Fujishima</w:t>
      </w:r>
      <w:proofErr w:type="spellEnd"/>
      <w:r w:rsidRPr="002F5F4F">
        <w:rPr>
          <w:rFonts w:ascii="Times New Roman" w:hAnsi="Times New Roman"/>
        </w:rPr>
        <w:t xml:space="preserve">, Yu Cao, S. Joglekar, D. Piedra, H.-S. Lee, Y. Zhang, Y. Zhang, N. Yoshihara, S. Ishibashi, M. </w:t>
      </w:r>
      <w:proofErr w:type="spellStart"/>
      <w:r w:rsidRPr="002F5F4F">
        <w:rPr>
          <w:rFonts w:ascii="Times New Roman" w:hAnsi="Times New Roman"/>
        </w:rPr>
        <w:t>Sumiya</w:t>
      </w:r>
      <w:proofErr w:type="spellEnd"/>
      <w:r w:rsidRPr="002F5F4F">
        <w:rPr>
          <w:rFonts w:ascii="Times New Roman" w:hAnsi="Times New Roman"/>
        </w:rPr>
        <w:t xml:space="preserve">. O. </w:t>
      </w:r>
      <w:proofErr w:type="spellStart"/>
      <w:r w:rsidRPr="002F5F4F">
        <w:rPr>
          <w:rFonts w:ascii="Times New Roman" w:hAnsi="Times New Roman"/>
        </w:rPr>
        <w:t>Laboutin</w:t>
      </w:r>
      <w:proofErr w:type="spellEnd"/>
      <w:r w:rsidRPr="002F5F4F">
        <w:rPr>
          <w:rFonts w:ascii="Times New Roman" w:hAnsi="Times New Roman"/>
        </w:rPr>
        <w:t xml:space="preserve">, W. Johnson, and T. Palacios, "Native and process induced defects in GaN films frown on Si substrate using a monoenergetic positron beam," 14th International Workshop on Junction Technology (IWJT), Shanghai, China, May 18-20,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0CB610CC" w14:textId="40066AC2"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Boles, T., D. Carlson, L. Xia, A. </w:t>
      </w:r>
      <w:proofErr w:type="spellStart"/>
      <w:r w:rsidRPr="002F5F4F">
        <w:rPr>
          <w:rFonts w:ascii="Times New Roman" w:hAnsi="Times New Roman"/>
        </w:rPr>
        <w:t>Kaleta</w:t>
      </w:r>
      <w:proofErr w:type="spellEnd"/>
      <w:r w:rsidRPr="002F5F4F">
        <w:rPr>
          <w:rFonts w:ascii="Times New Roman" w:hAnsi="Times New Roman"/>
        </w:rPr>
        <w:t xml:space="preserve">, C. McLean, D. </w:t>
      </w:r>
      <w:proofErr w:type="spellStart"/>
      <w:r w:rsidRPr="002F5F4F">
        <w:rPr>
          <w:rFonts w:ascii="Times New Roman" w:hAnsi="Times New Roman"/>
        </w:rPr>
        <w:t>Jin</w:t>
      </w:r>
      <w:proofErr w:type="spellEnd"/>
      <w:r w:rsidRPr="002F5F4F">
        <w:rPr>
          <w:rFonts w:ascii="Times New Roman" w:hAnsi="Times New Roman"/>
        </w:rPr>
        <w:t xml:space="preserve">, T. Palacios, G. W. Turner, R. J. Molnar, "Effect of Multi-Field Plates on the Reverse Breakdown and Leakage Characteristics of GaN-on-Silicon HEMTs," CS MANTECH Conference, Denver, CO, </w:t>
      </w:r>
      <w:r w:rsidR="00454D28" w:rsidRPr="002F5F4F">
        <w:rPr>
          <w:rFonts w:ascii="Times New Roman" w:hAnsi="Times New Roman"/>
        </w:rPr>
        <w:t xml:space="preserve">4 pages, </w:t>
      </w:r>
      <w:r w:rsidRPr="002F5F4F">
        <w:rPr>
          <w:rFonts w:ascii="Times New Roman" w:hAnsi="Times New Roman"/>
        </w:rPr>
        <w:t>May 2014.</w:t>
      </w:r>
      <w:r w:rsidR="00F03BB8" w:rsidRPr="00F03BB8">
        <w:t xml:space="preserve"> </w:t>
      </w:r>
      <w:r w:rsidR="004053EC">
        <w:t>**</w:t>
      </w:r>
    </w:p>
    <w:p w14:paraId="3FAF22EC"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Bagnall, K. R., O. I. Saadat, T. Palacios, and E. N. Wang, "Analytical Thermal Model for HEMTs with Complex Epitaxial Structures," IEEE Intersociety Conference on Thermal and Thermomechanical Phenomena in Electronic Systems (ITHERM), Orland</w:t>
      </w:r>
      <w:r w:rsidR="00CF172C" w:rsidRPr="002F5F4F">
        <w:rPr>
          <w:rFonts w:ascii="Times New Roman" w:hAnsi="Times New Roman"/>
        </w:rPr>
        <w:t>o</w:t>
      </w:r>
      <w:r w:rsidRPr="002F5F4F">
        <w:rPr>
          <w:rFonts w:ascii="Times New Roman" w:hAnsi="Times New Roman"/>
        </w:rPr>
        <w:t xml:space="preserve">, FL, </w:t>
      </w:r>
      <w:r w:rsidR="00454D28" w:rsidRPr="002F5F4F">
        <w:rPr>
          <w:rFonts w:ascii="Times New Roman" w:hAnsi="Times New Roman"/>
        </w:rPr>
        <w:t xml:space="preserve">pp. 947-958, </w:t>
      </w:r>
      <w:r w:rsidR="007672A6" w:rsidRPr="002F5F4F">
        <w:rPr>
          <w:rFonts w:ascii="Times New Roman" w:hAnsi="Times New Roman"/>
        </w:rPr>
        <w:t>27-30</w:t>
      </w:r>
      <w:r w:rsidR="00454D28" w:rsidRPr="002F5F4F">
        <w:rPr>
          <w:rFonts w:ascii="Times New Roman" w:hAnsi="Times New Roman"/>
        </w:rPr>
        <w:t xml:space="preserve"> May</w:t>
      </w:r>
      <w:r w:rsidRPr="002F5F4F">
        <w:rPr>
          <w:rFonts w:ascii="Times New Roman" w:hAnsi="Times New Roman"/>
        </w:rPr>
        <w:t xml:space="preserve">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3CDB9625" w14:textId="1A7A9AB9"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Liu, Z.</w:t>
      </w:r>
      <w:proofErr w:type="gramStart"/>
      <w:r w:rsidRPr="002F5F4F">
        <w:rPr>
          <w:rFonts w:ascii="Times New Roman" w:hAnsi="Times New Roman"/>
        </w:rPr>
        <w:t>,  M.</w:t>
      </w:r>
      <w:proofErr w:type="gramEnd"/>
      <w:r w:rsidRPr="002F5F4F">
        <w:rPr>
          <w:rFonts w:ascii="Times New Roman" w:hAnsi="Times New Roman"/>
        </w:rPr>
        <w:t xml:space="preserve"> </w:t>
      </w:r>
      <w:proofErr w:type="spellStart"/>
      <w:r w:rsidRPr="002F5F4F">
        <w:rPr>
          <w:rFonts w:ascii="Times New Roman" w:hAnsi="Times New Roman"/>
        </w:rPr>
        <w:t>Heuken</w:t>
      </w:r>
      <w:proofErr w:type="spellEnd"/>
      <w:r w:rsidRPr="002F5F4F">
        <w:rPr>
          <w:rFonts w:ascii="Times New Roman" w:hAnsi="Times New Roman"/>
        </w:rPr>
        <w:t xml:space="preserve">, D. </w:t>
      </w:r>
      <w:proofErr w:type="spellStart"/>
      <w:r w:rsidRPr="002F5F4F">
        <w:rPr>
          <w:rFonts w:ascii="Times New Roman" w:hAnsi="Times New Roman"/>
        </w:rPr>
        <w:t>Fahle</w:t>
      </w:r>
      <w:proofErr w:type="spellEnd"/>
      <w:r w:rsidRPr="002F5F4F">
        <w:rPr>
          <w:rFonts w:ascii="Times New Roman" w:hAnsi="Times New Roman"/>
        </w:rPr>
        <w:t xml:space="preserve">, G. I. Ng, and T. Palacios, “CMOS-compatible </w:t>
      </w:r>
      <w:proofErr w:type="spellStart"/>
      <w:r w:rsidRPr="002F5F4F">
        <w:rPr>
          <w:rFonts w:ascii="Times New Roman" w:hAnsi="Times New Roman"/>
        </w:rPr>
        <w:t>Ti</w:t>
      </w:r>
      <w:proofErr w:type="spellEnd"/>
      <w:r w:rsidRPr="002F5F4F">
        <w:rPr>
          <w:rFonts w:ascii="Times New Roman" w:hAnsi="Times New Roman"/>
        </w:rPr>
        <w:t>/Al ohmic contacts (</w:t>
      </w:r>
      <w:proofErr w:type="spellStart"/>
      <w:r w:rsidRPr="002F5F4F">
        <w:rPr>
          <w:rFonts w:ascii="Times New Roman" w:hAnsi="Times New Roman"/>
        </w:rPr>
        <w:t>Rc</w:t>
      </w:r>
      <w:proofErr w:type="spellEnd"/>
      <w:r w:rsidRPr="002F5F4F">
        <w:rPr>
          <w:rFonts w:ascii="Times New Roman" w:hAnsi="Times New Roman"/>
        </w:rPr>
        <w:t xml:space="preserve"> &lt;0.3 </w:t>
      </w:r>
      <w:proofErr w:type="spellStart"/>
      <w:r w:rsidRPr="002F5F4F">
        <w:rPr>
          <w:rFonts w:ascii="Times New Roman" w:hAnsi="Times New Roman" w:hint="eastAsia"/>
        </w:rPr>
        <w:t>Ω</w:t>
      </w:r>
      <w:r w:rsidRPr="002F5F4F">
        <w:rPr>
          <w:rFonts w:ascii="Times New Roman" w:hAnsi="Times New Roman"/>
        </w:rPr>
        <w:t>mm</w:t>
      </w:r>
      <w:proofErr w:type="spellEnd"/>
      <w:r w:rsidRPr="002F5F4F">
        <w:rPr>
          <w:rFonts w:ascii="Times New Roman" w:hAnsi="Times New Roman"/>
        </w:rPr>
        <w:t>) for u-</w:t>
      </w:r>
      <w:proofErr w:type="spellStart"/>
      <w:r w:rsidRPr="002F5F4F">
        <w:rPr>
          <w:rFonts w:ascii="Times New Roman" w:hAnsi="Times New Roman"/>
        </w:rPr>
        <w:t>AlGaN</w:t>
      </w:r>
      <w:proofErr w:type="spellEnd"/>
      <w:r w:rsidRPr="002F5F4F">
        <w:rPr>
          <w:rFonts w:ascii="Times New Roman" w:hAnsi="Times New Roman"/>
        </w:rPr>
        <w:t>/</w:t>
      </w:r>
      <w:proofErr w:type="spellStart"/>
      <w:r w:rsidRPr="002F5F4F">
        <w:rPr>
          <w:rFonts w:ascii="Times New Roman" w:hAnsi="Times New Roman"/>
        </w:rPr>
        <w:t>AlN</w:t>
      </w:r>
      <w:proofErr w:type="spellEnd"/>
      <w:r w:rsidRPr="002F5F4F">
        <w:rPr>
          <w:rFonts w:ascii="Times New Roman" w:hAnsi="Times New Roman"/>
        </w:rPr>
        <w:t>/GaN HEMTs by low temperature annealing (&lt;450 °C),” Device Research Conference (DRC), 2014 72 Annual, Santa Barbara, CA, pp</w:t>
      </w:r>
      <w:r w:rsidR="007672A6" w:rsidRPr="002F5F4F">
        <w:rPr>
          <w:rFonts w:ascii="Times New Roman" w:hAnsi="Times New Roman"/>
        </w:rPr>
        <w:t>.</w:t>
      </w:r>
      <w:r w:rsidRPr="002F5F4F">
        <w:rPr>
          <w:rFonts w:ascii="Times New Roman" w:hAnsi="Times New Roman"/>
        </w:rPr>
        <w:t xml:space="preserve"> 75-76, June 2014.</w:t>
      </w:r>
      <w:r w:rsidR="001E33EC" w:rsidRPr="001E33EC">
        <w:rPr>
          <w:rFonts w:ascii="Times New Roman" w:hAnsi="Times New Roman"/>
          <w:szCs w:val="20"/>
          <w:lang w:eastAsia="ja-JP"/>
        </w:rPr>
        <w:t xml:space="preserve"> </w:t>
      </w:r>
      <w:r w:rsidR="00972E38">
        <w:rPr>
          <w:rFonts w:ascii="Times New Roman" w:hAnsi="Times New Roman"/>
          <w:szCs w:val="20"/>
          <w:lang w:eastAsia="ja-JP"/>
        </w:rPr>
        <w:t>**</w:t>
      </w:r>
    </w:p>
    <w:p w14:paraId="4F1BDE2F" w14:textId="296DD730"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Yu, </w:t>
      </w:r>
      <w:r w:rsidR="0056043B" w:rsidRPr="002F5F4F">
        <w:rPr>
          <w:rFonts w:ascii="Times New Roman" w:hAnsi="Times New Roman"/>
        </w:rPr>
        <w:t xml:space="preserve">L., </w:t>
      </w:r>
      <w:r w:rsidRPr="002F5F4F">
        <w:rPr>
          <w:rFonts w:ascii="Times New Roman" w:hAnsi="Times New Roman"/>
        </w:rPr>
        <w:t>A. Zubair, T. Palacios, "High-performance WSe2 CMOS devices and integrated circuits</w:t>
      </w:r>
      <w:r w:rsidR="00CF172C" w:rsidRPr="002F5F4F">
        <w:rPr>
          <w:rFonts w:ascii="Times New Roman" w:hAnsi="Times New Roman"/>
        </w:rPr>
        <w:t>,”</w:t>
      </w:r>
      <w:r w:rsidRPr="002F5F4F">
        <w:rPr>
          <w:rFonts w:ascii="Times New Roman" w:hAnsi="Times New Roman"/>
        </w:rPr>
        <w:t xml:space="preserve"> Graphene </w:t>
      </w:r>
      <w:r w:rsidR="009D2535" w:rsidRPr="002F5F4F">
        <w:rPr>
          <w:rFonts w:ascii="Times New Roman" w:hAnsi="Times New Roman"/>
        </w:rPr>
        <w:t>W</w:t>
      </w:r>
      <w:r w:rsidRPr="002F5F4F">
        <w:rPr>
          <w:rFonts w:ascii="Times New Roman" w:hAnsi="Times New Roman"/>
        </w:rPr>
        <w:t>eek, Sweden, Gothenburg, June 2014</w:t>
      </w:r>
      <w:r w:rsidR="00AB1411" w:rsidRPr="002F5F4F">
        <w:rPr>
          <w:rFonts w:ascii="Times New Roman" w:hAnsi="Times New Roman"/>
        </w:rPr>
        <w:t>. *</w:t>
      </w:r>
      <w:r w:rsidR="00226F56" w:rsidRPr="002F5F4F">
        <w:rPr>
          <w:rFonts w:ascii="Times New Roman" w:hAnsi="Times New Roman"/>
        </w:rPr>
        <w:t>*</w:t>
      </w:r>
    </w:p>
    <w:p w14:paraId="7B279B9E"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Palacios, T., "Gallium Nitride: The Silicon of the 21st Century," The Age of Silicon Symposium, </w:t>
      </w:r>
      <w:r w:rsidR="00CF172C" w:rsidRPr="002F5F4F">
        <w:rPr>
          <w:rFonts w:ascii="Times New Roman" w:hAnsi="Times New Roman"/>
        </w:rPr>
        <w:t>Cambridge, MA</w:t>
      </w:r>
      <w:r w:rsidRPr="002F5F4F">
        <w:rPr>
          <w:rFonts w:ascii="Times New Roman" w:hAnsi="Times New Roman"/>
        </w:rPr>
        <w:t xml:space="preserve">, July 25, 2014. (Invited </w:t>
      </w:r>
      <w:proofErr w:type="gramStart"/>
      <w:r w:rsidRPr="002F5F4F">
        <w:rPr>
          <w:rFonts w:ascii="Times New Roman" w:hAnsi="Times New Roman"/>
        </w:rPr>
        <w:t>talk)</w:t>
      </w:r>
      <w:r w:rsidR="00226F56" w:rsidRPr="002F5F4F">
        <w:rPr>
          <w:rFonts w:ascii="Times New Roman" w:hAnsi="Times New Roman"/>
        </w:rPr>
        <w:t>*</w:t>
      </w:r>
      <w:proofErr w:type="gramEnd"/>
      <w:r w:rsidR="00226F56" w:rsidRPr="002F5F4F">
        <w:rPr>
          <w:rFonts w:ascii="Times New Roman" w:hAnsi="Times New Roman"/>
        </w:rPr>
        <w:t>*</w:t>
      </w:r>
    </w:p>
    <w:p w14:paraId="398A07D7" w14:textId="77777777" w:rsidR="00743B36" w:rsidRPr="002F5F4F" w:rsidRDefault="00743B36">
      <w:pPr>
        <w:pStyle w:val="BodyTextIndent"/>
        <w:numPr>
          <w:ilvl w:val="1"/>
          <w:numId w:val="7"/>
        </w:numPr>
        <w:ind w:hanging="450"/>
        <w:rPr>
          <w:rFonts w:ascii="Times New Roman" w:hAnsi="Times New Roman"/>
        </w:rPr>
      </w:pPr>
      <w:proofErr w:type="spellStart"/>
      <w:r w:rsidRPr="002F5F4F">
        <w:rPr>
          <w:rFonts w:ascii="Times New Roman" w:hAnsi="Times New Roman"/>
        </w:rPr>
        <w:t>Uedono</w:t>
      </w:r>
      <w:proofErr w:type="spellEnd"/>
      <w:r w:rsidRPr="002F5F4F">
        <w:rPr>
          <w:rFonts w:ascii="Times New Roman" w:hAnsi="Times New Roman"/>
        </w:rPr>
        <w:t xml:space="preserve">, A., S. Ishibashi, N. </w:t>
      </w:r>
      <w:proofErr w:type="spellStart"/>
      <w:r w:rsidRPr="002F5F4F">
        <w:rPr>
          <w:rFonts w:ascii="Times New Roman" w:hAnsi="Times New Roman"/>
        </w:rPr>
        <w:t>Oshima</w:t>
      </w:r>
      <w:proofErr w:type="spellEnd"/>
      <w:r w:rsidRPr="002F5F4F">
        <w:rPr>
          <w:rFonts w:ascii="Times New Roman" w:hAnsi="Times New Roman"/>
        </w:rPr>
        <w:t xml:space="preserve">, R. Suzuki, M. </w:t>
      </w:r>
      <w:proofErr w:type="spellStart"/>
      <w:r w:rsidRPr="002F5F4F">
        <w:rPr>
          <w:rFonts w:ascii="Times New Roman" w:hAnsi="Times New Roman"/>
        </w:rPr>
        <w:t>Sumiya</w:t>
      </w:r>
      <w:proofErr w:type="spellEnd"/>
      <w:r w:rsidRPr="002F5F4F">
        <w:rPr>
          <w:rFonts w:ascii="Times New Roman" w:hAnsi="Times New Roman"/>
        </w:rPr>
        <w:t xml:space="preserve">, and T. Palacios, "Point defect characterization of group-III nitrides by means of positron annihilation," Gordon Research Conference, Waltham, MA, August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7F5B9E4A" w14:textId="479C2BBE"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Srivastava, P., D. Piedra, O. I. Saadat, U. Radhakrishna and T. Palacios, “Large Periphery GaN-HEMTs for Power Amplifier Applications,” International Workshop on Nitride Semiconductor, </w:t>
      </w:r>
      <w:proofErr w:type="spellStart"/>
      <w:r w:rsidRPr="002F5F4F">
        <w:rPr>
          <w:rFonts w:ascii="Times New Roman" w:hAnsi="Times New Roman"/>
        </w:rPr>
        <w:t>Wroc</w:t>
      </w:r>
      <w:r w:rsidRPr="002F5F4F">
        <w:rPr>
          <w:rFonts w:ascii="Times New Roman" w:hAnsi="Times New Roman" w:hint="eastAsia"/>
        </w:rPr>
        <w:t>ł</w:t>
      </w:r>
      <w:r w:rsidRPr="002F5F4F">
        <w:rPr>
          <w:rFonts w:ascii="Times New Roman" w:hAnsi="Times New Roman"/>
        </w:rPr>
        <w:t>aw</w:t>
      </w:r>
      <w:proofErr w:type="spellEnd"/>
      <w:r w:rsidRPr="002F5F4F">
        <w:rPr>
          <w:rFonts w:ascii="Times New Roman" w:hAnsi="Times New Roman"/>
        </w:rPr>
        <w:t xml:space="preserve">, Poland, </w:t>
      </w:r>
      <w:r w:rsidR="00955379" w:rsidRPr="002F5F4F">
        <w:rPr>
          <w:rFonts w:ascii="Times New Roman" w:hAnsi="Times New Roman"/>
        </w:rPr>
        <w:t>p. 7</w:t>
      </w:r>
      <w:r w:rsidR="009D2535" w:rsidRPr="002F5F4F">
        <w:rPr>
          <w:rFonts w:ascii="Times New Roman" w:hAnsi="Times New Roman"/>
        </w:rPr>
        <w:t xml:space="preserve">2, </w:t>
      </w:r>
      <w:r w:rsidRPr="002F5F4F">
        <w:rPr>
          <w:rFonts w:ascii="Times New Roman" w:hAnsi="Times New Roman"/>
        </w:rPr>
        <w:t>24-29 August 2014.</w:t>
      </w:r>
      <w:r w:rsidR="00596DBA" w:rsidRPr="00596DBA">
        <w:rPr>
          <w:rFonts w:ascii="Times New Roman" w:hAnsi="Times New Roman"/>
        </w:rPr>
        <w:t xml:space="preserve"> </w:t>
      </w:r>
      <w:r w:rsidR="000C4D48">
        <w:rPr>
          <w:rFonts w:ascii="Times New Roman" w:hAnsi="Times New Roman"/>
        </w:rPr>
        <w:t>**</w:t>
      </w:r>
    </w:p>
    <w:p w14:paraId="78D47F41"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Radhakrishna, U., P. Choi, P. Srivastava, T. Palacios, D. Antoniadis, “MIT Virtual Source </w:t>
      </w:r>
      <w:proofErr w:type="spellStart"/>
      <w:r w:rsidRPr="002F5F4F">
        <w:rPr>
          <w:rFonts w:ascii="Times New Roman" w:hAnsi="Times New Roman"/>
        </w:rPr>
        <w:t>Ga</w:t>
      </w:r>
      <w:r w:rsidR="00454D28" w:rsidRPr="002F5F4F">
        <w:rPr>
          <w:rFonts w:ascii="Times New Roman" w:hAnsi="Times New Roman"/>
        </w:rPr>
        <w:t>NFET-RFModel</w:t>
      </w:r>
      <w:proofErr w:type="spellEnd"/>
      <w:r w:rsidR="00454D28" w:rsidRPr="002F5F4F">
        <w:rPr>
          <w:rFonts w:ascii="Times New Roman" w:hAnsi="Times New Roman"/>
        </w:rPr>
        <w:t xml:space="preserve">: A Physics Based </w:t>
      </w:r>
      <w:r w:rsidRPr="002F5F4F">
        <w:rPr>
          <w:rFonts w:ascii="Times New Roman" w:hAnsi="Times New Roman"/>
        </w:rPr>
        <w:t xml:space="preserve">Compact Model for RF-GaN HEMT Power Amplifier Design,” International Workshop on Nitride Semiconductor, </w:t>
      </w:r>
      <w:proofErr w:type="spellStart"/>
      <w:r w:rsidRPr="002F5F4F">
        <w:rPr>
          <w:rFonts w:ascii="Times New Roman" w:hAnsi="Times New Roman"/>
        </w:rPr>
        <w:t>Wroc</w:t>
      </w:r>
      <w:r w:rsidRPr="002F5F4F">
        <w:rPr>
          <w:rFonts w:ascii="Times New Roman" w:hAnsi="Times New Roman" w:hint="eastAsia"/>
        </w:rPr>
        <w:t>ł</w:t>
      </w:r>
      <w:r w:rsidRPr="002F5F4F">
        <w:rPr>
          <w:rFonts w:ascii="Times New Roman" w:hAnsi="Times New Roman"/>
        </w:rPr>
        <w:t>aw</w:t>
      </w:r>
      <w:proofErr w:type="spellEnd"/>
      <w:r w:rsidRPr="002F5F4F">
        <w:rPr>
          <w:rFonts w:ascii="Times New Roman" w:hAnsi="Times New Roman"/>
        </w:rPr>
        <w:t xml:space="preserve">, Poland, </w:t>
      </w:r>
      <w:r w:rsidR="007672A6" w:rsidRPr="002F5F4F">
        <w:rPr>
          <w:rFonts w:ascii="Times New Roman" w:hAnsi="Times New Roman"/>
        </w:rPr>
        <w:t>p.</w:t>
      </w:r>
      <w:r w:rsidR="009D2535" w:rsidRPr="002F5F4F">
        <w:rPr>
          <w:rFonts w:ascii="Times New Roman" w:hAnsi="Times New Roman"/>
        </w:rPr>
        <w:t xml:space="preserve"> 105, </w:t>
      </w:r>
      <w:r w:rsidRPr="002F5F4F">
        <w:rPr>
          <w:rFonts w:ascii="Times New Roman" w:hAnsi="Times New Roman"/>
        </w:rPr>
        <w:t xml:space="preserve">24-29 August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r w:rsidR="00364B4C" w:rsidRPr="002F5F4F">
        <w:rPr>
          <w:rStyle w:val="FootnoteReference"/>
        </w:rPr>
        <w:t xml:space="preserve"> </w:t>
      </w:r>
    </w:p>
    <w:p w14:paraId="7AEA3E9B" w14:textId="0A37831E" w:rsidR="002C018E" w:rsidRPr="002F5F4F" w:rsidRDefault="00743B36">
      <w:pPr>
        <w:pStyle w:val="BodyTextIndent"/>
        <w:numPr>
          <w:ilvl w:val="1"/>
          <w:numId w:val="7"/>
        </w:numPr>
        <w:tabs>
          <w:tab w:val="clear" w:pos="720"/>
          <w:tab w:val="num" w:pos="540"/>
        </w:tabs>
        <w:ind w:hanging="450"/>
        <w:rPr>
          <w:rFonts w:ascii="Times New Roman" w:hAnsi="Times New Roman"/>
        </w:rPr>
      </w:pPr>
      <w:r w:rsidRPr="002F5F4F">
        <w:rPr>
          <w:rFonts w:ascii="Times New Roman" w:hAnsi="Times New Roman"/>
        </w:rPr>
        <w:lastRenderedPageBreak/>
        <w:t xml:space="preserve">Piedra, D., E. </w:t>
      </w:r>
      <w:proofErr w:type="spellStart"/>
      <w:r w:rsidRPr="002F5F4F">
        <w:rPr>
          <w:rFonts w:ascii="Times New Roman" w:hAnsi="Times New Roman"/>
        </w:rPr>
        <w:t>Matioli</w:t>
      </w:r>
      <w:proofErr w:type="spellEnd"/>
      <w:r w:rsidRPr="002F5F4F">
        <w:rPr>
          <w:rFonts w:ascii="Times New Roman" w:hAnsi="Times New Roman"/>
        </w:rPr>
        <w:t xml:space="preserve">, B. Lu, D. S. Lee, M. </w:t>
      </w:r>
      <w:proofErr w:type="spellStart"/>
      <w:r w:rsidRPr="002F5F4F">
        <w:rPr>
          <w:rFonts w:ascii="Times New Roman" w:hAnsi="Times New Roman"/>
        </w:rPr>
        <w:t>Azize</w:t>
      </w:r>
      <w:proofErr w:type="spellEnd"/>
      <w:r w:rsidRPr="002F5F4F">
        <w:rPr>
          <w:rFonts w:ascii="Times New Roman" w:hAnsi="Times New Roman"/>
        </w:rPr>
        <w:t xml:space="preserve">, P. Srivastava and T. Palacios, “Nanowires HEMTs,” International Workshop on Nitride Semiconductor, </w:t>
      </w:r>
      <w:proofErr w:type="spellStart"/>
      <w:r w:rsidRPr="002F5F4F">
        <w:rPr>
          <w:rFonts w:ascii="Times New Roman" w:hAnsi="Times New Roman"/>
        </w:rPr>
        <w:t>Wroc</w:t>
      </w:r>
      <w:r w:rsidRPr="002F5F4F">
        <w:rPr>
          <w:rFonts w:ascii="Times New Roman" w:hAnsi="Times New Roman" w:hint="eastAsia"/>
        </w:rPr>
        <w:t>ł</w:t>
      </w:r>
      <w:r w:rsidRPr="002F5F4F">
        <w:rPr>
          <w:rFonts w:ascii="Times New Roman" w:hAnsi="Times New Roman"/>
        </w:rPr>
        <w:t>aw</w:t>
      </w:r>
      <w:proofErr w:type="spellEnd"/>
      <w:r w:rsidRPr="002F5F4F">
        <w:rPr>
          <w:rFonts w:ascii="Times New Roman" w:hAnsi="Times New Roman"/>
        </w:rPr>
        <w:t>, Poland, 24-29 August 2014.</w:t>
      </w:r>
      <w:r w:rsidR="002C018E" w:rsidRPr="002C018E">
        <w:t xml:space="preserve"> </w:t>
      </w:r>
      <w:r w:rsidR="002C018E" w:rsidRPr="00483612">
        <w:footnoteReference w:customMarkFollows="1" w:id="61"/>
        <w:t>**</w:t>
      </w:r>
    </w:p>
    <w:p w14:paraId="5468000D"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Bagnall, K. R., O. I. Saadat, S. J. Joglekar, B. </w:t>
      </w:r>
      <w:proofErr w:type="spellStart"/>
      <w:r w:rsidRPr="002F5F4F">
        <w:rPr>
          <w:rFonts w:ascii="Times New Roman" w:hAnsi="Times New Roman"/>
        </w:rPr>
        <w:t>Barabadi</w:t>
      </w:r>
      <w:proofErr w:type="spellEnd"/>
      <w:r w:rsidRPr="002F5F4F">
        <w:rPr>
          <w:rFonts w:ascii="Times New Roman" w:hAnsi="Times New Roman"/>
        </w:rPr>
        <w:t xml:space="preserve">, T. Palacios, and E. N. Wang, "3D Thermal Modeling and Optimization of GaN HEMTs," International Workshop on Nitride Semiconductor, </w:t>
      </w:r>
      <w:proofErr w:type="spellStart"/>
      <w:r w:rsidRPr="002F5F4F">
        <w:rPr>
          <w:rFonts w:ascii="Times New Roman" w:hAnsi="Times New Roman"/>
        </w:rPr>
        <w:t>Wroc</w:t>
      </w:r>
      <w:r w:rsidRPr="002F5F4F">
        <w:rPr>
          <w:rFonts w:ascii="Times New Roman" w:hAnsi="Times New Roman" w:hint="eastAsia"/>
        </w:rPr>
        <w:t>ł</w:t>
      </w:r>
      <w:r w:rsidRPr="002F5F4F">
        <w:rPr>
          <w:rFonts w:ascii="Times New Roman" w:hAnsi="Times New Roman"/>
        </w:rPr>
        <w:t>aw</w:t>
      </w:r>
      <w:proofErr w:type="spellEnd"/>
      <w:r w:rsidRPr="002F5F4F">
        <w:rPr>
          <w:rFonts w:ascii="Times New Roman" w:hAnsi="Times New Roman"/>
        </w:rPr>
        <w:t xml:space="preserve">, Poland, </w:t>
      </w:r>
      <w:r w:rsidR="007672A6" w:rsidRPr="002F5F4F">
        <w:rPr>
          <w:rFonts w:ascii="Times New Roman" w:hAnsi="Times New Roman"/>
        </w:rPr>
        <w:t>p.</w:t>
      </w:r>
      <w:r w:rsidR="009D2535" w:rsidRPr="002F5F4F">
        <w:rPr>
          <w:rFonts w:ascii="Times New Roman" w:hAnsi="Times New Roman"/>
        </w:rPr>
        <w:t xml:space="preserve"> 105, </w:t>
      </w:r>
      <w:r w:rsidRPr="002F5F4F">
        <w:rPr>
          <w:rFonts w:ascii="Times New Roman" w:hAnsi="Times New Roman"/>
        </w:rPr>
        <w:t xml:space="preserve">24-29 August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34D6D2C8" w14:textId="233584DF" w:rsidR="00743B36" w:rsidRPr="002F5F4F" w:rsidRDefault="00743B36">
      <w:pPr>
        <w:pStyle w:val="BodyTextIndent"/>
        <w:numPr>
          <w:ilvl w:val="1"/>
          <w:numId w:val="7"/>
        </w:numPr>
        <w:ind w:hanging="450"/>
        <w:rPr>
          <w:rFonts w:ascii="Times New Roman" w:hAnsi="Times New Roman"/>
        </w:rPr>
      </w:pPr>
      <w:proofErr w:type="spellStart"/>
      <w:r w:rsidRPr="002F5F4F">
        <w:rPr>
          <w:rFonts w:ascii="Times New Roman" w:hAnsi="Times New Roman"/>
        </w:rPr>
        <w:t>Matioli</w:t>
      </w:r>
      <w:proofErr w:type="spellEnd"/>
      <w:r w:rsidRPr="002F5F4F">
        <w:rPr>
          <w:rFonts w:ascii="Times New Roman" w:hAnsi="Times New Roman"/>
        </w:rPr>
        <w:t xml:space="preserve">, E., and T. Palacios, "Room Temperature Ballistic Transport in III-Nitride Heterostructures," International Workshop on Nitride Semiconductor, </w:t>
      </w:r>
      <w:proofErr w:type="spellStart"/>
      <w:r w:rsidRPr="002F5F4F">
        <w:rPr>
          <w:rFonts w:ascii="Times New Roman" w:hAnsi="Times New Roman"/>
        </w:rPr>
        <w:t>Wroc</w:t>
      </w:r>
      <w:r w:rsidRPr="002F5F4F">
        <w:rPr>
          <w:rFonts w:ascii="Times New Roman" w:hAnsi="Times New Roman" w:hint="eastAsia"/>
        </w:rPr>
        <w:t>ł</w:t>
      </w:r>
      <w:r w:rsidRPr="002F5F4F">
        <w:rPr>
          <w:rFonts w:ascii="Times New Roman" w:hAnsi="Times New Roman"/>
        </w:rPr>
        <w:t>aw</w:t>
      </w:r>
      <w:proofErr w:type="spellEnd"/>
      <w:r w:rsidRPr="002F5F4F">
        <w:rPr>
          <w:rFonts w:ascii="Times New Roman" w:hAnsi="Times New Roman"/>
        </w:rPr>
        <w:t xml:space="preserve">, Poland, </w:t>
      </w:r>
      <w:r w:rsidR="007672A6" w:rsidRPr="002F5F4F">
        <w:rPr>
          <w:rFonts w:ascii="Times New Roman" w:hAnsi="Times New Roman"/>
        </w:rPr>
        <w:t>p.</w:t>
      </w:r>
      <w:r w:rsidR="009D2535" w:rsidRPr="002F5F4F">
        <w:rPr>
          <w:rFonts w:ascii="Times New Roman" w:hAnsi="Times New Roman"/>
        </w:rPr>
        <w:t xml:space="preserve"> 73, </w:t>
      </w:r>
      <w:r w:rsidRPr="002F5F4F">
        <w:rPr>
          <w:rFonts w:ascii="Times New Roman" w:hAnsi="Times New Roman"/>
        </w:rPr>
        <w:t>24-29 August 2014</w:t>
      </w:r>
      <w:r w:rsidR="00AB1411" w:rsidRPr="002F5F4F">
        <w:rPr>
          <w:rFonts w:ascii="Times New Roman" w:hAnsi="Times New Roman"/>
        </w:rPr>
        <w:t>. *</w:t>
      </w:r>
      <w:r w:rsidR="00226F56" w:rsidRPr="002F5F4F">
        <w:rPr>
          <w:rFonts w:ascii="Times New Roman" w:hAnsi="Times New Roman"/>
        </w:rPr>
        <w:t>*</w:t>
      </w:r>
    </w:p>
    <w:p w14:paraId="30611740" w14:textId="77777777"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Koch, R. J., A. H. Hsu, M. Ong, M. Hofmann, E. Reed, M. </w:t>
      </w:r>
      <w:proofErr w:type="spellStart"/>
      <w:r w:rsidRPr="002F5F4F">
        <w:rPr>
          <w:rFonts w:ascii="Times New Roman" w:hAnsi="Times New Roman"/>
        </w:rPr>
        <w:t>Dresselhaus</w:t>
      </w:r>
      <w:proofErr w:type="spellEnd"/>
      <w:r w:rsidRPr="002F5F4F">
        <w:rPr>
          <w:rFonts w:ascii="Times New Roman" w:hAnsi="Times New Roman"/>
        </w:rPr>
        <w:t xml:space="preserve">, J. Kong, T. Palacios, and T. </w:t>
      </w:r>
      <w:proofErr w:type="spellStart"/>
      <w:r w:rsidRPr="002F5F4F">
        <w:rPr>
          <w:rFonts w:ascii="Times New Roman" w:hAnsi="Times New Roman"/>
        </w:rPr>
        <w:t>Seyller</w:t>
      </w:r>
      <w:proofErr w:type="spellEnd"/>
      <w:r w:rsidRPr="002F5F4F">
        <w:rPr>
          <w:rFonts w:ascii="Times New Roman" w:hAnsi="Times New Roman"/>
        </w:rPr>
        <w:t>, "Contact Metals on Graphene: A Photoemission Study," 15th IUMRS International Conference in Asia (IUM</w:t>
      </w:r>
      <w:r w:rsidR="007672A6" w:rsidRPr="002F5F4F">
        <w:rPr>
          <w:rFonts w:ascii="Times New Roman" w:hAnsi="Times New Roman"/>
        </w:rPr>
        <w:t>RS-ICA), Fukuoka, Japan, August</w:t>
      </w:r>
      <w:r w:rsidRPr="002F5F4F">
        <w:rPr>
          <w:rFonts w:ascii="Times New Roman" w:hAnsi="Times New Roman"/>
        </w:rPr>
        <w:t xml:space="preserve"> 24-30,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17C5CEDD" w14:textId="782EA72C"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Liu, Z., M. </w:t>
      </w:r>
      <w:proofErr w:type="spellStart"/>
      <w:r w:rsidRPr="002F5F4F">
        <w:rPr>
          <w:rFonts w:ascii="Times New Roman" w:hAnsi="Times New Roman"/>
        </w:rPr>
        <w:t>Heuken</w:t>
      </w:r>
      <w:proofErr w:type="spellEnd"/>
      <w:r w:rsidRPr="002F5F4F">
        <w:rPr>
          <w:rFonts w:ascii="Times New Roman" w:hAnsi="Times New Roman"/>
        </w:rPr>
        <w:t xml:space="preserve">, G. </w:t>
      </w:r>
      <w:r w:rsidR="00AB1411" w:rsidRPr="002F5F4F">
        <w:rPr>
          <w:rFonts w:ascii="Times New Roman" w:hAnsi="Times New Roman"/>
        </w:rPr>
        <w:t xml:space="preserve">I. </w:t>
      </w:r>
      <w:r w:rsidRPr="002F5F4F">
        <w:rPr>
          <w:rFonts w:ascii="Times New Roman" w:hAnsi="Times New Roman"/>
        </w:rPr>
        <w:t xml:space="preserve">Ng, and T. Palacios, "Low Temperature Au-free </w:t>
      </w:r>
      <w:proofErr w:type="spellStart"/>
      <w:r w:rsidRPr="002F5F4F">
        <w:rPr>
          <w:rFonts w:ascii="Times New Roman" w:hAnsi="Times New Roman"/>
        </w:rPr>
        <w:t>Ti</w:t>
      </w:r>
      <w:proofErr w:type="spellEnd"/>
      <w:r w:rsidRPr="002F5F4F">
        <w:rPr>
          <w:rFonts w:ascii="Times New Roman" w:hAnsi="Times New Roman"/>
        </w:rPr>
        <w:t xml:space="preserve">-Al Ohmic Contact for Gate-First GaN HEMTs," International Workshop on Nitride Semiconductor, </w:t>
      </w:r>
      <w:proofErr w:type="spellStart"/>
      <w:r w:rsidRPr="002F5F4F">
        <w:rPr>
          <w:rFonts w:ascii="Times New Roman" w:hAnsi="Times New Roman"/>
        </w:rPr>
        <w:t>Wroc</w:t>
      </w:r>
      <w:r w:rsidRPr="002F5F4F">
        <w:rPr>
          <w:rFonts w:ascii="Times New Roman" w:hAnsi="Times New Roman" w:hint="eastAsia"/>
        </w:rPr>
        <w:t>ł</w:t>
      </w:r>
      <w:r w:rsidRPr="002F5F4F">
        <w:rPr>
          <w:rFonts w:ascii="Times New Roman" w:hAnsi="Times New Roman"/>
        </w:rPr>
        <w:t>aw</w:t>
      </w:r>
      <w:proofErr w:type="spellEnd"/>
      <w:r w:rsidRPr="002F5F4F">
        <w:rPr>
          <w:rFonts w:ascii="Times New Roman" w:hAnsi="Times New Roman"/>
        </w:rPr>
        <w:t xml:space="preserve">, Poland, </w:t>
      </w:r>
      <w:r w:rsidR="007672A6" w:rsidRPr="002F5F4F">
        <w:rPr>
          <w:rFonts w:ascii="Times New Roman" w:hAnsi="Times New Roman"/>
        </w:rPr>
        <w:t>p.</w:t>
      </w:r>
      <w:r w:rsidR="009D2535" w:rsidRPr="002F5F4F">
        <w:rPr>
          <w:rFonts w:ascii="Times New Roman" w:hAnsi="Times New Roman"/>
        </w:rPr>
        <w:t xml:space="preserve"> 44, </w:t>
      </w:r>
      <w:r w:rsidRPr="002F5F4F">
        <w:rPr>
          <w:rFonts w:ascii="Times New Roman" w:hAnsi="Times New Roman"/>
        </w:rPr>
        <w:t xml:space="preserve">24-29 August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1A9DBB3F" w14:textId="24040439"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Joglekar, S., M. </w:t>
      </w:r>
      <w:proofErr w:type="spellStart"/>
      <w:r w:rsidRPr="002F5F4F">
        <w:rPr>
          <w:rFonts w:ascii="Times New Roman" w:hAnsi="Times New Roman"/>
        </w:rPr>
        <w:t>Azize</w:t>
      </w:r>
      <w:proofErr w:type="spellEnd"/>
      <w:r w:rsidRPr="002F5F4F">
        <w:rPr>
          <w:rFonts w:ascii="Times New Roman" w:hAnsi="Times New Roman"/>
        </w:rPr>
        <w:t xml:space="preserve">, and T. Palacios, "Impact of Al2O3 Passivation on the Surface Properties and Schottky Barrier Height of </w:t>
      </w:r>
      <w:proofErr w:type="spellStart"/>
      <w:r w:rsidRPr="002F5F4F">
        <w:rPr>
          <w:rFonts w:ascii="Times New Roman" w:hAnsi="Times New Roman"/>
        </w:rPr>
        <w:t>AlGaN</w:t>
      </w:r>
      <w:proofErr w:type="spellEnd"/>
      <w:r w:rsidRPr="002F5F4F">
        <w:rPr>
          <w:rFonts w:ascii="Times New Roman" w:hAnsi="Times New Roman"/>
        </w:rPr>
        <w:t xml:space="preserve">/GaN Transistors," International Workshop on Nitride Semiconductor, </w:t>
      </w:r>
      <w:proofErr w:type="spellStart"/>
      <w:r w:rsidRPr="002F5F4F">
        <w:rPr>
          <w:rFonts w:ascii="Times New Roman" w:hAnsi="Times New Roman"/>
        </w:rPr>
        <w:t>Wroc</w:t>
      </w:r>
      <w:r w:rsidRPr="002F5F4F">
        <w:rPr>
          <w:rFonts w:ascii="Times New Roman" w:hAnsi="Times New Roman" w:hint="eastAsia"/>
        </w:rPr>
        <w:t>ł</w:t>
      </w:r>
      <w:r w:rsidRPr="002F5F4F">
        <w:rPr>
          <w:rFonts w:ascii="Times New Roman" w:hAnsi="Times New Roman"/>
        </w:rPr>
        <w:t>aw</w:t>
      </w:r>
      <w:proofErr w:type="spellEnd"/>
      <w:r w:rsidRPr="002F5F4F">
        <w:rPr>
          <w:rFonts w:ascii="Times New Roman" w:hAnsi="Times New Roman"/>
        </w:rPr>
        <w:t xml:space="preserve">, Poland, </w:t>
      </w:r>
      <w:r w:rsidR="00955379" w:rsidRPr="002F5F4F">
        <w:rPr>
          <w:rFonts w:ascii="Times New Roman" w:hAnsi="Times New Roman"/>
        </w:rPr>
        <w:t>p. 1</w:t>
      </w:r>
      <w:r w:rsidR="009D2535" w:rsidRPr="002F5F4F">
        <w:rPr>
          <w:rFonts w:ascii="Times New Roman" w:hAnsi="Times New Roman"/>
        </w:rPr>
        <w:t xml:space="preserve">79, </w:t>
      </w:r>
      <w:r w:rsidRPr="002F5F4F">
        <w:rPr>
          <w:rFonts w:ascii="Times New Roman" w:hAnsi="Times New Roman"/>
        </w:rPr>
        <w:t>24-29 August 2014. Best student paper award</w:t>
      </w:r>
      <w:r w:rsidR="00AB1411" w:rsidRPr="002F5F4F">
        <w:rPr>
          <w:rFonts w:ascii="Times New Roman" w:hAnsi="Times New Roman"/>
        </w:rPr>
        <w:t>. *</w:t>
      </w:r>
      <w:r w:rsidR="00226F56" w:rsidRPr="002F5F4F">
        <w:rPr>
          <w:rFonts w:ascii="Times New Roman" w:hAnsi="Times New Roman"/>
        </w:rPr>
        <w:t>*</w:t>
      </w:r>
    </w:p>
    <w:p w14:paraId="302513E3" w14:textId="055BDBD6" w:rsidR="00743B36" w:rsidRPr="002F5F4F" w:rsidRDefault="00743B36">
      <w:pPr>
        <w:pStyle w:val="BodyTextIndent"/>
        <w:numPr>
          <w:ilvl w:val="1"/>
          <w:numId w:val="7"/>
        </w:numPr>
        <w:ind w:hanging="450"/>
        <w:rPr>
          <w:rFonts w:ascii="Times New Roman" w:hAnsi="Times New Roman"/>
        </w:rPr>
      </w:pPr>
      <w:r w:rsidRPr="002F5F4F">
        <w:rPr>
          <w:rFonts w:ascii="Times New Roman" w:hAnsi="Times New Roman"/>
        </w:rPr>
        <w:t xml:space="preserve">Zhang, Y., M. Sun, D. Piedra, M. </w:t>
      </w:r>
      <w:proofErr w:type="spellStart"/>
      <w:r w:rsidRPr="002F5F4F">
        <w:rPr>
          <w:rFonts w:ascii="Times New Roman" w:hAnsi="Times New Roman"/>
        </w:rPr>
        <w:t>Azize</w:t>
      </w:r>
      <w:proofErr w:type="spellEnd"/>
      <w:r w:rsidRPr="002F5F4F">
        <w:rPr>
          <w:rFonts w:ascii="Times New Roman" w:hAnsi="Times New Roman"/>
        </w:rPr>
        <w:t xml:space="preserve">, T. </w:t>
      </w:r>
      <w:proofErr w:type="spellStart"/>
      <w:r w:rsidRPr="002F5F4F">
        <w:rPr>
          <w:rFonts w:ascii="Times New Roman" w:hAnsi="Times New Roman"/>
        </w:rPr>
        <w:t>Fujishima</w:t>
      </w:r>
      <w:proofErr w:type="spellEnd"/>
      <w:r w:rsidRPr="002F5F4F">
        <w:rPr>
          <w:rFonts w:ascii="Times New Roman" w:hAnsi="Times New Roman"/>
        </w:rPr>
        <w:t>, and T. Palacios, “Demonstration of High-Voltage Vertical GaN Diodes on Si Substrates</w:t>
      </w:r>
      <w:r w:rsidR="00CF172C" w:rsidRPr="002F5F4F">
        <w:rPr>
          <w:rFonts w:ascii="Times New Roman" w:hAnsi="Times New Roman"/>
        </w:rPr>
        <w:t>,”</w:t>
      </w:r>
      <w:r w:rsidRPr="002F5F4F">
        <w:rPr>
          <w:rFonts w:ascii="Times New Roman" w:hAnsi="Times New Roman"/>
        </w:rPr>
        <w:t xml:space="preserve"> International Workshop on Nitride semiconductor 2014 (IWN2012), oral presentation</w:t>
      </w:r>
      <w:r w:rsidR="00CF172C" w:rsidRPr="002F5F4F">
        <w:rPr>
          <w:rFonts w:ascii="Times New Roman" w:hAnsi="Times New Roman"/>
        </w:rPr>
        <w:t>,</w:t>
      </w:r>
      <w:r w:rsidRPr="002F5F4F">
        <w:rPr>
          <w:rFonts w:ascii="Times New Roman" w:hAnsi="Times New Roman"/>
        </w:rPr>
        <w:t xml:space="preserve"> Wroclaw, Poland, </w:t>
      </w:r>
      <w:r w:rsidR="00955379" w:rsidRPr="002F5F4F">
        <w:rPr>
          <w:rFonts w:ascii="Times New Roman" w:hAnsi="Times New Roman"/>
        </w:rPr>
        <w:t>p. 7</w:t>
      </w:r>
      <w:r w:rsidR="004042F9" w:rsidRPr="002F5F4F">
        <w:rPr>
          <w:rFonts w:ascii="Times New Roman" w:hAnsi="Times New Roman"/>
        </w:rPr>
        <w:t xml:space="preserve">4, 24-29 </w:t>
      </w:r>
      <w:r w:rsidRPr="002F5F4F">
        <w:rPr>
          <w:rFonts w:ascii="Times New Roman" w:hAnsi="Times New Roman"/>
        </w:rPr>
        <w:t>August 2014</w:t>
      </w:r>
      <w:r w:rsidR="00AB1411" w:rsidRPr="002F5F4F">
        <w:rPr>
          <w:rFonts w:ascii="Times New Roman" w:hAnsi="Times New Roman"/>
        </w:rPr>
        <w:t xml:space="preserve">. </w:t>
      </w:r>
      <w:r w:rsidR="002C018E">
        <w:rPr>
          <w:rFonts w:ascii="Times New Roman" w:hAnsi="Times New Roman"/>
        </w:rPr>
        <w:t>**</w:t>
      </w:r>
    </w:p>
    <w:p w14:paraId="1978C78E"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Piedra, D., E. </w:t>
      </w:r>
      <w:proofErr w:type="spellStart"/>
      <w:r w:rsidRPr="002F5F4F">
        <w:rPr>
          <w:rFonts w:ascii="Times New Roman" w:hAnsi="Times New Roman"/>
        </w:rPr>
        <w:t>Matioli</w:t>
      </w:r>
      <w:proofErr w:type="spellEnd"/>
      <w:r w:rsidRPr="002F5F4F">
        <w:rPr>
          <w:rFonts w:ascii="Times New Roman" w:hAnsi="Times New Roman"/>
        </w:rPr>
        <w:t xml:space="preserve">, B. Lu, D. S. Lee, M. </w:t>
      </w:r>
      <w:proofErr w:type="spellStart"/>
      <w:r w:rsidRPr="002F5F4F">
        <w:rPr>
          <w:rFonts w:ascii="Times New Roman" w:hAnsi="Times New Roman"/>
        </w:rPr>
        <w:t>Azize</w:t>
      </w:r>
      <w:proofErr w:type="spellEnd"/>
      <w:r w:rsidRPr="002F5F4F">
        <w:rPr>
          <w:rFonts w:ascii="Times New Roman" w:hAnsi="Times New Roman"/>
        </w:rPr>
        <w:t xml:space="preserve">, P. Srivastava, and T. Palacios, "Top-down III-N Nanowires Electronic Devices: Pushing the Limits of Power and Linearity," International Workshop on Nitride Semiconductors, IWN, Wroclaw, Poland, </w:t>
      </w:r>
      <w:r w:rsidR="007672A6" w:rsidRPr="002F5F4F">
        <w:rPr>
          <w:rFonts w:ascii="Times New Roman" w:hAnsi="Times New Roman"/>
        </w:rPr>
        <w:t xml:space="preserve">p. </w:t>
      </w:r>
      <w:r w:rsidR="004042F9" w:rsidRPr="002F5F4F">
        <w:rPr>
          <w:rFonts w:ascii="Times New Roman" w:hAnsi="Times New Roman"/>
        </w:rPr>
        <w:t xml:space="preserve">208, </w:t>
      </w:r>
      <w:r w:rsidR="007672A6" w:rsidRPr="002F5F4F">
        <w:rPr>
          <w:rFonts w:ascii="Times New Roman" w:hAnsi="Times New Roman"/>
        </w:rPr>
        <w:t>24-29</w:t>
      </w:r>
      <w:r w:rsidRPr="002F5F4F">
        <w:rPr>
          <w:rFonts w:ascii="Times New Roman" w:hAnsi="Times New Roman"/>
        </w:rPr>
        <w:t xml:space="preserve"> </w:t>
      </w:r>
      <w:r w:rsidR="004042F9" w:rsidRPr="002F5F4F">
        <w:rPr>
          <w:rFonts w:ascii="Times New Roman" w:hAnsi="Times New Roman"/>
        </w:rPr>
        <w:t xml:space="preserve">August </w:t>
      </w:r>
      <w:r w:rsidRPr="002F5F4F">
        <w:rPr>
          <w:rFonts w:ascii="Times New Roman" w:hAnsi="Times New Roman"/>
        </w:rPr>
        <w:t xml:space="preserve">2014. (Invited </w:t>
      </w:r>
      <w:proofErr w:type="gramStart"/>
      <w:r w:rsidRPr="002F5F4F">
        <w:rPr>
          <w:rFonts w:ascii="Times New Roman" w:hAnsi="Times New Roman"/>
        </w:rPr>
        <w:t>talk)</w:t>
      </w:r>
      <w:r w:rsidR="00226F56" w:rsidRPr="002F5F4F">
        <w:rPr>
          <w:rFonts w:ascii="Times New Roman" w:hAnsi="Times New Roman"/>
        </w:rPr>
        <w:t>*</w:t>
      </w:r>
      <w:proofErr w:type="gramEnd"/>
      <w:r w:rsidR="00226F56" w:rsidRPr="002F5F4F">
        <w:rPr>
          <w:rFonts w:ascii="Times New Roman" w:hAnsi="Times New Roman"/>
        </w:rPr>
        <w:t>*</w:t>
      </w:r>
    </w:p>
    <w:p w14:paraId="498C4F21" w14:textId="1F8C40A8"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Palacios, T., "Rump Session on the future of GaN Power Electronics," International Workshop on Nitride Semiconductors, IWN, Wroclaw, Poland, </w:t>
      </w:r>
      <w:r w:rsidR="007672A6" w:rsidRPr="002F5F4F">
        <w:rPr>
          <w:rFonts w:ascii="Times New Roman" w:hAnsi="Times New Roman"/>
        </w:rPr>
        <w:t xml:space="preserve">p. </w:t>
      </w:r>
      <w:r w:rsidR="004042F9" w:rsidRPr="002F5F4F">
        <w:rPr>
          <w:rFonts w:ascii="Times New Roman" w:hAnsi="Times New Roman"/>
        </w:rPr>
        <w:t xml:space="preserve">15, </w:t>
      </w:r>
      <w:r w:rsidR="007672A6" w:rsidRPr="002F5F4F">
        <w:rPr>
          <w:rFonts w:ascii="Times New Roman" w:hAnsi="Times New Roman"/>
        </w:rPr>
        <w:t>24-29</w:t>
      </w:r>
      <w:r w:rsidRPr="002F5F4F">
        <w:rPr>
          <w:rFonts w:ascii="Times New Roman" w:hAnsi="Times New Roman"/>
        </w:rPr>
        <w:t xml:space="preserve"> </w:t>
      </w:r>
      <w:r w:rsidR="004042F9" w:rsidRPr="002F5F4F">
        <w:rPr>
          <w:rFonts w:ascii="Times New Roman" w:hAnsi="Times New Roman"/>
        </w:rPr>
        <w:t xml:space="preserve">August </w:t>
      </w:r>
      <w:r w:rsidRPr="002F5F4F">
        <w:rPr>
          <w:rFonts w:ascii="Times New Roman" w:hAnsi="Times New Roman"/>
        </w:rPr>
        <w:t>2014. (</w:t>
      </w:r>
      <w:r w:rsidR="00226F56" w:rsidRPr="002F5F4F">
        <w:rPr>
          <w:rFonts w:ascii="Times New Roman" w:hAnsi="Times New Roman"/>
        </w:rPr>
        <w:t>Chair and organizer</w:t>
      </w:r>
      <w:r w:rsidRPr="002F5F4F">
        <w:rPr>
          <w:rFonts w:ascii="Times New Roman" w:hAnsi="Times New Roman"/>
        </w:rPr>
        <w:t>)</w:t>
      </w:r>
      <w:r w:rsidR="00914E2B" w:rsidRPr="00914E2B">
        <w:t xml:space="preserve"> </w:t>
      </w:r>
      <w:r w:rsidR="00F03BB8">
        <w:t>**</w:t>
      </w:r>
    </w:p>
    <w:p w14:paraId="26C475D6"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Wong, H. Y., N. Braga, R. V. </w:t>
      </w:r>
      <w:proofErr w:type="spellStart"/>
      <w:r w:rsidRPr="002F5F4F">
        <w:rPr>
          <w:rFonts w:ascii="Times New Roman" w:hAnsi="Times New Roman"/>
        </w:rPr>
        <w:t>Mickevicius</w:t>
      </w:r>
      <w:proofErr w:type="spellEnd"/>
      <w:r w:rsidRPr="002F5F4F">
        <w:rPr>
          <w:rFonts w:ascii="Times New Roman" w:hAnsi="Times New Roman"/>
        </w:rPr>
        <w:t xml:space="preserve">, F. Gao, and T. Palacios, "Study of </w:t>
      </w:r>
      <w:proofErr w:type="spellStart"/>
      <w:r w:rsidRPr="002F5F4F">
        <w:rPr>
          <w:rFonts w:ascii="Times New Roman" w:hAnsi="Times New Roman"/>
        </w:rPr>
        <w:t>AlGaN</w:t>
      </w:r>
      <w:proofErr w:type="spellEnd"/>
      <w:r w:rsidRPr="002F5F4F">
        <w:rPr>
          <w:rFonts w:ascii="Times New Roman" w:hAnsi="Times New Roman"/>
        </w:rPr>
        <w:t xml:space="preserve">/GaN HEMT Degradation through TCAD Simulations," International Conference on Simulation of Semiconductor Processes and Devices, Yokohama, Japan, </w:t>
      </w:r>
      <w:r w:rsidR="00840F79" w:rsidRPr="002F5F4F">
        <w:rPr>
          <w:rFonts w:ascii="Times New Roman" w:hAnsi="Times New Roman"/>
        </w:rPr>
        <w:t xml:space="preserve">pp. 97-100, </w:t>
      </w:r>
      <w:r w:rsidR="007672A6" w:rsidRPr="002F5F4F">
        <w:rPr>
          <w:rFonts w:ascii="Times New Roman" w:hAnsi="Times New Roman"/>
        </w:rPr>
        <w:t>9-11</w:t>
      </w:r>
      <w:r w:rsidRPr="002F5F4F">
        <w:rPr>
          <w:rFonts w:ascii="Times New Roman" w:hAnsi="Times New Roman"/>
        </w:rPr>
        <w:t xml:space="preserve"> </w:t>
      </w:r>
      <w:r w:rsidR="00840F79" w:rsidRPr="002F5F4F">
        <w:rPr>
          <w:rFonts w:ascii="Times New Roman" w:hAnsi="Times New Roman"/>
        </w:rPr>
        <w:t xml:space="preserve">September </w:t>
      </w:r>
      <w:r w:rsidRPr="002F5F4F">
        <w:rPr>
          <w:rFonts w:ascii="Times New Roman" w:hAnsi="Times New Roman"/>
        </w:rPr>
        <w:t>2014.</w:t>
      </w:r>
      <w:r w:rsidR="00932B14" w:rsidRPr="00932B14">
        <w:rPr>
          <w:rFonts w:ascii="Times New Roman" w:hAnsi="Times New Roman"/>
        </w:rPr>
        <w:t xml:space="preserve"> </w:t>
      </w:r>
      <w:r w:rsidR="00932B14" w:rsidRPr="00483612">
        <w:rPr>
          <w:rFonts w:ascii="Times New Roman" w:hAnsi="Times New Roman"/>
        </w:rPr>
        <w:footnoteReference w:customMarkFollows="1" w:id="62"/>
        <w:t>**</w:t>
      </w:r>
    </w:p>
    <w:p w14:paraId="59E96C35"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Palacios, T., "Seamless on-wafer integration of GaN and Si devices for the next generation of power management chips," Integrated Power Conversion and Power Management Conference (PWRSOC), Boston, MA, </w:t>
      </w:r>
      <w:r w:rsidR="007672A6" w:rsidRPr="002F5F4F">
        <w:rPr>
          <w:rFonts w:ascii="Times New Roman" w:hAnsi="Times New Roman"/>
        </w:rPr>
        <w:t xml:space="preserve">p. </w:t>
      </w:r>
      <w:r w:rsidR="004042F9" w:rsidRPr="002F5F4F">
        <w:rPr>
          <w:rFonts w:ascii="Times New Roman" w:hAnsi="Times New Roman"/>
        </w:rPr>
        <w:t xml:space="preserve">29, </w:t>
      </w:r>
      <w:r w:rsidR="007672A6" w:rsidRPr="002F5F4F">
        <w:rPr>
          <w:rFonts w:ascii="Times New Roman" w:hAnsi="Times New Roman"/>
        </w:rPr>
        <w:t>6-8</w:t>
      </w:r>
      <w:r w:rsidR="004042F9" w:rsidRPr="002F5F4F">
        <w:rPr>
          <w:rFonts w:ascii="Times New Roman" w:hAnsi="Times New Roman"/>
        </w:rPr>
        <w:t xml:space="preserve"> October</w:t>
      </w:r>
      <w:r w:rsidRPr="002F5F4F">
        <w:rPr>
          <w:rFonts w:ascii="Times New Roman" w:hAnsi="Times New Roman"/>
        </w:rPr>
        <w:t xml:space="preserve"> 2014. (Invited </w:t>
      </w:r>
      <w:proofErr w:type="gramStart"/>
      <w:r w:rsidRPr="002F5F4F">
        <w:rPr>
          <w:rFonts w:ascii="Times New Roman" w:hAnsi="Times New Roman"/>
        </w:rPr>
        <w:t>talk)</w:t>
      </w:r>
      <w:r w:rsidR="00226F56" w:rsidRPr="002F5F4F">
        <w:rPr>
          <w:rFonts w:ascii="Times New Roman" w:hAnsi="Times New Roman"/>
        </w:rPr>
        <w:t>*</w:t>
      </w:r>
      <w:proofErr w:type="gramEnd"/>
      <w:r w:rsidR="00226F56" w:rsidRPr="002F5F4F">
        <w:rPr>
          <w:rFonts w:ascii="Times New Roman" w:hAnsi="Times New Roman"/>
        </w:rPr>
        <w:t>*</w:t>
      </w:r>
    </w:p>
    <w:p w14:paraId="6AE90272"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lastRenderedPageBreak/>
        <w:t xml:space="preserve">Lin, Y., X. Ling, J. Kong, T. Palacios, M. S. </w:t>
      </w:r>
      <w:proofErr w:type="spellStart"/>
      <w:r w:rsidRPr="002F5F4F">
        <w:rPr>
          <w:rFonts w:ascii="Times New Roman" w:hAnsi="Times New Roman"/>
        </w:rPr>
        <w:t>Dresselhaus</w:t>
      </w:r>
      <w:proofErr w:type="spellEnd"/>
      <w:r w:rsidRPr="002F5F4F">
        <w:rPr>
          <w:rFonts w:ascii="Times New Roman" w:hAnsi="Times New Roman"/>
        </w:rPr>
        <w:t xml:space="preserve">, "Selective Generation of Excitons and </w:t>
      </w:r>
      <w:proofErr w:type="spellStart"/>
      <w:r w:rsidRPr="002F5F4F">
        <w:rPr>
          <w:rFonts w:ascii="Times New Roman" w:hAnsi="Times New Roman"/>
        </w:rPr>
        <w:t>Trions</w:t>
      </w:r>
      <w:proofErr w:type="spellEnd"/>
      <w:r w:rsidRPr="002F5F4F">
        <w:rPr>
          <w:rFonts w:ascii="Times New Roman" w:hAnsi="Times New Roman"/>
        </w:rPr>
        <w:t xml:space="preserve"> in Single-Layer MoS2 by Solvent-Based Dielectric Screening," MRS 2014 Fall Meeting, Boston, MA, </w:t>
      </w:r>
      <w:r w:rsidR="00840F79" w:rsidRPr="002F5F4F">
        <w:rPr>
          <w:rFonts w:ascii="Times New Roman" w:hAnsi="Times New Roman"/>
        </w:rPr>
        <w:t xml:space="preserve">pp. 5569-5576, </w:t>
      </w:r>
      <w:r w:rsidRPr="002F5F4F">
        <w:rPr>
          <w:rFonts w:ascii="Times New Roman" w:hAnsi="Times New Roman"/>
        </w:rPr>
        <w:t xml:space="preserve">December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080FBD6A" w14:textId="6FDE1F21"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Boles, T., A. </w:t>
      </w:r>
      <w:proofErr w:type="spellStart"/>
      <w:r w:rsidRPr="002F5F4F">
        <w:rPr>
          <w:rFonts w:ascii="Times New Roman" w:hAnsi="Times New Roman"/>
        </w:rPr>
        <w:t>Kaleta</w:t>
      </w:r>
      <w:proofErr w:type="spellEnd"/>
      <w:r w:rsidRPr="002F5F4F">
        <w:rPr>
          <w:rFonts w:ascii="Times New Roman" w:hAnsi="Times New Roman"/>
        </w:rPr>
        <w:t>, C. McLean, L. Xia, O. Saadat, and T. Palacios, "Hafnium Oxide ALD Passivation of GaN MISHEMTs," MACOM Engineering Conference, 2014</w:t>
      </w:r>
      <w:r w:rsidR="00AB1411" w:rsidRPr="002F5F4F">
        <w:rPr>
          <w:rFonts w:ascii="Times New Roman" w:hAnsi="Times New Roman"/>
        </w:rPr>
        <w:t>. *</w:t>
      </w:r>
      <w:r w:rsidR="00226F56" w:rsidRPr="002F5F4F">
        <w:rPr>
          <w:rFonts w:ascii="Times New Roman" w:hAnsi="Times New Roman"/>
        </w:rPr>
        <w:t>*</w:t>
      </w:r>
    </w:p>
    <w:p w14:paraId="5EE2317F" w14:textId="3116284A"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Palacios, T., "GaN: The Next-Si of Power Electronics (and some of the relevant material issues to make it happen)," MRS Fall Meeting, Boston, MA, December 1, 2014. (Invited talk)</w:t>
      </w:r>
      <w:r w:rsidR="00D07474" w:rsidRPr="00D07474">
        <w:rPr>
          <w:rStyle w:val="FootnoteReference"/>
          <w:vertAlign w:val="baseline"/>
        </w:rPr>
        <w:t xml:space="preserve"> </w:t>
      </w:r>
      <w:r w:rsidR="00D07474" w:rsidRPr="002F5F4F">
        <w:rPr>
          <w:rStyle w:val="FootnoteReference"/>
          <w:vertAlign w:val="baseline"/>
        </w:rPr>
        <w:footnoteReference w:customMarkFollows="1" w:id="63"/>
        <w:t>*</w:t>
      </w:r>
      <w:r w:rsidR="00D07474" w:rsidRPr="002F5F4F">
        <w:t>*</w:t>
      </w:r>
    </w:p>
    <w:p w14:paraId="2691B280" w14:textId="77777777"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Negara, M. A., D. M. </w:t>
      </w:r>
      <w:proofErr w:type="spellStart"/>
      <w:r w:rsidRPr="002F5F4F">
        <w:rPr>
          <w:rFonts w:ascii="Times New Roman" w:hAnsi="Times New Roman"/>
        </w:rPr>
        <w:t>Zhernokletov</w:t>
      </w:r>
      <w:proofErr w:type="spellEnd"/>
      <w:r w:rsidRPr="002F5F4F">
        <w:rPr>
          <w:rFonts w:ascii="Times New Roman" w:hAnsi="Times New Roman"/>
        </w:rPr>
        <w:t xml:space="preserve">, R. D. Long, O. I. Saadat, T. Palacios, and P. C. McIntyre, "Analysis of Charge Trapping and Dipole Effect in TiO2/Al2O3 Bilayer Dielectric </w:t>
      </w:r>
      <w:proofErr w:type="spellStart"/>
      <w:r w:rsidRPr="002F5F4F">
        <w:rPr>
          <w:rFonts w:ascii="Times New Roman" w:hAnsi="Times New Roman"/>
        </w:rPr>
        <w:t>AlGaN</w:t>
      </w:r>
      <w:proofErr w:type="spellEnd"/>
      <w:r w:rsidRPr="002F5F4F">
        <w:rPr>
          <w:rFonts w:ascii="Times New Roman" w:hAnsi="Times New Roman"/>
        </w:rPr>
        <w:t>/GaN MOSHEMTs," 45th IEEE Semiconductor Interface Specialists Conference (SISC), San Diego, CA, December 10-13, 2014.</w:t>
      </w:r>
      <w:r w:rsidR="004A736B" w:rsidRPr="002F5F4F">
        <w:rPr>
          <w:rStyle w:val="FootnoteReference"/>
          <w:vertAlign w:val="baseline"/>
        </w:rPr>
        <w:t xml:space="preserve"> </w:t>
      </w:r>
      <w:r w:rsidR="004A736B" w:rsidRPr="002F5F4F">
        <w:rPr>
          <w:rStyle w:val="FootnoteReference"/>
          <w:vertAlign w:val="baseline"/>
        </w:rPr>
        <w:footnoteReference w:customMarkFollows="1" w:id="64"/>
        <w:t>*</w:t>
      </w:r>
      <w:r w:rsidR="004A736B" w:rsidRPr="002F5F4F">
        <w:rPr>
          <w:rFonts w:ascii="Times New Roman" w:hAnsi="Times New Roman"/>
        </w:rPr>
        <w:t>*</w:t>
      </w:r>
    </w:p>
    <w:p w14:paraId="3E79986A" w14:textId="05A231A9" w:rsidR="00743B36" w:rsidRPr="002F5F4F" w:rsidRDefault="00743B36">
      <w:pPr>
        <w:pStyle w:val="BodyTextIndent"/>
        <w:numPr>
          <w:ilvl w:val="1"/>
          <w:numId w:val="7"/>
        </w:numPr>
        <w:ind w:hanging="540"/>
        <w:rPr>
          <w:rFonts w:ascii="Times New Roman" w:hAnsi="Times New Roman"/>
        </w:rPr>
      </w:pPr>
      <w:r w:rsidRPr="002F5F4F">
        <w:rPr>
          <w:rFonts w:ascii="Times New Roman" w:hAnsi="Times New Roman"/>
        </w:rPr>
        <w:t xml:space="preserve">Sun, X., Y. Zhang, K. S. Chang-Liao, T. Palacios, and T. P. Ma, "Impacts of Fluorine-treatment on E-mode </w:t>
      </w:r>
      <w:proofErr w:type="spellStart"/>
      <w:r w:rsidRPr="002F5F4F">
        <w:rPr>
          <w:rFonts w:ascii="Times New Roman" w:hAnsi="Times New Roman"/>
        </w:rPr>
        <w:t>AlGaN</w:t>
      </w:r>
      <w:proofErr w:type="spellEnd"/>
      <w:r w:rsidRPr="002F5F4F">
        <w:rPr>
          <w:rFonts w:ascii="Times New Roman" w:hAnsi="Times New Roman"/>
        </w:rPr>
        <w:t xml:space="preserve">/GaN MOS-HEMTs," IEEE International Electron Device Meeting (IEDM), San Francisco, CA, </w:t>
      </w:r>
      <w:r w:rsidR="007672A6" w:rsidRPr="002F5F4F">
        <w:rPr>
          <w:rFonts w:ascii="Times New Roman" w:hAnsi="Times New Roman"/>
        </w:rPr>
        <w:t>pp. 17.3.1 – 17.3.4, 15-17</w:t>
      </w:r>
      <w:r w:rsidR="00840F79" w:rsidRPr="002F5F4F">
        <w:rPr>
          <w:rFonts w:ascii="Times New Roman" w:hAnsi="Times New Roman"/>
        </w:rPr>
        <w:t xml:space="preserve"> </w:t>
      </w:r>
      <w:r w:rsidRPr="002F5F4F">
        <w:rPr>
          <w:rFonts w:ascii="Times New Roman" w:hAnsi="Times New Roman"/>
        </w:rPr>
        <w:t>December</w:t>
      </w:r>
      <w:r w:rsidR="00840F79" w:rsidRPr="002F5F4F">
        <w:rPr>
          <w:rFonts w:ascii="Times New Roman" w:hAnsi="Times New Roman"/>
        </w:rPr>
        <w:t xml:space="preserve"> </w:t>
      </w:r>
      <w:proofErr w:type="gramStart"/>
      <w:r w:rsidRPr="002F5F4F">
        <w:rPr>
          <w:rFonts w:ascii="Times New Roman" w:hAnsi="Times New Roman"/>
        </w:rPr>
        <w:t>2014.</w:t>
      </w:r>
      <w:r w:rsidR="00226F56" w:rsidRPr="002F5F4F">
        <w:rPr>
          <w:rFonts w:ascii="Times New Roman" w:hAnsi="Times New Roman"/>
        </w:rPr>
        <w:t>*</w:t>
      </w:r>
      <w:proofErr w:type="gramEnd"/>
      <w:r w:rsidR="00226F56" w:rsidRPr="002F5F4F">
        <w:rPr>
          <w:rFonts w:ascii="Times New Roman" w:hAnsi="Times New Roman"/>
        </w:rPr>
        <w:t>*</w:t>
      </w:r>
    </w:p>
    <w:p w14:paraId="59D8F206" w14:textId="79A51883" w:rsidR="00743B36" w:rsidRPr="002F5F4F" w:rsidRDefault="00743B36">
      <w:pPr>
        <w:pStyle w:val="BodyTextIndent"/>
        <w:numPr>
          <w:ilvl w:val="1"/>
          <w:numId w:val="7"/>
        </w:numPr>
        <w:tabs>
          <w:tab w:val="left" w:pos="810"/>
        </w:tabs>
        <w:ind w:hanging="540"/>
        <w:rPr>
          <w:rFonts w:ascii="Times New Roman" w:hAnsi="Times New Roman"/>
        </w:rPr>
      </w:pPr>
      <w:r w:rsidRPr="002F5F4F">
        <w:rPr>
          <w:rFonts w:ascii="Times New Roman" w:hAnsi="Times New Roman"/>
        </w:rPr>
        <w:t xml:space="preserve">Radhakrishna, U., P. Choi, S. Goswami, L.-S. </w:t>
      </w:r>
      <w:proofErr w:type="spellStart"/>
      <w:r w:rsidRPr="002F5F4F">
        <w:rPr>
          <w:rFonts w:ascii="Times New Roman" w:hAnsi="Times New Roman"/>
        </w:rPr>
        <w:t>Peh</w:t>
      </w:r>
      <w:proofErr w:type="spellEnd"/>
      <w:r w:rsidRPr="002F5F4F">
        <w:rPr>
          <w:rFonts w:ascii="Times New Roman" w:hAnsi="Times New Roman"/>
        </w:rPr>
        <w:t xml:space="preserve">, T. Palacios, and D. Antoniadis, "MIT Virtual Source GaN FET-RF Compact Model for GaN HEMTs: From Device Physics to RF Frontend Circuit Design and Validation, " IEEE International Electron Device Meeting (IEDM), San Francisco, CA, </w:t>
      </w:r>
      <w:r w:rsidR="007672A6" w:rsidRPr="002F5F4F">
        <w:rPr>
          <w:rFonts w:ascii="Times New Roman" w:hAnsi="Times New Roman"/>
        </w:rPr>
        <w:t>pp. 11.6.1 – 11.6.4, 15-17</w:t>
      </w:r>
      <w:r w:rsidR="006F7CA6" w:rsidRPr="002F5F4F">
        <w:rPr>
          <w:rFonts w:ascii="Times New Roman" w:hAnsi="Times New Roman"/>
        </w:rPr>
        <w:t xml:space="preserve"> </w:t>
      </w:r>
      <w:r w:rsidRPr="002F5F4F">
        <w:rPr>
          <w:rFonts w:ascii="Times New Roman" w:hAnsi="Times New Roman"/>
        </w:rPr>
        <w:t>December 2014</w:t>
      </w:r>
      <w:r w:rsidR="00AB1411" w:rsidRPr="002F5F4F">
        <w:rPr>
          <w:rFonts w:ascii="Times New Roman" w:hAnsi="Times New Roman"/>
        </w:rPr>
        <w:t>. *</w:t>
      </w:r>
      <w:r w:rsidR="00226F56" w:rsidRPr="002F5F4F">
        <w:rPr>
          <w:rFonts w:ascii="Times New Roman" w:hAnsi="Times New Roman"/>
        </w:rPr>
        <w:t>*</w:t>
      </w:r>
    </w:p>
    <w:p w14:paraId="72C9B003" w14:textId="007AE05E" w:rsidR="00424A44" w:rsidRPr="002F5F4F" w:rsidRDefault="00121988">
      <w:pPr>
        <w:pStyle w:val="ListParagraph"/>
        <w:numPr>
          <w:ilvl w:val="1"/>
          <w:numId w:val="7"/>
        </w:numPr>
        <w:tabs>
          <w:tab w:val="left" w:pos="900"/>
        </w:tabs>
        <w:ind w:hanging="540"/>
        <w:rPr>
          <w:szCs w:val="24"/>
        </w:rPr>
      </w:pPr>
      <w:r w:rsidRPr="002F5F4F">
        <w:rPr>
          <w:szCs w:val="24"/>
        </w:rPr>
        <w:t xml:space="preserve">A. Zubair, A. </w:t>
      </w:r>
      <w:proofErr w:type="spellStart"/>
      <w:r w:rsidRPr="002F5F4F">
        <w:rPr>
          <w:szCs w:val="24"/>
        </w:rPr>
        <w:t>Nourbakhsh</w:t>
      </w:r>
      <w:proofErr w:type="spellEnd"/>
      <w:r w:rsidRPr="002F5F4F">
        <w:rPr>
          <w:szCs w:val="24"/>
        </w:rPr>
        <w:t xml:space="preserve">, M.S. </w:t>
      </w:r>
      <w:proofErr w:type="spellStart"/>
      <w:r w:rsidRPr="002F5F4F">
        <w:rPr>
          <w:szCs w:val="24"/>
        </w:rPr>
        <w:t>Dresselhaus</w:t>
      </w:r>
      <w:proofErr w:type="spellEnd"/>
      <w:r w:rsidRPr="002F5F4F">
        <w:rPr>
          <w:szCs w:val="24"/>
        </w:rPr>
        <w:t xml:space="preserve">, S. De </w:t>
      </w:r>
      <w:proofErr w:type="spellStart"/>
      <w:r w:rsidRPr="002F5F4F">
        <w:rPr>
          <w:szCs w:val="24"/>
        </w:rPr>
        <w:t>Gendt</w:t>
      </w:r>
      <w:proofErr w:type="spellEnd"/>
      <w:r w:rsidRPr="002F5F4F">
        <w:rPr>
          <w:szCs w:val="24"/>
        </w:rPr>
        <w:t>, T. Palacios, "Negative Differential Transconductance in a MoS2/WSe2 Heterojunction Field Effect Transistor," American Physics Society March Meeting Abstracts, vol. 60, March 2015</w:t>
      </w:r>
      <w:r w:rsidR="00AB1411" w:rsidRPr="002F5F4F">
        <w:rPr>
          <w:szCs w:val="24"/>
        </w:rPr>
        <w:t>. *</w:t>
      </w:r>
      <w:r w:rsidR="00424A44" w:rsidRPr="002F5F4F">
        <w:rPr>
          <w:szCs w:val="24"/>
        </w:rPr>
        <w:t>*</w:t>
      </w:r>
    </w:p>
    <w:p w14:paraId="3E724925" w14:textId="3C3BCFC5" w:rsidR="002F5F4F" w:rsidRPr="002F5F4F" w:rsidRDefault="00121988">
      <w:pPr>
        <w:pStyle w:val="ListParagraph"/>
        <w:numPr>
          <w:ilvl w:val="1"/>
          <w:numId w:val="7"/>
        </w:numPr>
        <w:tabs>
          <w:tab w:val="left" w:pos="900"/>
        </w:tabs>
        <w:ind w:hanging="540"/>
        <w:rPr>
          <w:szCs w:val="24"/>
        </w:rPr>
      </w:pPr>
      <w:r w:rsidRPr="002F5F4F">
        <w:rPr>
          <w:szCs w:val="24"/>
        </w:rPr>
        <w:t>Yu, L., S. Ha, D. El-</w:t>
      </w:r>
      <w:proofErr w:type="spellStart"/>
      <w:r w:rsidRPr="002F5F4F">
        <w:rPr>
          <w:szCs w:val="24"/>
        </w:rPr>
        <w:t>Damak</w:t>
      </w:r>
      <w:proofErr w:type="spellEnd"/>
      <w:r w:rsidRPr="002F5F4F">
        <w:rPr>
          <w:szCs w:val="24"/>
        </w:rPr>
        <w:t>, E. McVay, X. Ling, A. Chandrakasan, J. Kong, T. Palacios, "Two-dimensional materials based transparent flexible electronics," In American Physics Society March Meeting Abstracts, vol. 1, p. 2013. March 2015</w:t>
      </w:r>
      <w:r w:rsidR="00AB1411" w:rsidRPr="002F5F4F">
        <w:rPr>
          <w:szCs w:val="24"/>
        </w:rPr>
        <w:t>. *</w:t>
      </w:r>
      <w:r w:rsidRPr="002F5F4F">
        <w:rPr>
          <w:szCs w:val="24"/>
        </w:rPr>
        <w:t>*</w:t>
      </w:r>
    </w:p>
    <w:p w14:paraId="416CD334" w14:textId="6A70DD3D" w:rsidR="002F5F4F" w:rsidRPr="002F5F4F" w:rsidRDefault="00121988">
      <w:pPr>
        <w:pStyle w:val="ListParagraph"/>
        <w:numPr>
          <w:ilvl w:val="1"/>
          <w:numId w:val="7"/>
        </w:numPr>
        <w:tabs>
          <w:tab w:val="left" w:pos="900"/>
        </w:tabs>
        <w:ind w:hanging="540"/>
        <w:rPr>
          <w:szCs w:val="24"/>
        </w:rPr>
      </w:pPr>
      <w:r w:rsidRPr="002F5F4F">
        <w:rPr>
          <w:szCs w:val="24"/>
        </w:rPr>
        <w:t xml:space="preserve">Zhang, X, T. </w:t>
      </w:r>
      <w:proofErr w:type="spellStart"/>
      <w:r w:rsidRPr="002F5F4F">
        <w:rPr>
          <w:szCs w:val="24"/>
        </w:rPr>
        <w:t>Schiros</w:t>
      </w:r>
      <w:proofErr w:type="spellEnd"/>
      <w:r w:rsidRPr="002F5F4F">
        <w:rPr>
          <w:szCs w:val="24"/>
        </w:rPr>
        <w:t xml:space="preserve">, D. </w:t>
      </w:r>
      <w:proofErr w:type="spellStart"/>
      <w:r w:rsidRPr="002F5F4F">
        <w:rPr>
          <w:szCs w:val="24"/>
        </w:rPr>
        <w:t>Nordlund</w:t>
      </w:r>
      <w:proofErr w:type="spellEnd"/>
      <w:r w:rsidRPr="002F5F4F">
        <w:rPr>
          <w:szCs w:val="24"/>
        </w:rPr>
        <w:t xml:space="preserve">, Y.C. Shin, J. Kong, M. </w:t>
      </w:r>
      <w:proofErr w:type="spellStart"/>
      <w:r w:rsidRPr="002F5F4F">
        <w:rPr>
          <w:szCs w:val="24"/>
        </w:rPr>
        <w:t>Dresselhaus</w:t>
      </w:r>
      <w:proofErr w:type="spellEnd"/>
      <w:r w:rsidRPr="002F5F4F">
        <w:rPr>
          <w:szCs w:val="24"/>
        </w:rPr>
        <w:t xml:space="preserve">, T. Palacios, Tomas, MIT/Columbia University/SLAC Collaboration, “Near-edge X-ray Absorption Fine Structure (NEXAFS) Spectroscopy study on Chlorinated Graphene through Plasma-based Surface Functionalization,” American Physics Society March Meeting Abstracts, vol. 1, pp. 1003, March </w:t>
      </w:r>
      <w:proofErr w:type="gramStart"/>
      <w:r w:rsidRPr="002F5F4F">
        <w:rPr>
          <w:szCs w:val="24"/>
        </w:rPr>
        <w:t>2015.</w:t>
      </w:r>
      <w:r w:rsidR="00596DBA">
        <w:rPr>
          <w:szCs w:val="24"/>
        </w:rPr>
        <w:t>*</w:t>
      </w:r>
      <w:proofErr w:type="gramEnd"/>
      <w:r w:rsidR="00596DBA">
        <w:rPr>
          <w:szCs w:val="24"/>
        </w:rPr>
        <w:t>*</w:t>
      </w:r>
      <w:r w:rsidRPr="002F5F4F">
        <w:rPr>
          <w:szCs w:val="24"/>
        </w:rPr>
        <w:t xml:space="preserve">  </w:t>
      </w:r>
    </w:p>
    <w:p w14:paraId="06EF45AA" w14:textId="77777777" w:rsidR="00424A44" w:rsidRDefault="002F5F4F">
      <w:pPr>
        <w:pStyle w:val="ListParagraph"/>
        <w:numPr>
          <w:ilvl w:val="1"/>
          <w:numId w:val="7"/>
        </w:numPr>
        <w:tabs>
          <w:tab w:val="left" w:pos="900"/>
        </w:tabs>
        <w:ind w:hanging="540"/>
        <w:rPr>
          <w:szCs w:val="24"/>
        </w:rPr>
      </w:pPr>
      <w:r w:rsidRPr="002F5F4F">
        <w:rPr>
          <w:szCs w:val="24"/>
        </w:rPr>
        <w:t xml:space="preserve">Huang, C.C, F. Reid, T. Palacios, S.J. Chua, E. A. Fitzgerald, “The Growth of Low Wafer Bow </w:t>
      </w:r>
      <w:proofErr w:type="spellStart"/>
      <w:r w:rsidRPr="002F5F4F">
        <w:rPr>
          <w:szCs w:val="24"/>
        </w:rPr>
        <w:t>AlGaN</w:t>
      </w:r>
      <w:proofErr w:type="spellEnd"/>
      <w:r w:rsidRPr="002F5F4F">
        <w:rPr>
          <w:szCs w:val="24"/>
        </w:rPr>
        <w:t xml:space="preserve">/GaN Structure on 200mm </w:t>
      </w:r>
      <w:proofErr w:type="gramStart"/>
      <w:r w:rsidRPr="002F5F4F">
        <w:rPr>
          <w:szCs w:val="24"/>
        </w:rPr>
        <w:t>Si(</w:t>
      </w:r>
      <w:proofErr w:type="gramEnd"/>
      <w:r w:rsidRPr="002F5F4F">
        <w:rPr>
          <w:szCs w:val="24"/>
        </w:rPr>
        <w:t xml:space="preserve">111),” CS </w:t>
      </w:r>
      <w:proofErr w:type="spellStart"/>
      <w:r w:rsidRPr="002F5F4F">
        <w:rPr>
          <w:szCs w:val="24"/>
        </w:rPr>
        <w:t>Mantech</w:t>
      </w:r>
      <w:proofErr w:type="spellEnd"/>
      <w:r w:rsidRPr="002F5F4F">
        <w:rPr>
          <w:szCs w:val="24"/>
        </w:rPr>
        <w:t xml:space="preserve"> Conference, Scottsdale, AZ, vol. 6, pp. 107-110,  May 2015. **</w:t>
      </w:r>
    </w:p>
    <w:p w14:paraId="24504115" w14:textId="77777777" w:rsidR="00D61ADF" w:rsidRPr="00D61ADF" w:rsidRDefault="00D61ADF">
      <w:pPr>
        <w:pStyle w:val="ListParagraph"/>
        <w:numPr>
          <w:ilvl w:val="1"/>
          <w:numId w:val="7"/>
        </w:numPr>
        <w:tabs>
          <w:tab w:val="left" w:pos="900"/>
        </w:tabs>
        <w:ind w:hanging="540"/>
        <w:rPr>
          <w:szCs w:val="24"/>
        </w:rPr>
      </w:pPr>
      <w:r w:rsidRPr="00D61ADF">
        <w:rPr>
          <w:szCs w:val="24"/>
        </w:rPr>
        <w:t>T. Palacios, "System-level applications of two-dimensional materials: Challenges and Opportunities," 2015 73rd Annual Device Research Conference (DRC), pp. 233-234 (2015)</w:t>
      </w:r>
      <w:r>
        <w:rPr>
          <w:szCs w:val="24"/>
        </w:rPr>
        <w:t xml:space="preserve"> (Invited Talk)</w:t>
      </w:r>
      <w:r w:rsidRPr="00D61ADF">
        <w:rPr>
          <w:szCs w:val="24"/>
        </w:rPr>
        <w:t>.</w:t>
      </w:r>
      <w:r>
        <w:rPr>
          <w:szCs w:val="24"/>
        </w:rPr>
        <w:t xml:space="preserve"> **</w:t>
      </w:r>
      <w:r w:rsidRPr="00D61ADF">
        <w:rPr>
          <w:szCs w:val="24"/>
        </w:rPr>
        <w:t xml:space="preserve"> </w:t>
      </w:r>
    </w:p>
    <w:p w14:paraId="35DD908E" w14:textId="77777777" w:rsidR="00424A44" w:rsidRPr="00B87582" w:rsidRDefault="00121988">
      <w:pPr>
        <w:pStyle w:val="ListParagraph"/>
        <w:numPr>
          <w:ilvl w:val="1"/>
          <w:numId w:val="7"/>
        </w:numPr>
        <w:tabs>
          <w:tab w:val="left" w:pos="900"/>
        </w:tabs>
        <w:ind w:hanging="540"/>
        <w:rPr>
          <w:rFonts w:ascii="Times" w:hAnsi="Times"/>
          <w:szCs w:val="24"/>
        </w:rPr>
      </w:pPr>
      <w:proofErr w:type="spellStart"/>
      <w:r w:rsidRPr="002F5F4F">
        <w:rPr>
          <w:szCs w:val="24"/>
        </w:rPr>
        <w:t>Nourbakhsh</w:t>
      </w:r>
      <w:proofErr w:type="spellEnd"/>
      <w:r w:rsidRPr="002F5F4F">
        <w:rPr>
          <w:szCs w:val="24"/>
        </w:rPr>
        <w:t xml:space="preserve">, A, A. Zubair, S. Huang, X. Ling, M.S. </w:t>
      </w:r>
      <w:proofErr w:type="spellStart"/>
      <w:r w:rsidRPr="002F5F4F">
        <w:rPr>
          <w:szCs w:val="24"/>
        </w:rPr>
        <w:t>Dresselhaus</w:t>
      </w:r>
      <w:proofErr w:type="spellEnd"/>
      <w:r w:rsidRPr="002F5F4F">
        <w:rPr>
          <w:szCs w:val="24"/>
        </w:rPr>
        <w:t xml:space="preserve">, J. Kong, S. De </w:t>
      </w:r>
      <w:proofErr w:type="spellStart"/>
      <w:r w:rsidRPr="002F5F4F">
        <w:rPr>
          <w:szCs w:val="24"/>
        </w:rPr>
        <w:t>Gendt</w:t>
      </w:r>
      <w:proofErr w:type="spellEnd"/>
      <w:r w:rsidRPr="002F5F4F">
        <w:rPr>
          <w:szCs w:val="24"/>
        </w:rPr>
        <w:t xml:space="preserve">, T. Palacios, "15-nm channel length MoS2 FETs with single-and double-gate structures," 2015 VLSI Technology </w:t>
      </w:r>
      <w:r w:rsidRPr="00B87582">
        <w:rPr>
          <w:rFonts w:ascii="Times" w:hAnsi="Times"/>
          <w:szCs w:val="24"/>
        </w:rPr>
        <w:t xml:space="preserve">Symposium, T28-T29, June </w:t>
      </w:r>
      <w:proofErr w:type="gramStart"/>
      <w:r w:rsidRPr="00B87582">
        <w:rPr>
          <w:rFonts w:ascii="Times" w:hAnsi="Times"/>
          <w:szCs w:val="24"/>
        </w:rPr>
        <w:t>2015.*</w:t>
      </w:r>
      <w:proofErr w:type="gramEnd"/>
      <w:r w:rsidRPr="00B87582">
        <w:rPr>
          <w:rFonts w:ascii="Times" w:hAnsi="Times"/>
          <w:szCs w:val="24"/>
        </w:rPr>
        <w:t>*</w:t>
      </w:r>
    </w:p>
    <w:p w14:paraId="0FFF6DD5" w14:textId="77777777" w:rsidR="00121988" w:rsidRPr="00B87582" w:rsidRDefault="001F265F">
      <w:pPr>
        <w:pStyle w:val="ListParagraph"/>
        <w:numPr>
          <w:ilvl w:val="1"/>
          <w:numId w:val="7"/>
        </w:numPr>
        <w:tabs>
          <w:tab w:val="left" w:pos="900"/>
        </w:tabs>
        <w:ind w:hanging="540"/>
        <w:rPr>
          <w:rFonts w:ascii="Times" w:hAnsi="Times"/>
        </w:rPr>
      </w:pPr>
      <w:r w:rsidRPr="00B87582">
        <w:rPr>
          <w:rFonts w:ascii="Times" w:hAnsi="Times"/>
        </w:rPr>
        <w:t>Yu, L., D. El-</w:t>
      </w:r>
      <w:proofErr w:type="spellStart"/>
      <w:r w:rsidRPr="00B87582">
        <w:rPr>
          <w:rFonts w:ascii="Times" w:hAnsi="Times"/>
        </w:rPr>
        <w:t>Damak</w:t>
      </w:r>
      <w:proofErr w:type="spellEnd"/>
      <w:r w:rsidRPr="00B87582">
        <w:rPr>
          <w:rFonts w:ascii="Times" w:hAnsi="Times"/>
        </w:rPr>
        <w:t xml:space="preserve">, S. Ha, S. </w:t>
      </w:r>
      <w:proofErr w:type="spellStart"/>
      <w:r w:rsidRPr="00B87582">
        <w:rPr>
          <w:rFonts w:ascii="Times" w:hAnsi="Times"/>
        </w:rPr>
        <w:t>Rakheja</w:t>
      </w:r>
      <w:proofErr w:type="spellEnd"/>
      <w:r w:rsidRPr="00B87582">
        <w:rPr>
          <w:rFonts w:ascii="Times" w:hAnsi="Times"/>
        </w:rPr>
        <w:t xml:space="preserve">, X. Ling, J. Kong, D. Antoniadis, A. Chandrakasan, T. </w:t>
      </w:r>
      <w:proofErr w:type="gramStart"/>
      <w:r w:rsidRPr="00B87582">
        <w:rPr>
          <w:rFonts w:ascii="Times" w:hAnsi="Times"/>
        </w:rPr>
        <w:t>Palacios,  “</w:t>
      </w:r>
      <w:proofErr w:type="spellStart"/>
      <w:proofErr w:type="gramEnd"/>
      <w:r w:rsidRPr="00B87582">
        <w:rPr>
          <w:rFonts w:ascii="Times" w:hAnsi="Times"/>
        </w:rPr>
        <w:t>MoS</w:t>
      </w:r>
      <w:proofErr w:type="spellEnd"/>
      <w:r w:rsidRPr="00B87582">
        <w:rPr>
          <w:rFonts w:ascii="Times" w:hAnsi="Times"/>
        </w:rPr>
        <w:t xml:space="preserve"> 2 FET fabrication and modeling for large-scale </w:t>
      </w:r>
      <w:r w:rsidRPr="00B87582">
        <w:rPr>
          <w:rFonts w:ascii="Times" w:hAnsi="Times"/>
        </w:rPr>
        <w:lastRenderedPageBreak/>
        <w:t xml:space="preserve">flexible electronics, ” VLSI Technology </w:t>
      </w:r>
      <w:r w:rsidR="00121988" w:rsidRPr="00B87582">
        <w:rPr>
          <w:rFonts w:ascii="Times" w:hAnsi="Times"/>
        </w:rPr>
        <w:t>Symposium</w:t>
      </w:r>
      <w:r w:rsidRPr="00B87582">
        <w:rPr>
          <w:rFonts w:ascii="Times" w:hAnsi="Times"/>
        </w:rPr>
        <w:t>, 2015 Symposium, pp. T144-T145, June 2015</w:t>
      </w:r>
      <w:r w:rsidR="002F5F4F" w:rsidRPr="00B87582">
        <w:rPr>
          <w:rFonts w:ascii="Times" w:hAnsi="Times"/>
        </w:rPr>
        <w:t xml:space="preserve">. </w:t>
      </w:r>
      <w:r w:rsidRPr="00B87582">
        <w:rPr>
          <w:rFonts w:ascii="Times" w:hAnsi="Times"/>
        </w:rPr>
        <w:t>**</w:t>
      </w:r>
    </w:p>
    <w:p w14:paraId="55253A7A" w14:textId="77777777" w:rsidR="00424A44" w:rsidRPr="00B87582" w:rsidRDefault="00424A44">
      <w:pPr>
        <w:pStyle w:val="BodyTextIndent"/>
        <w:numPr>
          <w:ilvl w:val="1"/>
          <w:numId w:val="7"/>
        </w:numPr>
        <w:tabs>
          <w:tab w:val="left" w:pos="900"/>
        </w:tabs>
        <w:ind w:hanging="540"/>
        <w:rPr>
          <w:rFonts w:ascii="Times" w:hAnsi="Times"/>
        </w:rPr>
      </w:pPr>
      <w:proofErr w:type="spellStart"/>
      <w:r w:rsidRPr="00B87582">
        <w:rPr>
          <w:rFonts w:ascii="Times" w:hAnsi="Times"/>
        </w:rPr>
        <w:t>Uedono</w:t>
      </w:r>
      <w:proofErr w:type="spellEnd"/>
      <w:r w:rsidRPr="00B87582">
        <w:rPr>
          <w:rFonts w:ascii="Times" w:hAnsi="Times"/>
        </w:rPr>
        <w:t xml:space="preserve">, A., S. Ishibashi, N. </w:t>
      </w:r>
      <w:proofErr w:type="spellStart"/>
      <w:r w:rsidRPr="00B87582">
        <w:rPr>
          <w:rFonts w:ascii="Times" w:hAnsi="Times"/>
        </w:rPr>
        <w:t>Oshima</w:t>
      </w:r>
      <w:proofErr w:type="spellEnd"/>
      <w:r w:rsidRPr="00B87582">
        <w:rPr>
          <w:rFonts w:ascii="Times" w:hAnsi="Times"/>
        </w:rPr>
        <w:t xml:space="preserve">, R. Suzuki, T. Palacios, and M. </w:t>
      </w:r>
      <w:proofErr w:type="spellStart"/>
      <w:r w:rsidRPr="00B87582">
        <w:rPr>
          <w:rFonts w:ascii="Times" w:hAnsi="Times"/>
        </w:rPr>
        <w:t>Sumiya</w:t>
      </w:r>
      <w:proofErr w:type="spellEnd"/>
      <w:r w:rsidRPr="00B87582">
        <w:rPr>
          <w:rFonts w:ascii="Times" w:hAnsi="Times"/>
        </w:rPr>
        <w:t>, "</w:t>
      </w:r>
      <w:proofErr w:type="spellStart"/>
      <w:r w:rsidRPr="00B87582">
        <w:rPr>
          <w:rFonts w:ascii="Times" w:hAnsi="Times"/>
        </w:rPr>
        <w:t>acancy</w:t>
      </w:r>
      <w:proofErr w:type="spellEnd"/>
      <w:r w:rsidRPr="00B87582">
        <w:rPr>
          <w:rFonts w:ascii="Times" w:hAnsi="Times"/>
        </w:rPr>
        <w:t>-Type Defects in GaN and InxGa1-XN Studied by Means of Positron Annihilation Spectroscopy," International Conference on Nitride Semiconductors (ICNS), Beijing, China, August 2015 (Invited Talk)</w:t>
      </w:r>
      <w:r w:rsidR="002F5F4F" w:rsidRPr="00B87582">
        <w:rPr>
          <w:rFonts w:ascii="Times" w:hAnsi="Times"/>
        </w:rPr>
        <w:t xml:space="preserve">. </w:t>
      </w:r>
      <w:r w:rsidRPr="00B87582">
        <w:rPr>
          <w:rFonts w:ascii="Times" w:hAnsi="Times"/>
        </w:rPr>
        <w:t>**</w:t>
      </w:r>
    </w:p>
    <w:p w14:paraId="104139B5" w14:textId="1A2B2A49" w:rsidR="00424A44" w:rsidRPr="00B87582" w:rsidRDefault="00424A44">
      <w:pPr>
        <w:pStyle w:val="BodyTextIndent"/>
        <w:numPr>
          <w:ilvl w:val="1"/>
          <w:numId w:val="7"/>
        </w:numPr>
        <w:tabs>
          <w:tab w:val="left" w:pos="900"/>
        </w:tabs>
        <w:ind w:hanging="540"/>
        <w:rPr>
          <w:rFonts w:ascii="Times" w:hAnsi="Times"/>
        </w:rPr>
      </w:pPr>
      <w:r w:rsidRPr="00B87582">
        <w:rPr>
          <w:rFonts w:ascii="Times" w:hAnsi="Times"/>
        </w:rPr>
        <w:t xml:space="preserve">Liu, Z., C.-C. Huang, W. Xing, D. </w:t>
      </w:r>
      <w:proofErr w:type="spellStart"/>
      <w:r w:rsidRPr="00B87582">
        <w:rPr>
          <w:rFonts w:ascii="Times" w:hAnsi="Times"/>
        </w:rPr>
        <w:t>Fahle</w:t>
      </w:r>
      <w:proofErr w:type="spellEnd"/>
      <w:r w:rsidRPr="00B87582">
        <w:rPr>
          <w:rFonts w:ascii="Times" w:hAnsi="Times"/>
        </w:rPr>
        <w:t xml:space="preserve">, M. </w:t>
      </w:r>
      <w:proofErr w:type="spellStart"/>
      <w:r w:rsidRPr="00B87582">
        <w:rPr>
          <w:rFonts w:ascii="Times" w:hAnsi="Times"/>
        </w:rPr>
        <w:t>Heuken</w:t>
      </w:r>
      <w:proofErr w:type="spellEnd"/>
      <w:r w:rsidRPr="00B87582">
        <w:rPr>
          <w:rFonts w:ascii="Times" w:hAnsi="Times"/>
        </w:rPr>
        <w:t xml:space="preserve">, G. Ing Ng, and T. Palacios, </w:t>
      </w:r>
      <w:r w:rsidR="00AB1411" w:rsidRPr="00B87582">
        <w:rPr>
          <w:rFonts w:ascii="Times" w:hAnsi="Times"/>
        </w:rPr>
        <w:t>“Si</w:t>
      </w:r>
      <w:r w:rsidRPr="00B87582">
        <w:rPr>
          <w:rFonts w:ascii="Times" w:hAnsi="Times"/>
        </w:rPr>
        <w:t xml:space="preserve"> Ion Implantation and Activation in NH3 for CMOS-Compatible Fabrication of GaN HEMTs on Si Substrates," International Conference on Nitride Semiconductors (ICNS), Beijing, China, August 2015 (Poster).</w:t>
      </w:r>
      <w:r w:rsidR="002F5F4F" w:rsidRPr="00B87582">
        <w:rPr>
          <w:rFonts w:ascii="Times" w:hAnsi="Times"/>
        </w:rPr>
        <w:t xml:space="preserve"> </w:t>
      </w:r>
      <w:r w:rsidR="00B16A05" w:rsidRPr="00483612">
        <w:footnoteReference w:customMarkFollows="1" w:id="65"/>
        <w:t>**</w:t>
      </w:r>
    </w:p>
    <w:p w14:paraId="314F90FF" w14:textId="7FD9D978" w:rsidR="00424A44" w:rsidRPr="00B87582" w:rsidRDefault="00424A44">
      <w:pPr>
        <w:pStyle w:val="BodyTextIndent"/>
        <w:numPr>
          <w:ilvl w:val="1"/>
          <w:numId w:val="7"/>
        </w:numPr>
        <w:tabs>
          <w:tab w:val="left" w:pos="900"/>
        </w:tabs>
        <w:ind w:hanging="540"/>
        <w:rPr>
          <w:rFonts w:ascii="Times" w:hAnsi="Times"/>
        </w:rPr>
      </w:pPr>
      <w:r w:rsidRPr="00B87582">
        <w:rPr>
          <w:rFonts w:ascii="Times" w:hAnsi="Times"/>
        </w:rPr>
        <w:t xml:space="preserve">Zhang, Y., M. Sun, H.-Y. Wong, C. Hatem, D. Piedra, T. Sumitomo, N. de Almeida Braga, V. </w:t>
      </w:r>
      <w:proofErr w:type="spellStart"/>
      <w:r w:rsidRPr="00B87582">
        <w:rPr>
          <w:rFonts w:ascii="Times" w:hAnsi="Times"/>
        </w:rPr>
        <w:t>Mickevicius</w:t>
      </w:r>
      <w:proofErr w:type="spellEnd"/>
      <w:r w:rsidRPr="00B87582">
        <w:rPr>
          <w:rFonts w:ascii="Times" w:hAnsi="Times"/>
        </w:rPr>
        <w:t xml:space="preserve">, T. Palacios, </w:t>
      </w:r>
      <w:r w:rsidR="00AB1411" w:rsidRPr="00B87582">
        <w:rPr>
          <w:rFonts w:ascii="Times" w:hAnsi="Times"/>
        </w:rPr>
        <w:t>“Origin</w:t>
      </w:r>
      <w:r w:rsidRPr="00B87582">
        <w:rPr>
          <w:rFonts w:ascii="Times" w:hAnsi="Times"/>
        </w:rPr>
        <w:t xml:space="preserve"> and Control of off-State Leakage Current in GaN-on-Si Vertical Diodes," International Conference on Nitride Semiconductors (ICNS), Beijing, China, August 2015</w:t>
      </w:r>
      <w:r w:rsidR="002F5F4F" w:rsidRPr="00B87582">
        <w:rPr>
          <w:rFonts w:ascii="Times" w:hAnsi="Times"/>
        </w:rPr>
        <w:t xml:space="preserve">. </w:t>
      </w:r>
      <w:r w:rsidRPr="00B87582">
        <w:rPr>
          <w:rFonts w:ascii="Times" w:hAnsi="Times"/>
        </w:rPr>
        <w:t>**</w:t>
      </w:r>
    </w:p>
    <w:p w14:paraId="547A61F9" w14:textId="77777777" w:rsidR="00121988" w:rsidRPr="00B87582" w:rsidRDefault="00121988">
      <w:pPr>
        <w:pStyle w:val="BodyTextIndent"/>
        <w:numPr>
          <w:ilvl w:val="1"/>
          <w:numId w:val="7"/>
        </w:numPr>
        <w:tabs>
          <w:tab w:val="left" w:pos="900"/>
        </w:tabs>
        <w:ind w:hanging="540"/>
        <w:rPr>
          <w:rFonts w:ascii="Times" w:hAnsi="Times"/>
        </w:rPr>
      </w:pPr>
      <w:r w:rsidRPr="00B87582">
        <w:rPr>
          <w:rFonts w:ascii="Times" w:hAnsi="Times"/>
        </w:rPr>
        <w:t xml:space="preserve">Palacios, T., "Gallium Nitride: The Next Silicon of Power Electronics," </w:t>
      </w:r>
      <w:r w:rsidR="00424A44" w:rsidRPr="00B87582">
        <w:rPr>
          <w:rFonts w:ascii="Times" w:hAnsi="Times"/>
        </w:rPr>
        <w:t>International Conference on Nitride Semiconductors (ICNS), Beijing, China, August 2015 (Invited Talk)</w:t>
      </w:r>
      <w:r w:rsidR="002F5F4F" w:rsidRPr="00B87582">
        <w:rPr>
          <w:rFonts w:ascii="Times" w:hAnsi="Times"/>
        </w:rPr>
        <w:t xml:space="preserve">. </w:t>
      </w:r>
      <w:r w:rsidR="00424A44" w:rsidRPr="00B87582">
        <w:rPr>
          <w:rFonts w:ascii="Times" w:hAnsi="Times"/>
        </w:rPr>
        <w:t>**</w:t>
      </w:r>
    </w:p>
    <w:p w14:paraId="760D7767" w14:textId="5FA72E22" w:rsidR="00121988" w:rsidRPr="002F5F4F" w:rsidRDefault="00121988">
      <w:pPr>
        <w:pStyle w:val="BodyTextIndent"/>
        <w:numPr>
          <w:ilvl w:val="1"/>
          <w:numId w:val="7"/>
        </w:numPr>
        <w:tabs>
          <w:tab w:val="left" w:pos="900"/>
        </w:tabs>
        <w:ind w:hanging="540"/>
        <w:rPr>
          <w:rFonts w:ascii="Times New Roman" w:hAnsi="Times New Roman"/>
        </w:rPr>
      </w:pPr>
      <w:r w:rsidRPr="00B87582">
        <w:rPr>
          <w:rFonts w:ascii="Times" w:hAnsi="Times"/>
        </w:rPr>
        <w:t xml:space="preserve">Piedra, D., B. Lu, M. Sun, Y. Zhang, </w:t>
      </w:r>
      <w:proofErr w:type="gramStart"/>
      <w:r w:rsidRPr="00B87582">
        <w:rPr>
          <w:rFonts w:ascii="Times" w:hAnsi="Times"/>
        </w:rPr>
        <w:t xml:space="preserve">E  </w:t>
      </w:r>
      <w:proofErr w:type="spellStart"/>
      <w:r w:rsidRPr="00B87582">
        <w:rPr>
          <w:rFonts w:ascii="Times" w:hAnsi="Times"/>
        </w:rPr>
        <w:t>Matioli</w:t>
      </w:r>
      <w:proofErr w:type="spellEnd"/>
      <w:proofErr w:type="gramEnd"/>
      <w:r w:rsidRPr="00B87582">
        <w:rPr>
          <w:rFonts w:ascii="Times" w:hAnsi="Times"/>
        </w:rPr>
        <w:t xml:space="preserve">, F  Gao,  </w:t>
      </w:r>
      <w:r w:rsidRPr="002F5F4F">
        <w:rPr>
          <w:rFonts w:ascii="Times New Roman" w:hAnsi="Times New Roman"/>
        </w:rPr>
        <w:t xml:space="preserve">J. Chung, O. Saadat, L. Xia, M. </w:t>
      </w:r>
      <w:proofErr w:type="spellStart"/>
      <w:r w:rsidRPr="002F5F4F">
        <w:rPr>
          <w:rFonts w:ascii="Times New Roman" w:hAnsi="Times New Roman"/>
        </w:rPr>
        <w:t>Azize</w:t>
      </w:r>
      <w:proofErr w:type="spellEnd"/>
      <w:r w:rsidRPr="002F5F4F">
        <w:rPr>
          <w:rFonts w:ascii="Times New Roman" w:hAnsi="Times New Roman"/>
        </w:rPr>
        <w:t>, and T. Palacios,</w:t>
      </w:r>
      <w:r w:rsidRPr="002F5F4F">
        <w:rPr>
          <w:rFonts w:ascii="Times New Roman" w:hAnsi="Times New Roman"/>
          <w:bCs/>
        </w:rPr>
        <w:t xml:space="preserve"> "Advanced Power Electronic Devices Based on Gallium Nitride (GaN)", International Electron Device Meeting (IEDM), December 2015 (Invited Talk).</w:t>
      </w:r>
      <w:r w:rsidR="001E33EC" w:rsidRPr="001E33EC">
        <w:rPr>
          <w:rFonts w:ascii="Times New Roman" w:hAnsi="Times New Roman"/>
          <w:szCs w:val="20"/>
          <w:vertAlign w:val="superscript"/>
          <w:lang w:eastAsia="ja-JP"/>
        </w:rPr>
        <w:t xml:space="preserve"> </w:t>
      </w:r>
      <w:r w:rsidR="008813D2">
        <w:rPr>
          <w:rFonts w:ascii="Times New Roman" w:hAnsi="Times New Roman"/>
          <w:szCs w:val="20"/>
          <w:vertAlign w:val="superscript"/>
          <w:lang w:eastAsia="ja-JP"/>
        </w:rPr>
        <w:t>**</w:t>
      </w:r>
    </w:p>
    <w:p w14:paraId="7DAAA479" w14:textId="1061819D" w:rsidR="00121988" w:rsidRPr="002F5F4F" w:rsidRDefault="00121988">
      <w:pPr>
        <w:pStyle w:val="BodyTextIndent"/>
        <w:numPr>
          <w:ilvl w:val="1"/>
          <w:numId w:val="7"/>
        </w:numPr>
        <w:tabs>
          <w:tab w:val="left" w:pos="900"/>
        </w:tabs>
        <w:ind w:hanging="540"/>
        <w:rPr>
          <w:rFonts w:ascii="Times New Roman" w:hAnsi="Times New Roman"/>
        </w:rPr>
      </w:pPr>
      <w:r w:rsidRPr="002F5F4F">
        <w:rPr>
          <w:rFonts w:ascii="Times New Roman" w:hAnsi="Times New Roman"/>
        </w:rPr>
        <w:t xml:space="preserve">Zhang, Y., H.-Y. Wong, M. Sun, S. Joglekar, N. Braga, V. </w:t>
      </w:r>
      <w:proofErr w:type="spellStart"/>
      <w:r w:rsidRPr="002F5F4F">
        <w:rPr>
          <w:rFonts w:ascii="Times New Roman" w:hAnsi="Times New Roman"/>
        </w:rPr>
        <w:t>Mickevicius</w:t>
      </w:r>
      <w:proofErr w:type="spellEnd"/>
      <w:r w:rsidRPr="002F5F4F">
        <w:rPr>
          <w:rFonts w:ascii="Times New Roman" w:hAnsi="Times New Roman"/>
        </w:rPr>
        <w:t>, and T. Palacios:</w:t>
      </w:r>
      <w:r w:rsidRPr="002F5F4F">
        <w:rPr>
          <w:rFonts w:ascii="Times New Roman" w:hAnsi="Times New Roman"/>
          <w:bCs/>
        </w:rPr>
        <w:t xml:space="preserve"> "Design Space and Origin of Off-State Leakage in GaN Vertical Power Diodes</w:t>
      </w:r>
      <w:r w:rsidRPr="002F5F4F">
        <w:rPr>
          <w:rFonts w:ascii="Times New Roman" w:hAnsi="Times New Roman"/>
        </w:rPr>
        <w:t>,</w:t>
      </w:r>
      <w:r w:rsidR="00AB1411" w:rsidRPr="002F5F4F">
        <w:rPr>
          <w:rFonts w:ascii="Times New Roman" w:hAnsi="Times New Roman"/>
        </w:rPr>
        <w:t>”</w:t>
      </w:r>
      <w:r w:rsidRPr="002F5F4F">
        <w:rPr>
          <w:rFonts w:ascii="Times New Roman" w:hAnsi="Times New Roman"/>
          <w:bCs/>
        </w:rPr>
        <w:t xml:space="preserve"> International Electron Device Meeting (IEDM), December 2015</w:t>
      </w:r>
      <w:r w:rsidR="00AB1411" w:rsidRPr="002F5F4F">
        <w:rPr>
          <w:rFonts w:ascii="Times New Roman" w:hAnsi="Times New Roman"/>
          <w:bCs/>
        </w:rPr>
        <w:t>. *</w:t>
      </w:r>
      <w:r w:rsidRPr="002F5F4F">
        <w:rPr>
          <w:rFonts w:ascii="Times New Roman" w:hAnsi="Times New Roman"/>
          <w:bCs/>
        </w:rPr>
        <w:t>*</w:t>
      </w:r>
    </w:p>
    <w:p w14:paraId="1674B21E" w14:textId="1F7FC43D" w:rsidR="00121988" w:rsidRPr="002F5F4F" w:rsidRDefault="00121988">
      <w:pPr>
        <w:pStyle w:val="BodyTextIndent"/>
        <w:numPr>
          <w:ilvl w:val="1"/>
          <w:numId w:val="7"/>
        </w:numPr>
        <w:tabs>
          <w:tab w:val="left" w:pos="900"/>
        </w:tabs>
        <w:ind w:hanging="540"/>
        <w:rPr>
          <w:rFonts w:ascii="Times New Roman" w:hAnsi="Times New Roman"/>
        </w:rPr>
      </w:pPr>
      <w:r w:rsidRPr="002F5F4F">
        <w:rPr>
          <w:rFonts w:ascii="Times New Roman" w:hAnsi="Times New Roman"/>
        </w:rPr>
        <w:t>Yu, L., D. El-</w:t>
      </w:r>
      <w:proofErr w:type="spellStart"/>
      <w:r w:rsidRPr="002F5F4F">
        <w:rPr>
          <w:rFonts w:ascii="Times New Roman" w:hAnsi="Times New Roman"/>
        </w:rPr>
        <w:t>Damak</w:t>
      </w:r>
      <w:proofErr w:type="spellEnd"/>
      <w:r w:rsidRPr="002F5F4F">
        <w:rPr>
          <w:rFonts w:ascii="Times New Roman" w:hAnsi="Times New Roman"/>
        </w:rPr>
        <w:t xml:space="preserve">, S. Ha, X. Ling, Y. Lin, A. Zubair, </w:t>
      </w:r>
      <w:r w:rsidR="00AB1411" w:rsidRPr="002F5F4F">
        <w:rPr>
          <w:rFonts w:ascii="Times New Roman" w:hAnsi="Times New Roman"/>
        </w:rPr>
        <w:t>and Y</w:t>
      </w:r>
      <w:r w:rsidRPr="002F5F4F">
        <w:rPr>
          <w:rFonts w:ascii="Times New Roman" w:hAnsi="Times New Roman"/>
        </w:rPr>
        <w:t>.-H. Lee, J. Kong, A. Chandrakasan, T. Palacios,</w:t>
      </w:r>
      <w:r w:rsidRPr="002F5F4F">
        <w:rPr>
          <w:rFonts w:ascii="Times New Roman" w:hAnsi="Times New Roman"/>
          <w:b/>
          <w:bCs/>
        </w:rPr>
        <w:t xml:space="preserve"> </w:t>
      </w:r>
      <w:r w:rsidRPr="002F5F4F">
        <w:rPr>
          <w:rFonts w:ascii="Times New Roman" w:hAnsi="Times New Roman"/>
          <w:bCs/>
        </w:rPr>
        <w:t>"Enhancement-Mode Single-layer CVD MoS2 FET Technology for Digital Electronics"</w:t>
      </w:r>
      <w:r w:rsidRPr="002F5F4F">
        <w:rPr>
          <w:rFonts w:ascii="Times New Roman" w:hAnsi="Times New Roman"/>
        </w:rPr>
        <w:t xml:space="preserve">, </w:t>
      </w:r>
      <w:r w:rsidRPr="002F5F4F">
        <w:rPr>
          <w:rFonts w:ascii="Times New Roman" w:hAnsi="Times New Roman"/>
          <w:bCs/>
        </w:rPr>
        <w:t>International Electron Device Meeting (IEDM), December 2015</w:t>
      </w:r>
      <w:r w:rsidR="00AB1411" w:rsidRPr="002F5F4F">
        <w:rPr>
          <w:rFonts w:ascii="Times New Roman" w:hAnsi="Times New Roman"/>
          <w:bCs/>
        </w:rPr>
        <w:t xml:space="preserve">. </w:t>
      </w:r>
      <w:r w:rsidR="00B16A05">
        <w:rPr>
          <w:rFonts w:ascii="Times New Roman" w:hAnsi="Times New Roman"/>
          <w:bCs/>
        </w:rPr>
        <w:t>**</w:t>
      </w:r>
    </w:p>
    <w:p w14:paraId="15E1DBA1" w14:textId="7C688FFE" w:rsidR="00121988" w:rsidRPr="008813D2" w:rsidRDefault="00121988">
      <w:pPr>
        <w:pStyle w:val="BodyTextIndent"/>
        <w:numPr>
          <w:ilvl w:val="1"/>
          <w:numId w:val="7"/>
        </w:numPr>
        <w:tabs>
          <w:tab w:val="left" w:pos="900"/>
        </w:tabs>
        <w:ind w:hanging="540"/>
        <w:rPr>
          <w:rFonts w:ascii="Times" w:hAnsi="Times"/>
        </w:rPr>
      </w:pPr>
      <w:r w:rsidRPr="008813D2">
        <w:rPr>
          <w:rFonts w:ascii="Times" w:hAnsi="Times"/>
        </w:rPr>
        <w:t>Radhakrishna, U., S. Lim, P. Choi, T. Palacios, and D.</w:t>
      </w:r>
      <w:proofErr w:type="gramStart"/>
      <w:r w:rsidRPr="008813D2">
        <w:rPr>
          <w:rFonts w:ascii="Times" w:hAnsi="Times"/>
        </w:rPr>
        <w:t>A</w:t>
      </w:r>
      <w:proofErr w:type="gramEnd"/>
      <w:r w:rsidRPr="008813D2">
        <w:rPr>
          <w:rFonts w:ascii="Times" w:hAnsi="Times"/>
        </w:rPr>
        <w:t xml:space="preserve"> Antoniadis: "</w:t>
      </w:r>
      <w:proofErr w:type="spellStart"/>
      <w:r w:rsidRPr="008813D2">
        <w:rPr>
          <w:rFonts w:ascii="Times" w:hAnsi="Times"/>
        </w:rPr>
        <w:t>GaNFET</w:t>
      </w:r>
      <w:proofErr w:type="spellEnd"/>
      <w:r w:rsidRPr="008813D2">
        <w:rPr>
          <w:rFonts w:ascii="Times" w:hAnsi="Times"/>
        </w:rPr>
        <w:t xml:space="preserve"> Compact Model for Linking Device Physics, High Voltage Circuit Design and Technology Optimization", International Electron Device Meeting (IEDM), December 2015</w:t>
      </w:r>
      <w:r w:rsidR="00AB1411" w:rsidRPr="008813D2">
        <w:rPr>
          <w:rFonts w:ascii="Times" w:hAnsi="Times"/>
        </w:rPr>
        <w:t>. *</w:t>
      </w:r>
      <w:r w:rsidRPr="008813D2">
        <w:rPr>
          <w:rFonts w:ascii="Times" w:hAnsi="Times"/>
        </w:rPr>
        <w:t>*</w:t>
      </w:r>
    </w:p>
    <w:p w14:paraId="14B361D8" w14:textId="77777777" w:rsidR="000D0E15" w:rsidRPr="008813D2" w:rsidRDefault="007B0C6D">
      <w:pPr>
        <w:pStyle w:val="BodyTextIndent"/>
        <w:numPr>
          <w:ilvl w:val="1"/>
          <w:numId w:val="7"/>
        </w:numPr>
        <w:tabs>
          <w:tab w:val="left" w:pos="900"/>
        </w:tabs>
        <w:ind w:hanging="540"/>
        <w:rPr>
          <w:rFonts w:ascii="Times" w:hAnsi="Times"/>
        </w:rPr>
      </w:pPr>
      <w:r w:rsidRPr="008813D2">
        <w:rPr>
          <w:rFonts w:ascii="Times" w:hAnsi="Times"/>
        </w:rPr>
        <w:t>Palacios, T: “How Integration will Enable the Light Bulb of the Future”</w:t>
      </w:r>
      <w:r w:rsidR="00E905E0" w:rsidRPr="008813D2">
        <w:rPr>
          <w:rFonts w:ascii="Times" w:hAnsi="Times"/>
        </w:rPr>
        <w:t xml:space="preserve"> 2016 DOE Solid State Lighting, Raleigh, NC, February 2016 (Invited Talk.) **</w:t>
      </w:r>
    </w:p>
    <w:p w14:paraId="6B80DB6D" w14:textId="3A2A8DD0" w:rsidR="0008044F" w:rsidRPr="008813D2" w:rsidRDefault="000D0E15">
      <w:pPr>
        <w:pStyle w:val="BodyTextIndent"/>
        <w:numPr>
          <w:ilvl w:val="1"/>
          <w:numId w:val="7"/>
        </w:numPr>
        <w:tabs>
          <w:tab w:val="left" w:pos="900"/>
        </w:tabs>
        <w:ind w:hanging="540"/>
        <w:rPr>
          <w:rFonts w:ascii="Times" w:hAnsi="Times"/>
        </w:rPr>
      </w:pPr>
      <w:r w:rsidRPr="008813D2">
        <w:rPr>
          <w:rFonts w:ascii="Times" w:hAnsi="Times"/>
        </w:rPr>
        <w:t xml:space="preserve">T. Palacios, “System-Level Applications of Two-Dimensional Materials: Challenges and Opportunities,” Graphene 2016, Genova, Italy, May 2016. (Invited </w:t>
      </w:r>
      <w:proofErr w:type="gramStart"/>
      <w:r w:rsidRPr="008813D2">
        <w:rPr>
          <w:rFonts w:ascii="Times" w:hAnsi="Times"/>
        </w:rPr>
        <w:t>talk)A.</w:t>
      </w:r>
      <w:proofErr w:type="gramEnd"/>
      <w:r w:rsidRPr="008813D2">
        <w:rPr>
          <w:rFonts w:ascii="Times" w:hAnsi="Times"/>
        </w:rPr>
        <w:t xml:space="preserve"> </w:t>
      </w:r>
      <w:proofErr w:type="spellStart"/>
      <w:r w:rsidRPr="008813D2">
        <w:rPr>
          <w:rFonts w:ascii="Times" w:hAnsi="Times"/>
        </w:rPr>
        <w:t>Nourbakhsh</w:t>
      </w:r>
      <w:proofErr w:type="spellEnd"/>
      <w:r w:rsidRPr="008813D2">
        <w:rPr>
          <w:rFonts w:ascii="Times" w:hAnsi="Times"/>
        </w:rPr>
        <w:t xml:space="preserve">, A. Zubair, A. </w:t>
      </w:r>
      <w:proofErr w:type="spellStart"/>
      <w:r w:rsidRPr="008813D2">
        <w:rPr>
          <w:rFonts w:ascii="Times" w:hAnsi="Times"/>
        </w:rPr>
        <w:t>Tavakkoli</w:t>
      </w:r>
      <w:proofErr w:type="spellEnd"/>
      <w:r w:rsidRPr="008813D2">
        <w:rPr>
          <w:rFonts w:ascii="Times" w:hAnsi="Times"/>
        </w:rPr>
        <w:t xml:space="preserve">, R. Sajjad, X. Ling,       M. </w:t>
      </w:r>
      <w:proofErr w:type="spellStart"/>
      <w:r w:rsidRPr="008813D2">
        <w:rPr>
          <w:rFonts w:ascii="Times" w:hAnsi="Times"/>
        </w:rPr>
        <w:t>Dresselhaus</w:t>
      </w:r>
      <w:proofErr w:type="spellEnd"/>
      <w:r w:rsidRPr="008813D2">
        <w:rPr>
          <w:rFonts w:ascii="Times" w:hAnsi="Times"/>
        </w:rPr>
        <w:t>, J. Kong, K. Berggren, D. Antoniadis ,T. Palacios, “Serially Connected MoS2 FETs with Channel Patterned by a 7.5 nm Resolution Directed Self-Assembly Lithography,” VLSI Technology Symposium, June 2016, Honolulu, HI.</w:t>
      </w:r>
      <w:r w:rsidR="0008044F" w:rsidRPr="008813D2">
        <w:rPr>
          <w:rFonts w:ascii="Times" w:hAnsi="Times"/>
        </w:rPr>
        <w:t xml:space="preserve"> </w:t>
      </w:r>
      <w:r w:rsidR="0008044F" w:rsidRPr="008813D2">
        <w:rPr>
          <w:rFonts w:ascii="Times" w:hAnsi="Times"/>
        </w:rPr>
        <w:footnoteReference w:customMarkFollows="1" w:id="66"/>
        <w:t>**</w:t>
      </w:r>
    </w:p>
    <w:p w14:paraId="39E66773" w14:textId="77777777" w:rsidR="000D0E15" w:rsidRPr="008813D2" w:rsidRDefault="000D0E15">
      <w:pPr>
        <w:pStyle w:val="BodyTextIndent"/>
        <w:numPr>
          <w:ilvl w:val="1"/>
          <w:numId w:val="7"/>
        </w:numPr>
        <w:tabs>
          <w:tab w:val="left" w:pos="900"/>
        </w:tabs>
        <w:ind w:hanging="540"/>
        <w:rPr>
          <w:rFonts w:ascii="Times" w:hAnsi="Times"/>
        </w:rPr>
      </w:pPr>
      <w:r w:rsidRPr="008813D2">
        <w:rPr>
          <w:rFonts w:ascii="Times" w:hAnsi="Times"/>
        </w:rPr>
        <w:lastRenderedPageBreak/>
        <w:t>T. Palacios, “New Materials to Push the Limits of Moore’s Law,” Lester Eastman Conference, Lehigh University, August 2016. (Invited talk)</w:t>
      </w:r>
    </w:p>
    <w:p w14:paraId="571B6F62" w14:textId="77777777" w:rsidR="001E33EC" w:rsidRPr="008813D2" w:rsidRDefault="001E33EC">
      <w:pPr>
        <w:pStyle w:val="BodyTextIndent"/>
        <w:numPr>
          <w:ilvl w:val="1"/>
          <w:numId w:val="7"/>
        </w:numPr>
        <w:tabs>
          <w:tab w:val="left" w:pos="900"/>
        </w:tabs>
        <w:ind w:hanging="540"/>
        <w:rPr>
          <w:rFonts w:ascii="Times" w:hAnsi="Times"/>
        </w:rPr>
      </w:pPr>
      <w:r w:rsidRPr="008813D2">
        <w:rPr>
          <w:rFonts w:ascii="Times" w:hAnsi="Times"/>
        </w:rPr>
        <w:t>T. Palacios, “System-level Applications of Two-Dimensional Materials: Challenges and Opportunities,” Princeton University, Feb. 2016.</w:t>
      </w:r>
    </w:p>
    <w:p w14:paraId="528CDCD0" w14:textId="77777777" w:rsidR="001E33EC" w:rsidRPr="008813D2" w:rsidRDefault="001E33EC">
      <w:pPr>
        <w:pStyle w:val="BodyTextIndent"/>
        <w:numPr>
          <w:ilvl w:val="1"/>
          <w:numId w:val="7"/>
        </w:numPr>
        <w:tabs>
          <w:tab w:val="left" w:pos="900"/>
        </w:tabs>
        <w:ind w:hanging="540"/>
        <w:rPr>
          <w:rFonts w:ascii="Times" w:hAnsi="Times"/>
        </w:rPr>
      </w:pPr>
      <w:r w:rsidRPr="008813D2">
        <w:rPr>
          <w:rFonts w:ascii="Times" w:hAnsi="Times"/>
        </w:rPr>
        <w:t>T. Palacios, “GaN and Graphene: Extreme Materials for the Future of Electronics,” MIT Spain Club, MIT, April 2016.</w:t>
      </w:r>
    </w:p>
    <w:p w14:paraId="01000C15" w14:textId="77777777" w:rsidR="001E33EC" w:rsidRPr="008813D2" w:rsidRDefault="001E33EC">
      <w:pPr>
        <w:pStyle w:val="BodyTextIndent"/>
        <w:numPr>
          <w:ilvl w:val="1"/>
          <w:numId w:val="7"/>
        </w:numPr>
        <w:tabs>
          <w:tab w:val="left" w:pos="900"/>
        </w:tabs>
        <w:ind w:hanging="540"/>
        <w:rPr>
          <w:rFonts w:ascii="Times" w:hAnsi="Times"/>
        </w:rPr>
      </w:pPr>
      <w:r w:rsidRPr="008813D2">
        <w:rPr>
          <w:rFonts w:ascii="Times" w:hAnsi="Times"/>
        </w:rPr>
        <w:t xml:space="preserve">T. Palacios, “Redefining Electronics: System-Level Applications of 2D Materials,” Fundación Ramon </w:t>
      </w:r>
      <w:proofErr w:type="spellStart"/>
      <w:r w:rsidRPr="008813D2">
        <w:rPr>
          <w:rFonts w:ascii="Times" w:hAnsi="Times"/>
        </w:rPr>
        <w:t>Areces</w:t>
      </w:r>
      <w:proofErr w:type="spellEnd"/>
      <w:r w:rsidRPr="008813D2">
        <w:rPr>
          <w:rFonts w:ascii="Times" w:hAnsi="Times"/>
        </w:rPr>
        <w:t>, Madrid, June 2016.</w:t>
      </w:r>
    </w:p>
    <w:p w14:paraId="79DC200C" w14:textId="4401DFAC" w:rsidR="001E33EC" w:rsidRPr="008813D2" w:rsidRDefault="001E33EC">
      <w:pPr>
        <w:pStyle w:val="BodyTextIndent"/>
        <w:numPr>
          <w:ilvl w:val="1"/>
          <w:numId w:val="7"/>
        </w:numPr>
        <w:tabs>
          <w:tab w:val="left" w:pos="900"/>
        </w:tabs>
        <w:ind w:hanging="540"/>
        <w:rPr>
          <w:rFonts w:ascii="Times" w:hAnsi="Times"/>
        </w:rPr>
      </w:pPr>
      <w:r w:rsidRPr="008813D2">
        <w:rPr>
          <w:rFonts w:ascii="Times" w:hAnsi="Times"/>
        </w:rPr>
        <w:t xml:space="preserve">M. Sun, Y. Zhang, and T. Palacios, “Vertical GaN Transistors for the Next Generation of Power Electronics,” </w:t>
      </w:r>
      <w:proofErr w:type="spellStart"/>
      <w:r w:rsidRPr="008813D2">
        <w:rPr>
          <w:rFonts w:ascii="Times" w:hAnsi="Times"/>
        </w:rPr>
        <w:t>WiPDA</w:t>
      </w:r>
      <w:proofErr w:type="spellEnd"/>
      <w:r w:rsidRPr="008813D2">
        <w:rPr>
          <w:rFonts w:ascii="Times" w:hAnsi="Times"/>
        </w:rPr>
        <w:t xml:space="preserve"> 2016 (Keynote/Plenary talk).</w:t>
      </w:r>
      <w:r w:rsidR="00932B14" w:rsidRPr="008813D2">
        <w:rPr>
          <w:rFonts w:ascii="Times" w:hAnsi="Times"/>
        </w:rPr>
        <w:t xml:space="preserve"> </w:t>
      </w:r>
      <w:r w:rsidR="00972E38" w:rsidRPr="008813D2">
        <w:rPr>
          <w:rFonts w:ascii="Times" w:hAnsi="Times"/>
        </w:rPr>
        <w:t>**</w:t>
      </w:r>
    </w:p>
    <w:p w14:paraId="0CC662D3" w14:textId="77777777" w:rsidR="001E33EC" w:rsidRPr="008813D2" w:rsidRDefault="001E33EC">
      <w:pPr>
        <w:pStyle w:val="BodyTextIndent"/>
        <w:numPr>
          <w:ilvl w:val="1"/>
          <w:numId w:val="7"/>
        </w:numPr>
        <w:tabs>
          <w:tab w:val="left" w:pos="900"/>
        </w:tabs>
        <w:ind w:hanging="540"/>
        <w:rPr>
          <w:rFonts w:ascii="Times" w:hAnsi="Times"/>
        </w:rPr>
      </w:pPr>
      <w:r w:rsidRPr="008813D2">
        <w:rPr>
          <w:rFonts w:ascii="Times" w:hAnsi="Times"/>
        </w:rPr>
        <w:t xml:space="preserve">T. Palacios, “System-Level Applications of </w:t>
      </w:r>
      <w:proofErr w:type="gramStart"/>
      <w:r w:rsidRPr="008813D2">
        <w:rPr>
          <w:rFonts w:ascii="Times" w:hAnsi="Times"/>
        </w:rPr>
        <w:t>Two Dimensional</w:t>
      </w:r>
      <w:proofErr w:type="gramEnd"/>
      <w:r w:rsidRPr="008813D2">
        <w:rPr>
          <w:rFonts w:ascii="Times" w:hAnsi="Times"/>
        </w:rPr>
        <w:t xml:space="preserve"> Materials,” Graphene, Genova Italy, 2016. (Invited talk)</w:t>
      </w:r>
    </w:p>
    <w:p w14:paraId="31C9FE69" w14:textId="77777777" w:rsidR="001E33EC" w:rsidRPr="008813D2" w:rsidRDefault="001E33EC">
      <w:pPr>
        <w:pStyle w:val="BodyTextIndent"/>
        <w:numPr>
          <w:ilvl w:val="1"/>
          <w:numId w:val="7"/>
        </w:numPr>
        <w:tabs>
          <w:tab w:val="left" w:pos="900"/>
        </w:tabs>
        <w:ind w:hanging="540"/>
        <w:rPr>
          <w:rFonts w:ascii="Times" w:hAnsi="Times"/>
        </w:rPr>
      </w:pPr>
      <w:r w:rsidRPr="008813D2">
        <w:rPr>
          <w:rFonts w:ascii="Times" w:hAnsi="Times"/>
        </w:rPr>
        <w:t>T. Palacios, “New Materials to Push the Limits of Moore’s Law,” Lester Eastman Conference, August 2016. (Invited talk)</w:t>
      </w:r>
    </w:p>
    <w:p w14:paraId="2D31E01B" w14:textId="0780D4A6" w:rsidR="007B0C6D" w:rsidRPr="008813D2" w:rsidRDefault="001E33EC">
      <w:pPr>
        <w:pStyle w:val="BodyTextIndent"/>
        <w:numPr>
          <w:ilvl w:val="1"/>
          <w:numId w:val="7"/>
        </w:numPr>
        <w:tabs>
          <w:tab w:val="left" w:pos="900"/>
        </w:tabs>
        <w:ind w:hanging="540"/>
        <w:rPr>
          <w:rFonts w:ascii="Times" w:hAnsi="Times"/>
        </w:rPr>
      </w:pPr>
      <w:r w:rsidRPr="008813D2">
        <w:rPr>
          <w:rFonts w:ascii="Times" w:hAnsi="Times"/>
        </w:rPr>
        <w:t>Y. Zhang, M. Sun, and T. Palacios, “Low-cost and High-performance Vertical GaN Diodes and Transistors for Power Electronics,” IFWS, Beijing, China, 2016. (Invited talk</w:t>
      </w:r>
      <w:r w:rsidR="003032E2" w:rsidRPr="008813D2">
        <w:rPr>
          <w:rFonts w:ascii="Times" w:hAnsi="Times"/>
        </w:rPr>
        <w:t>)</w:t>
      </w:r>
      <w:r w:rsidR="00932B14" w:rsidRPr="008813D2">
        <w:rPr>
          <w:rFonts w:ascii="Times" w:hAnsi="Times"/>
        </w:rPr>
        <w:t xml:space="preserve"> **</w:t>
      </w:r>
    </w:p>
    <w:p w14:paraId="3A79D51E" w14:textId="42EB5C4B" w:rsidR="00092333" w:rsidRPr="008813D2" w:rsidRDefault="00092333">
      <w:pPr>
        <w:pStyle w:val="BodyTextIndent"/>
        <w:numPr>
          <w:ilvl w:val="1"/>
          <w:numId w:val="7"/>
        </w:numPr>
        <w:tabs>
          <w:tab w:val="left" w:pos="900"/>
        </w:tabs>
        <w:ind w:hanging="540"/>
        <w:rPr>
          <w:rFonts w:ascii="Times" w:hAnsi="Times"/>
        </w:rPr>
      </w:pPr>
      <w:r w:rsidRPr="008813D2">
        <w:rPr>
          <w:rFonts w:ascii="Times" w:hAnsi="Times"/>
        </w:rPr>
        <w:t xml:space="preserve">W. Xing, Z. Liu, H. </w:t>
      </w:r>
      <w:proofErr w:type="spellStart"/>
      <w:r w:rsidRPr="008813D2">
        <w:rPr>
          <w:rFonts w:ascii="Times" w:hAnsi="Times"/>
        </w:rPr>
        <w:t>Qiu</w:t>
      </w:r>
      <w:proofErr w:type="spellEnd"/>
      <w:r w:rsidRPr="008813D2">
        <w:rPr>
          <w:rFonts w:ascii="Times" w:hAnsi="Times"/>
        </w:rPr>
        <w:t xml:space="preserve">, G. Ing Ng, </w:t>
      </w:r>
      <w:proofErr w:type="spellStart"/>
      <w:proofErr w:type="gramStart"/>
      <w:r w:rsidRPr="008813D2">
        <w:rPr>
          <w:rFonts w:ascii="Times" w:hAnsi="Times"/>
        </w:rPr>
        <w:t>T.Palacios</w:t>
      </w:r>
      <w:proofErr w:type="spellEnd"/>
      <w:proofErr w:type="gramEnd"/>
      <w:r w:rsidRPr="008813D2">
        <w:rPr>
          <w:rFonts w:ascii="Times" w:hAnsi="Times"/>
        </w:rPr>
        <w:t xml:space="preserve">, “Planar-Nanostrip-Channel </w:t>
      </w:r>
      <w:proofErr w:type="spellStart"/>
      <w:r w:rsidRPr="008813D2">
        <w:rPr>
          <w:rFonts w:ascii="Times" w:hAnsi="Times"/>
        </w:rPr>
        <w:t>InAlN</w:t>
      </w:r>
      <w:proofErr w:type="spellEnd"/>
      <w:r w:rsidRPr="008813D2">
        <w:rPr>
          <w:rFonts w:ascii="Times" w:hAnsi="Times"/>
        </w:rPr>
        <w:t xml:space="preserve">/GaN HEMTs on Si With Improved gm and </w:t>
      </w:r>
      <w:proofErr w:type="spellStart"/>
      <w:r w:rsidRPr="008813D2">
        <w:rPr>
          <w:rFonts w:ascii="Times" w:hAnsi="Times"/>
        </w:rPr>
        <w:t>ftextsfT</w:t>
      </w:r>
      <w:proofErr w:type="spellEnd"/>
      <w:r w:rsidRPr="008813D2">
        <w:rPr>
          <w:rFonts w:ascii="Times" w:hAnsi="Times"/>
        </w:rPr>
        <w:t xml:space="preserve"> Linearity”, IEEE Electron Device Letters, 38. 38 (5), 619-622, 2017. **</w:t>
      </w:r>
    </w:p>
    <w:p w14:paraId="6EF1B8B0" w14:textId="7808B3A0" w:rsidR="00092333" w:rsidRPr="00092333" w:rsidRDefault="00092333">
      <w:pPr>
        <w:pStyle w:val="BodyTextIndent"/>
        <w:numPr>
          <w:ilvl w:val="1"/>
          <w:numId w:val="7"/>
        </w:numPr>
        <w:tabs>
          <w:tab w:val="left" w:pos="900"/>
        </w:tabs>
        <w:ind w:hanging="540"/>
        <w:rPr>
          <w:rFonts w:ascii="Times New Roman" w:hAnsi="Times New Roman"/>
        </w:rPr>
      </w:pPr>
      <w:r w:rsidRPr="008813D2">
        <w:rPr>
          <w:rFonts w:ascii="Times" w:hAnsi="Times"/>
        </w:rPr>
        <w:t xml:space="preserve">M. Fátima Romero; Alberto </w:t>
      </w:r>
      <w:proofErr w:type="spellStart"/>
      <w:r w:rsidRPr="008813D2">
        <w:rPr>
          <w:rFonts w:ascii="Times" w:hAnsi="Times"/>
        </w:rPr>
        <w:t>Boscá</w:t>
      </w:r>
      <w:proofErr w:type="spellEnd"/>
      <w:r w:rsidRPr="008813D2">
        <w:rPr>
          <w:rFonts w:ascii="Times" w:hAnsi="Times"/>
        </w:rPr>
        <w:t xml:space="preserve">; Jorge </w:t>
      </w:r>
      <w:proofErr w:type="spellStart"/>
      <w:r w:rsidRPr="008813D2">
        <w:rPr>
          <w:rFonts w:ascii="Times" w:hAnsi="Times"/>
        </w:rPr>
        <w:t>Pedrós</w:t>
      </w:r>
      <w:proofErr w:type="spellEnd"/>
      <w:r w:rsidRPr="008813D2">
        <w:rPr>
          <w:rFonts w:ascii="Times" w:hAnsi="Times"/>
        </w:rPr>
        <w:t xml:space="preserve">; Javier Martínez; </w:t>
      </w:r>
      <w:proofErr w:type="spellStart"/>
      <w:r w:rsidRPr="008813D2">
        <w:rPr>
          <w:rFonts w:ascii="Times" w:hAnsi="Times"/>
        </w:rPr>
        <w:t>Rajveer</w:t>
      </w:r>
      <w:proofErr w:type="spellEnd"/>
      <w:r w:rsidRPr="008813D2">
        <w:rPr>
          <w:rFonts w:ascii="Times" w:hAnsi="Times"/>
        </w:rPr>
        <w:t xml:space="preserve"> </w:t>
      </w:r>
      <w:proofErr w:type="spellStart"/>
      <w:r w:rsidRPr="008813D2">
        <w:rPr>
          <w:rFonts w:ascii="Times" w:hAnsi="Times"/>
        </w:rPr>
        <w:t>Fandan</w:t>
      </w:r>
      <w:proofErr w:type="spellEnd"/>
      <w:r w:rsidRPr="008813D2">
        <w:rPr>
          <w:rFonts w:ascii="Times" w:hAnsi="Times"/>
        </w:rPr>
        <w:t xml:space="preserve">; Tomás Palacios; Fernando Calle, “Impact of 2D-Graphene on </w:t>
      </w:r>
      <w:proofErr w:type="spellStart"/>
      <w:r w:rsidRPr="008813D2">
        <w:rPr>
          <w:rFonts w:ascii="Times" w:hAnsi="Times"/>
        </w:rPr>
        <w:t>SiN</w:t>
      </w:r>
      <w:proofErr w:type="spellEnd"/>
      <w:r w:rsidRPr="008813D2">
        <w:rPr>
          <w:rFonts w:ascii="Times" w:hAnsi="Times"/>
        </w:rPr>
        <w:t xml:space="preserve"> Passivated</w:t>
      </w:r>
      <w:r w:rsidRPr="00092333">
        <w:rPr>
          <w:rFonts w:ascii="Times New Roman" w:hAnsi="Times New Roman"/>
        </w:rPr>
        <w:t xml:space="preserve"> </w:t>
      </w:r>
      <w:proofErr w:type="spellStart"/>
      <w:r w:rsidRPr="00092333">
        <w:rPr>
          <w:rFonts w:ascii="Times New Roman" w:hAnsi="Times New Roman"/>
        </w:rPr>
        <w:t>AlGaN</w:t>
      </w:r>
      <w:proofErr w:type="spellEnd"/>
      <w:r w:rsidRPr="00092333">
        <w:rPr>
          <w:rFonts w:ascii="Times New Roman" w:hAnsi="Times New Roman"/>
        </w:rPr>
        <w:t xml:space="preserve">/GaN MIS-HEMTs Under Mist Exposure,” in IEEE Electron Device Letters, 38 (10), 1441-1444, 2017. </w:t>
      </w:r>
      <w:r>
        <w:rPr>
          <w:rFonts w:ascii="Times New Roman" w:hAnsi="Times New Roman"/>
        </w:rPr>
        <w:t>**</w:t>
      </w:r>
    </w:p>
    <w:p w14:paraId="4A471B24" w14:textId="2D5D7CBA" w:rsidR="00092333" w:rsidRPr="00092333" w:rsidRDefault="00092333">
      <w:pPr>
        <w:pStyle w:val="BodyTextIndent"/>
        <w:numPr>
          <w:ilvl w:val="1"/>
          <w:numId w:val="7"/>
        </w:numPr>
        <w:tabs>
          <w:tab w:val="left" w:pos="900"/>
        </w:tabs>
        <w:ind w:hanging="540"/>
        <w:rPr>
          <w:rFonts w:ascii="Times New Roman" w:hAnsi="Times New Roman"/>
        </w:rPr>
      </w:pPr>
      <w:r w:rsidRPr="00092333">
        <w:rPr>
          <w:rFonts w:ascii="Times New Roman" w:hAnsi="Times New Roman"/>
        </w:rPr>
        <w:t xml:space="preserve">W. Xing, Z. Liu, </w:t>
      </w:r>
      <w:proofErr w:type="spellStart"/>
      <w:proofErr w:type="gramStart"/>
      <w:r w:rsidRPr="00092333">
        <w:rPr>
          <w:rFonts w:ascii="Times New Roman" w:hAnsi="Times New Roman"/>
        </w:rPr>
        <w:t>H.Qiu</w:t>
      </w:r>
      <w:proofErr w:type="spellEnd"/>
      <w:proofErr w:type="gramEnd"/>
      <w:r w:rsidRPr="00092333">
        <w:rPr>
          <w:rFonts w:ascii="Times New Roman" w:hAnsi="Times New Roman"/>
        </w:rPr>
        <w:t>, K. Ranjan, Y. Gao, G. Ing Ng; T. Palacios, “</w:t>
      </w:r>
      <w:proofErr w:type="spellStart"/>
      <w:r w:rsidRPr="00092333">
        <w:rPr>
          <w:rFonts w:ascii="Times New Roman" w:hAnsi="Times New Roman"/>
        </w:rPr>
        <w:t>InAlN</w:t>
      </w:r>
      <w:proofErr w:type="spellEnd"/>
      <w:r w:rsidRPr="00092333">
        <w:rPr>
          <w:rFonts w:ascii="Times New Roman" w:hAnsi="Times New Roman"/>
        </w:rPr>
        <w:t xml:space="preserve">/GaN HEMTs on Si with high </w:t>
      </w:r>
      <w:proofErr w:type="spellStart"/>
      <w:r w:rsidRPr="00092333">
        <w:rPr>
          <w:rFonts w:ascii="Times New Roman" w:hAnsi="Times New Roman"/>
        </w:rPr>
        <w:t>fT</w:t>
      </w:r>
      <w:proofErr w:type="spellEnd"/>
      <w:r w:rsidRPr="00092333">
        <w:rPr>
          <w:rFonts w:ascii="Times New Roman" w:hAnsi="Times New Roman"/>
        </w:rPr>
        <w:t xml:space="preserve"> of 250 GHz,” in IEEE Electron Device Letters, PP (99), 1-1, 2017. </w:t>
      </w:r>
      <w:r>
        <w:rPr>
          <w:rFonts w:ascii="Times New Roman" w:hAnsi="Times New Roman"/>
        </w:rPr>
        <w:t>**</w:t>
      </w:r>
    </w:p>
    <w:p w14:paraId="24E920CD" w14:textId="2BC60504" w:rsidR="00092333" w:rsidRPr="008813D2" w:rsidRDefault="00092333">
      <w:pPr>
        <w:pStyle w:val="BodyTextIndent"/>
        <w:numPr>
          <w:ilvl w:val="1"/>
          <w:numId w:val="7"/>
        </w:numPr>
        <w:tabs>
          <w:tab w:val="left" w:pos="900"/>
        </w:tabs>
        <w:ind w:hanging="540"/>
        <w:rPr>
          <w:rFonts w:ascii="Times" w:hAnsi="Times"/>
        </w:rPr>
      </w:pPr>
      <w:r w:rsidRPr="008813D2">
        <w:rPr>
          <w:rFonts w:ascii="Times" w:hAnsi="Times"/>
        </w:rPr>
        <w:t xml:space="preserve">T. </w:t>
      </w:r>
      <w:proofErr w:type="spellStart"/>
      <w:r w:rsidRPr="008813D2">
        <w:rPr>
          <w:rFonts w:ascii="Times" w:hAnsi="Times"/>
        </w:rPr>
        <w:t>Srimani</w:t>
      </w:r>
      <w:proofErr w:type="spellEnd"/>
      <w:r w:rsidRPr="008813D2">
        <w:rPr>
          <w:rFonts w:ascii="Times" w:hAnsi="Times"/>
        </w:rPr>
        <w:t xml:space="preserve">, </w:t>
      </w:r>
      <w:proofErr w:type="spellStart"/>
      <w:proofErr w:type="gramStart"/>
      <w:r w:rsidRPr="008813D2">
        <w:rPr>
          <w:rFonts w:ascii="Times" w:hAnsi="Times"/>
        </w:rPr>
        <w:t>G.Hills</w:t>
      </w:r>
      <w:proofErr w:type="spellEnd"/>
      <w:proofErr w:type="gramEnd"/>
      <w:r w:rsidRPr="008813D2">
        <w:rPr>
          <w:rFonts w:ascii="Times" w:hAnsi="Times"/>
        </w:rPr>
        <w:t xml:space="preserve">, M.D. Bishop, U. Radhakrishna, A. Zubair, R. S. </w:t>
      </w:r>
      <w:proofErr w:type="spellStart"/>
      <w:r w:rsidRPr="008813D2">
        <w:rPr>
          <w:rFonts w:ascii="Times" w:hAnsi="Times"/>
        </w:rPr>
        <w:t>Park,Y</w:t>
      </w:r>
      <w:proofErr w:type="spellEnd"/>
      <w:r w:rsidRPr="008813D2">
        <w:rPr>
          <w:rFonts w:ascii="Times" w:hAnsi="Times"/>
        </w:rPr>
        <w:t>. Stein, T. Palacios, D. Antoniadis; M.M. Shulaker, “Negative Capacitance Carbon Nanotube FETs,” in IEEE Electron Device Letters, 38 (4), 509-512, 2017. **</w:t>
      </w:r>
    </w:p>
    <w:p w14:paraId="1E9C2175" w14:textId="1FDCE67C" w:rsidR="00092333" w:rsidRPr="008813D2" w:rsidRDefault="00092333">
      <w:pPr>
        <w:pStyle w:val="BodyTextIndent"/>
        <w:numPr>
          <w:ilvl w:val="1"/>
          <w:numId w:val="7"/>
        </w:numPr>
        <w:tabs>
          <w:tab w:val="left" w:pos="900"/>
        </w:tabs>
        <w:ind w:hanging="540"/>
        <w:rPr>
          <w:rFonts w:ascii="Times" w:hAnsi="Times"/>
        </w:rPr>
      </w:pPr>
      <w:r w:rsidRPr="008813D2">
        <w:rPr>
          <w:rFonts w:ascii="Times" w:hAnsi="Times"/>
        </w:rPr>
        <w:t xml:space="preserve">N. Chowdhury, G. </w:t>
      </w:r>
      <w:proofErr w:type="spellStart"/>
      <w:r w:rsidRPr="008813D2">
        <w:rPr>
          <w:rFonts w:ascii="Times" w:hAnsi="Times"/>
        </w:rPr>
        <w:t>Iannaccone</w:t>
      </w:r>
      <w:proofErr w:type="spellEnd"/>
      <w:r w:rsidRPr="008813D2">
        <w:rPr>
          <w:rFonts w:ascii="Times" w:hAnsi="Times"/>
        </w:rPr>
        <w:t xml:space="preserve">, G. Fiori, D. A. Antoniadis, and T. Palacios. "GaN Nanowire n-MOSFET with 5 nm Channel Length for Applications in Digital Electronics," IEEE Electron Device Letters (2017). </w:t>
      </w:r>
      <w:r w:rsidR="00AB1411" w:rsidRPr="008813D2">
        <w:rPr>
          <w:rFonts w:ascii="Times" w:hAnsi="Times"/>
        </w:rPr>
        <w:t>V</w:t>
      </w:r>
      <w:r w:rsidRPr="008813D2">
        <w:rPr>
          <w:rFonts w:ascii="Times" w:hAnsi="Times"/>
        </w:rPr>
        <w:t>. 38(7) pp. 859-862. **</w:t>
      </w:r>
    </w:p>
    <w:p w14:paraId="66BC35D5" w14:textId="46D6EC83" w:rsidR="00092333" w:rsidRPr="00B87582" w:rsidRDefault="00092333">
      <w:pPr>
        <w:pStyle w:val="BodyTextIndent"/>
        <w:numPr>
          <w:ilvl w:val="1"/>
          <w:numId w:val="7"/>
        </w:numPr>
        <w:tabs>
          <w:tab w:val="left" w:pos="900"/>
        </w:tabs>
        <w:ind w:hanging="540"/>
        <w:rPr>
          <w:rFonts w:ascii="Times" w:hAnsi="Times"/>
        </w:rPr>
      </w:pPr>
      <w:r w:rsidRPr="008813D2">
        <w:rPr>
          <w:rFonts w:ascii="Times" w:hAnsi="Times"/>
        </w:rPr>
        <w:t xml:space="preserve">E. </w:t>
      </w:r>
      <w:proofErr w:type="spellStart"/>
      <w:r w:rsidRPr="008813D2">
        <w:rPr>
          <w:rFonts w:ascii="Times" w:hAnsi="Times"/>
        </w:rPr>
        <w:t>Aklimi</w:t>
      </w:r>
      <w:proofErr w:type="spellEnd"/>
      <w:r w:rsidRPr="008813D2">
        <w:rPr>
          <w:rFonts w:ascii="Times" w:hAnsi="Times"/>
        </w:rPr>
        <w:t>, D</w:t>
      </w:r>
      <w:r w:rsidRPr="00B87582">
        <w:rPr>
          <w:rFonts w:ascii="Times" w:hAnsi="Times"/>
        </w:rPr>
        <w:t>. Piedra, K. Tien, T. Palacios, K. L. Shepard, “Hybrid CMOS/GaN 40-MHz Maximum 20-V Input DC–DC Multiphase Buck Converter,” in IEEE Electron Device Letters, 38 (4), 509-512, 2017**</w:t>
      </w:r>
    </w:p>
    <w:p w14:paraId="5D6A0C49" w14:textId="74228443" w:rsidR="00092333" w:rsidRPr="00B87582" w:rsidRDefault="00092333">
      <w:pPr>
        <w:pStyle w:val="BodyTextIndent"/>
        <w:numPr>
          <w:ilvl w:val="1"/>
          <w:numId w:val="7"/>
        </w:numPr>
        <w:tabs>
          <w:tab w:val="left" w:pos="900"/>
        </w:tabs>
        <w:ind w:hanging="540"/>
        <w:rPr>
          <w:rFonts w:ascii="Times" w:hAnsi="Times"/>
        </w:rPr>
      </w:pPr>
      <w:r w:rsidRPr="00B87582">
        <w:rPr>
          <w:rFonts w:ascii="Times" w:hAnsi="Times"/>
        </w:rPr>
        <w:t xml:space="preserve">Y. Zhang, M. Sun, D. Piedra, J. Hennig, A. </w:t>
      </w:r>
      <w:proofErr w:type="spellStart"/>
      <w:r w:rsidRPr="00B87582">
        <w:rPr>
          <w:rFonts w:ascii="Times" w:hAnsi="Times"/>
        </w:rPr>
        <w:t>Dadgar</w:t>
      </w:r>
      <w:proofErr w:type="spellEnd"/>
      <w:r w:rsidRPr="00B87582">
        <w:rPr>
          <w:rFonts w:ascii="Times" w:hAnsi="Times"/>
        </w:rPr>
        <w:t xml:space="preserve">, T. Palacios, “Reduction of on-resistance and current crowding in quasi-vertical GaN power diodes”, Applied Physics Letters 111, 163506, Oct. 2017. </w:t>
      </w:r>
      <w:r w:rsidR="000C4D48">
        <w:rPr>
          <w:rFonts w:ascii="Times" w:hAnsi="Times"/>
        </w:rPr>
        <w:t>**</w:t>
      </w:r>
    </w:p>
    <w:p w14:paraId="4866398A" w14:textId="6E7713EF" w:rsidR="00092333" w:rsidRPr="00B87582" w:rsidRDefault="00092333">
      <w:pPr>
        <w:pStyle w:val="BodyTextIndent"/>
        <w:numPr>
          <w:ilvl w:val="1"/>
          <w:numId w:val="7"/>
        </w:numPr>
        <w:tabs>
          <w:tab w:val="left" w:pos="900"/>
        </w:tabs>
        <w:ind w:hanging="540"/>
        <w:rPr>
          <w:rFonts w:ascii="Times" w:hAnsi="Times"/>
        </w:rPr>
      </w:pPr>
      <w:r w:rsidRPr="00B87582">
        <w:rPr>
          <w:rFonts w:ascii="Times" w:hAnsi="Times"/>
        </w:rPr>
        <w:t xml:space="preserve">Y. Zhang; Z. Liu; M. J. </w:t>
      </w:r>
      <w:proofErr w:type="spellStart"/>
      <w:r w:rsidRPr="00B87582">
        <w:rPr>
          <w:rFonts w:ascii="Times" w:hAnsi="Times"/>
        </w:rPr>
        <w:t>Tadjer</w:t>
      </w:r>
      <w:proofErr w:type="spellEnd"/>
      <w:r w:rsidRPr="00B87582">
        <w:rPr>
          <w:rFonts w:ascii="Times" w:hAnsi="Times"/>
        </w:rPr>
        <w:t xml:space="preserve">; M. Sun; D. Piedra; C. Hatem; T. J. Anderson; L. E. Luna; A. Nath; A. D. Koehler; H. Okumura; J. Hu; X. Zhang; X. Gao; B. N. </w:t>
      </w:r>
      <w:proofErr w:type="spellStart"/>
      <w:r w:rsidRPr="00B87582">
        <w:rPr>
          <w:rFonts w:ascii="Times" w:hAnsi="Times"/>
        </w:rPr>
        <w:t>Feigelson</w:t>
      </w:r>
      <w:proofErr w:type="spellEnd"/>
      <w:r w:rsidRPr="00B87582">
        <w:rPr>
          <w:rFonts w:ascii="Times" w:hAnsi="Times"/>
        </w:rPr>
        <w:t xml:space="preserve">; K. D. Hobart; T. Palacios, "Vertical GaN Junction Barrier Schottky Rectifiers by Selective Ion </w:t>
      </w:r>
      <w:r w:rsidRPr="00B87582">
        <w:rPr>
          <w:rFonts w:ascii="Times" w:hAnsi="Times"/>
        </w:rPr>
        <w:lastRenderedPageBreak/>
        <w:t xml:space="preserve">Implantation," in IEEE Electron Device </w:t>
      </w:r>
      <w:proofErr w:type="gramStart"/>
      <w:r w:rsidRPr="00B87582">
        <w:rPr>
          <w:rFonts w:ascii="Times" w:hAnsi="Times"/>
        </w:rPr>
        <w:t>Letters ,</w:t>
      </w:r>
      <w:proofErr w:type="gramEnd"/>
      <w:r w:rsidRPr="00B87582">
        <w:rPr>
          <w:rFonts w:ascii="Times" w:hAnsi="Times"/>
        </w:rPr>
        <w:t xml:space="preserve"> vol.38, no.8, pp.1097-1100, Aug. 2017. **</w:t>
      </w:r>
    </w:p>
    <w:p w14:paraId="14BA47FD" w14:textId="01693400" w:rsidR="00092333" w:rsidRPr="00B87582" w:rsidRDefault="00092333">
      <w:pPr>
        <w:pStyle w:val="BodyTextIndent"/>
        <w:numPr>
          <w:ilvl w:val="1"/>
          <w:numId w:val="7"/>
        </w:numPr>
        <w:tabs>
          <w:tab w:val="left" w:pos="900"/>
        </w:tabs>
        <w:ind w:hanging="540"/>
        <w:rPr>
          <w:rFonts w:ascii="Times" w:hAnsi="Times"/>
        </w:rPr>
      </w:pPr>
      <w:r w:rsidRPr="00B87582">
        <w:rPr>
          <w:rFonts w:ascii="Times" w:hAnsi="Times"/>
        </w:rPr>
        <w:t xml:space="preserve">M. Sun, Y. Zhang, X. </w:t>
      </w:r>
      <w:r w:rsidR="00AB1411" w:rsidRPr="00B87582">
        <w:rPr>
          <w:rFonts w:ascii="Times" w:hAnsi="Times"/>
        </w:rPr>
        <w:t>GAO</w:t>
      </w:r>
      <w:r w:rsidRPr="00B87582">
        <w:rPr>
          <w:rFonts w:ascii="Times" w:hAnsi="Times"/>
        </w:rPr>
        <w:t xml:space="preserve">, T. Palacios, “High-Performance GaN Vertical Fin Power Transistors on Bulk GaN Substrates,” in IEEE Electron Device </w:t>
      </w:r>
      <w:r w:rsidR="00AB1411" w:rsidRPr="00B87582">
        <w:rPr>
          <w:rFonts w:ascii="Times" w:hAnsi="Times"/>
        </w:rPr>
        <w:t>Letters,</w:t>
      </w:r>
      <w:r w:rsidRPr="00B87582">
        <w:rPr>
          <w:rFonts w:ascii="Times" w:hAnsi="Times"/>
        </w:rPr>
        <w:t xml:space="preserve"> 38 (4), 509-512, 2017. **</w:t>
      </w:r>
    </w:p>
    <w:p w14:paraId="49687B1E" w14:textId="036474A2" w:rsidR="00092333" w:rsidRPr="00B87582" w:rsidRDefault="00092333">
      <w:pPr>
        <w:pStyle w:val="BodyTextIndent"/>
        <w:numPr>
          <w:ilvl w:val="1"/>
          <w:numId w:val="7"/>
        </w:numPr>
        <w:tabs>
          <w:tab w:val="left" w:pos="900"/>
        </w:tabs>
        <w:ind w:hanging="540"/>
        <w:rPr>
          <w:rFonts w:ascii="Times" w:hAnsi="Times"/>
        </w:rPr>
      </w:pPr>
      <w:r w:rsidRPr="00B87582">
        <w:rPr>
          <w:rFonts w:ascii="Times" w:hAnsi="Times"/>
        </w:rPr>
        <w:t xml:space="preserve">K.T. Lee, C. Bayram, D. Piedra; E. </w:t>
      </w:r>
      <w:proofErr w:type="spellStart"/>
      <w:r w:rsidRPr="00B87582">
        <w:rPr>
          <w:rFonts w:ascii="Times" w:hAnsi="Times"/>
        </w:rPr>
        <w:t>Sprogis</w:t>
      </w:r>
      <w:proofErr w:type="spellEnd"/>
      <w:r w:rsidRPr="00B87582">
        <w:rPr>
          <w:rFonts w:ascii="Times" w:hAnsi="Times"/>
        </w:rPr>
        <w:t xml:space="preserve">, H. </w:t>
      </w:r>
      <w:proofErr w:type="spellStart"/>
      <w:r w:rsidRPr="00B87582">
        <w:rPr>
          <w:rFonts w:ascii="Times" w:hAnsi="Times"/>
        </w:rPr>
        <w:t>Deligianni</w:t>
      </w:r>
      <w:proofErr w:type="spellEnd"/>
      <w:r w:rsidRPr="00B87582">
        <w:rPr>
          <w:rFonts w:ascii="Times" w:hAnsi="Times"/>
        </w:rPr>
        <w:t xml:space="preserve">, B. Krishnan, G. </w:t>
      </w:r>
      <w:proofErr w:type="spellStart"/>
      <w:r w:rsidRPr="00B87582">
        <w:rPr>
          <w:rFonts w:ascii="Times" w:hAnsi="Times"/>
        </w:rPr>
        <w:t>Papasouliotis</w:t>
      </w:r>
      <w:proofErr w:type="spellEnd"/>
      <w:r w:rsidRPr="00B87582">
        <w:rPr>
          <w:rFonts w:ascii="Times" w:hAnsi="Times"/>
        </w:rPr>
        <w:t xml:space="preserve">, A. </w:t>
      </w:r>
      <w:proofErr w:type="spellStart"/>
      <w:r w:rsidRPr="00B87582">
        <w:rPr>
          <w:rFonts w:ascii="Times" w:hAnsi="Times"/>
        </w:rPr>
        <w:t>Paranjpe</w:t>
      </w:r>
      <w:proofErr w:type="spellEnd"/>
      <w:r w:rsidRPr="00B87582">
        <w:rPr>
          <w:rFonts w:ascii="Times" w:hAnsi="Times"/>
        </w:rPr>
        <w:t xml:space="preserve">, E. </w:t>
      </w:r>
      <w:proofErr w:type="spellStart"/>
      <w:r w:rsidRPr="00B87582">
        <w:rPr>
          <w:rFonts w:ascii="Times" w:hAnsi="Times"/>
        </w:rPr>
        <w:t>Aklimi</w:t>
      </w:r>
      <w:proofErr w:type="spellEnd"/>
      <w:r w:rsidRPr="00B87582">
        <w:rPr>
          <w:rFonts w:ascii="Times" w:hAnsi="Times"/>
        </w:rPr>
        <w:t xml:space="preserve">, K. Shepard, T. Palacios, D. </w:t>
      </w:r>
      <w:proofErr w:type="spellStart"/>
      <w:r w:rsidRPr="00B87582">
        <w:rPr>
          <w:rFonts w:ascii="Times" w:hAnsi="Times"/>
        </w:rPr>
        <w:t>Sadana</w:t>
      </w:r>
      <w:proofErr w:type="spellEnd"/>
      <w:r w:rsidRPr="00B87582">
        <w:rPr>
          <w:rFonts w:ascii="Times" w:hAnsi="Times"/>
        </w:rPr>
        <w:t xml:space="preserve">, “GaN Devices on a 200 mm Si Platform Targeting Heterogeneous Integration”, in IEEE Electron Device </w:t>
      </w:r>
      <w:proofErr w:type="gramStart"/>
      <w:r w:rsidRPr="00B87582">
        <w:rPr>
          <w:rFonts w:ascii="Times" w:hAnsi="Times"/>
        </w:rPr>
        <w:t>Letters ,</w:t>
      </w:r>
      <w:proofErr w:type="gramEnd"/>
      <w:r w:rsidRPr="00B87582">
        <w:rPr>
          <w:rFonts w:ascii="Times" w:hAnsi="Times"/>
        </w:rPr>
        <w:t xml:space="preserve"> 38 (8), 1094-1096, 2017. </w:t>
      </w:r>
      <w:r w:rsidR="00B16A05" w:rsidRPr="00483612">
        <w:footnoteReference w:customMarkFollows="1" w:id="67"/>
        <w:t>**</w:t>
      </w:r>
    </w:p>
    <w:p w14:paraId="48480F4E" w14:textId="2146557C" w:rsidR="00092333" w:rsidRPr="00B87582" w:rsidRDefault="00092333">
      <w:pPr>
        <w:pStyle w:val="BodyTextIndent"/>
        <w:numPr>
          <w:ilvl w:val="1"/>
          <w:numId w:val="7"/>
        </w:numPr>
        <w:tabs>
          <w:tab w:val="left" w:pos="900"/>
        </w:tabs>
        <w:ind w:hanging="540"/>
        <w:rPr>
          <w:rFonts w:ascii="Times" w:hAnsi="Times"/>
        </w:rPr>
      </w:pPr>
      <w:r w:rsidRPr="00B87582">
        <w:rPr>
          <w:rFonts w:ascii="Times" w:hAnsi="Times"/>
        </w:rPr>
        <w:t xml:space="preserve">Y. Zhang, D. Piedra, M. Sun, J. Hennig, A. </w:t>
      </w:r>
      <w:proofErr w:type="spellStart"/>
      <w:r w:rsidRPr="00B87582">
        <w:rPr>
          <w:rFonts w:ascii="Times" w:hAnsi="Times"/>
        </w:rPr>
        <w:t>Dadgar</w:t>
      </w:r>
      <w:proofErr w:type="spellEnd"/>
      <w:r w:rsidRPr="00B87582">
        <w:rPr>
          <w:rFonts w:ascii="Times" w:hAnsi="Times"/>
        </w:rPr>
        <w:t xml:space="preserve">, L. Yu, T. Palacios, "High-Performance 500 V Quasi- and Fully-Vertical GaN-on-Si </w:t>
      </w:r>
      <w:proofErr w:type="spellStart"/>
      <w:r w:rsidRPr="00B87582">
        <w:rPr>
          <w:rFonts w:ascii="Times" w:hAnsi="Times"/>
        </w:rPr>
        <w:t>pn</w:t>
      </w:r>
      <w:proofErr w:type="spellEnd"/>
      <w:r w:rsidRPr="00B87582">
        <w:rPr>
          <w:rFonts w:ascii="Times" w:hAnsi="Times"/>
        </w:rPr>
        <w:t xml:space="preserve"> Diodes," in IEEE Electron Device Letters, vol. 38, no. 2, pp.248-251, February 2017. **</w:t>
      </w:r>
    </w:p>
    <w:p w14:paraId="0F800246" w14:textId="6368B468" w:rsidR="00092333" w:rsidRPr="00B87582" w:rsidRDefault="00092333">
      <w:pPr>
        <w:pStyle w:val="BodyTextIndent"/>
        <w:numPr>
          <w:ilvl w:val="1"/>
          <w:numId w:val="7"/>
        </w:numPr>
        <w:tabs>
          <w:tab w:val="left" w:pos="900"/>
        </w:tabs>
        <w:ind w:hanging="540"/>
        <w:rPr>
          <w:rFonts w:ascii="Times" w:hAnsi="Times"/>
        </w:rPr>
      </w:pPr>
      <w:r w:rsidRPr="00D467AA">
        <w:rPr>
          <w:rFonts w:ascii="Times" w:hAnsi="Times"/>
          <w:lang w:val="es-ES"/>
        </w:rPr>
        <w:t xml:space="preserve">Y. Zhang, M. </w:t>
      </w:r>
      <w:proofErr w:type="spellStart"/>
      <w:r w:rsidRPr="00D467AA">
        <w:rPr>
          <w:rFonts w:ascii="Times" w:hAnsi="Times"/>
          <w:lang w:val="es-ES"/>
        </w:rPr>
        <w:t>Sun</w:t>
      </w:r>
      <w:proofErr w:type="spellEnd"/>
      <w:r w:rsidRPr="00D467AA">
        <w:rPr>
          <w:rFonts w:ascii="Times" w:hAnsi="Times"/>
          <w:lang w:val="es-ES"/>
        </w:rPr>
        <w:t xml:space="preserve">, Z. Liu, D. Piedra, J. Hu, X. Gao, T. Palacios. </w:t>
      </w:r>
      <w:r w:rsidRPr="00B87582">
        <w:rPr>
          <w:rFonts w:ascii="Times" w:hAnsi="Times"/>
        </w:rPr>
        <w:t>“Trench formation and corner rounding in vertical GaN power devices,” Applied Physics Letters, Vol. 110, Issue 19, May 2017. **</w:t>
      </w:r>
    </w:p>
    <w:p w14:paraId="23218821" w14:textId="77777777" w:rsidR="00914E2B" w:rsidRPr="00B87582" w:rsidRDefault="00FE7A1E">
      <w:pPr>
        <w:pStyle w:val="BodyTextIndent"/>
        <w:numPr>
          <w:ilvl w:val="1"/>
          <w:numId w:val="7"/>
        </w:numPr>
        <w:tabs>
          <w:tab w:val="left" w:pos="900"/>
        </w:tabs>
        <w:ind w:hanging="540"/>
        <w:rPr>
          <w:rFonts w:ascii="Times" w:hAnsi="Times"/>
        </w:rPr>
      </w:pPr>
      <w:r w:rsidRPr="00B87582">
        <w:rPr>
          <w:rFonts w:ascii="Times" w:hAnsi="Times"/>
        </w:rPr>
        <w:t xml:space="preserve">W. Xing, Z. Liu, H. </w:t>
      </w:r>
      <w:proofErr w:type="spellStart"/>
      <w:r w:rsidRPr="00B87582">
        <w:rPr>
          <w:rFonts w:ascii="Times" w:hAnsi="Times"/>
        </w:rPr>
        <w:t>Qiu</w:t>
      </w:r>
      <w:proofErr w:type="spellEnd"/>
      <w:r w:rsidRPr="00B87582">
        <w:rPr>
          <w:rFonts w:ascii="Times" w:hAnsi="Times"/>
        </w:rPr>
        <w:t xml:space="preserve">, K. Ranjan, </w:t>
      </w:r>
      <w:r w:rsidR="00AB1411" w:rsidRPr="00B87582">
        <w:rPr>
          <w:rFonts w:ascii="Times" w:hAnsi="Times"/>
        </w:rPr>
        <w:t>Y. Gao</w:t>
      </w:r>
      <w:r w:rsidRPr="00B87582">
        <w:rPr>
          <w:rFonts w:ascii="Times" w:hAnsi="Times"/>
        </w:rPr>
        <w:t>, G. Ing Ng, T. Palacios, “</w:t>
      </w:r>
      <w:proofErr w:type="spellStart"/>
      <w:r w:rsidRPr="00B87582">
        <w:rPr>
          <w:rFonts w:ascii="Times" w:hAnsi="Times"/>
        </w:rPr>
        <w:t>InAlN</w:t>
      </w:r>
      <w:proofErr w:type="spellEnd"/>
      <w:r w:rsidRPr="00B87582">
        <w:rPr>
          <w:rFonts w:ascii="Times" w:hAnsi="Times"/>
        </w:rPr>
        <w:t xml:space="preserve">/GaN HEMTs on Si with high </w:t>
      </w:r>
      <w:proofErr w:type="spellStart"/>
      <w:r w:rsidRPr="00B87582">
        <w:rPr>
          <w:rFonts w:ascii="Times" w:hAnsi="Times"/>
        </w:rPr>
        <w:t>fT</w:t>
      </w:r>
      <w:proofErr w:type="spellEnd"/>
      <w:r w:rsidRPr="00B87582">
        <w:rPr>
          <w:rFonts w:ascii="Times" w:hAnsi="Times"/>
        </w:rPr>
        <w:t xml:space="preserve"> of 250 GHz,” in IEEE Electron Device Letters, PP (99) pp1-1, 2017**(Invited) Y. Zhang, M. Sun and T. Palacios, “GaN power devices: Perfecting the vertical architecture”, Feature Article in Compound Semiconductor Magazine, pp. 22-26, Oct. 2017. </w:t>
      </w:r>
      <w:r w:rsidR="00914E2B" w:rsidRPr="00B87582">
        <w:rPr>
          <w:rFonts w:ascii="Times" w:hAnsi="Times"/>
        </w:rPr>
        <w:footnoteReference w:customMarkFollows="1" w:id="68"/>
        <w:t>**</w:t>
      </w:r>
    </w:p>
    <w:p w14:paraId="5F59BC04" w14:textId="77777777"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S. Joglekar, U. Radhakrishna, D. Piedra, D. Antoniadis, T. Palacios, “Large signal linearity enhancement of </w:t>
      </w:r>
      <w:proofErr w:type="spellStart"/>
      <w:r w:rsidRPr="00B87582">
        <w:rPr>
          <w:rFonts w:ascii="Times" w:hAnsi="Times"/>
        </w:rPr>
        <w:t>AlGaN</w:t>
      </w:r>
      <w:proofErr w:type="spellEnd"/>
      <w:r w:rsidRPr="00B87582">
        <w:rPr>
          <w:rFonts w:ascii="Times" w:hAnsi="Times"/>
        </w:rPr>
        <w:t>/GaN high electron mobility transistors by device-level Vt engineering for transconductance compensation,” 2017 IEEE International Electron Devices Meeting (IEDM) **</w:t>
      </w:r>
    </w:p>
    <w:p w14:paraId="108EDA0B" w14:textId="55AEC034"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Y. Zhang, M. Sun, D. Piedra, J. Hu, Z. Liu, Y. Lin, X. Gao, K. Shepard, T. Palacios, “1200 V GaN vertical fin power field-effect transistors,” 2017 IEEE International Electron Devices Meeting (IEDM) </w:t>
      </w:r>
      <w:r w:rsidR="003A644C" w:rsidRPr="00483612">
        <w:footnoteReference w:customMarkFollows="1" w:id="69"/>
        <w:t>**</w:t>
      </w:r>
    </w:p>
    <w:p w14:paraId="73CE66B8" w14:textId="77777777"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S.W. Chung, P. Srivastava, X. Yang, T. Palacios, H.S. Lee, “Digital post-correction on dynamic nonlinearity in GaN HEMT track-and-hold sampling circuits,” 2017 IEEE Compound Semiconductor Integrated Circuit Symposium (CSICS) **</w:t>
      </w:r>
    </w:p>
    <w:p w14:paraId="504789AB" w14:textId="77777777"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N. Chowdhury, T. Palacios, “Nanostructured GaN transistors,” 2017 IEEE Compound Semiconductor Integrated Circuit Symposium (CSICS) **</w:t>
      </w:r>
    </w:p>
    <w:p w14:paraId="6497D645" w14:textId="0947012E"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M. Hempel, </w:t>
      </w:r>
      <w:proofErr w:type="spellStart"/>
      <w:proofErr w:type="gramStart"/>
      <w:r w:rsidRPr="00B87582">
        <w:rPr>
          <w:rFonts w:ascii="Times" w:hAnsi="Times"/>
        </w:rPr>
        <w:t>E.McVay</w:t>
      </w:r>
      <w:proofErr w:type="spellEnd"/>
      <w:proofErr w:type="gramEnd"/>
      <w:r w:rsidRPr="00B87582">
        <w:rPr>
          <w:rFonts w:ascii="Times" w:hAnsi="Times"/>
        </w:rPr>
        <w:t xml:space="preserve">, </w:t>
      </w:r>
      <w:proofErr w:type="spellStart"/>
      <w:r w:rsidRPr="00B87582">
        <w:rPr>
          <w:rFonts w:ascii="Times" w:hAnsi="Times"/>
        </w:rPr>
        <w:t>J.Kong</w:t>
      </w:r>
      <w:proofErr w:type="spellEnd"/>
      <w:r w:rsidRPr="00B87582">
        <w:rPr>
          <w:rFonts w:ascii="Times" w:hAnsi="Times"/>
        </w:rPr>
        <w:t>,  T. Palacios, MIT, “Building Flexible, Microscopic Sensor Nodes with 2D Materials*,” APS March Meeting 2018, March 5–9, 2018; Los Angeles, California**</w:t>
      </w:r>
    </w:p>
    <w:p w14:paraId="3003F9FF" w14:textId="31260D05"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E. </w:t>
      </w:r>
      <w:proofErr w:type="gramStart"/>
      <w:r w:rsidRPr="00B87582">
        <w:rPr>
          <w:rFonts w:ascii="Times" w:hAnsi="Times"/>
        </w:rPr>
        <w:t>McVay,  A.</w:t>
      </w:r>
      <w:proofErr w:type="gramEnd"/>
      <w:r w:rsidRPr="00B87582">
        <w:rPr>
          <w:rFonts w:ascii="Times" w:hAnsi="Times"/>
        </w:rPr>
        <w:t xml:space="preserve"> Zubair, A. </w:t>
      </w:r>
      <w:proofErr w:type="spellStart"/>
      <w:r w:rsidRPr="00B87582">
        <w:rPr>
          <w:rFonts w:ascii="Times" w:hAnsi="Times"/>
        </w:rPr>
        <w:t>Nourbakhsh</w:t>
      </w:r>
      <w:proofErr w:type="spellEnd"/>
      <w:r w:rsidRPr="00B87582">
        <w:rPr>
          <w:rFonts w:ascii="Times" w:hAnsi="Times"/>
        </w:rPr>
        <w:t xml:space="preserve">, T. Palacios (MIT), “Fabrication and characterization of multi-layer WSe2 solar </w:t>
      </w:r>
      <w:proofErr w:type="spellStart"/>
      <w:r w:rsidRPr="00B87582">
        <w:rPr>
          <w:rFonts w:ascii="Times" w:hAnsi="Times"/>
        </w:rPr>
        <w:t>cells,”APS</w:t>
      </w:r>
      <w:proofErr w:type="spellEnd"/>
      <w:r w:rsidRPr="00B87582">
        <w:rPr>
          <w:rFonts w:ascii="Times" w:hAnsi="Times"/>
        </w:rPr>
        <w:t xml:space="preserve"> March Meeting 2018, March 5–9, 2018; Los Angeles, California**</w:t>
      </w:r>
    </w:p>
    <w:p w14:paraId="239A78D1" w14:textId="19657688"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lastRenderedPageBreak/>
        <w:t xml:space="preserve">Zubair, A. </w:t>
      </w:r>
      <w:proofErr w:type="spellStart"/>
      <w:r w:rsidRPr="00B87582">
        <w:rPr>
          <w:rFonts w:ascii="Times" w:hAnsi="Times"/>
        </w:rPr>
        <w:t>Nourbakhsh</w:t>
      </w:r>
      <w:proofErr w:type="spellEnd"/>
      <w:r w:rsidRPr="00B87582">
        <w:rPr>
          <w:rFonts w:ascii="Times" w:hAnsi="Times"/>
        </w:rPr>
        <w:t xml:space="preserve">, </w:t>
      </w:r>
      <w:proofErr w:type="spellStart"/>
      <w:proofErr w:type="gramStart"/>
      <w:r w:rsidRPr="00B87582">
        <w:rPr>
          <w:rFonts w:ascii="Times" w:hAnsi="Times"/>
        </w:rPr>
        <w:t>H.Wang</w:t>
      </w:r>
      <w:proofErr w:type="spellEnd"/>
      <w:proofErr w:type="gramEnd"/>
      <w:r w:rsidRPr="00B87582">
        <w:rPr>
          <w:rFonts w:ascii="Times" w:hAnsi="Times"/>
        </w:rPr>
        <w:t xml:space="preserve">, </w:t>
      </w:r>
      <w:proofErr w:type="spellStart"/>
      <w:r w:rsidRPr="00B87582">
        <w:rPr>
          <w:rFonts w:ascii="Times" w:hAnsi="Times"/>
        </w:rPr>
        <w:t>M.Qi</w:t>
      </w:r>
      <w:proofErr w:type="spellEnd"/>
      <w:r w:rsidRPr="00B87582">
        <w:rPr>
          <w:rFonts w:ascii="Times" w:hAnsi="Times"/>
        </w:rPr>
        <w:t xml:space="preserve">, M. Hempel, J. Kong, D. Jena, </w:t>
      </w:r>
      <w:proofErr w:type="spellStart"/>
      <w:r w:rsidRPr="00B87582">
        <w:rPr>
          <w:rFonts w:ascii="Times" w:hAnsi="Times"/>
        </w:rPr>
        <w:t>M.Dresselhaus</w:t>
      </w:r>
      <w:proofErr w:type="spellEnd"/>
      <w:r w:rsidRPr="00B87582">
        <w:rPr>
          <w:rFonts w:ascii="Times" w:hAnsi="Times"/>
        </w:rPr>
        <w:t xml:space="preserve">, </w:t>
      </w:r>
      <w:proofErr w:type="spellStart"/>
      <w:r w:rsidRPr="00B87582">
        <w:rPr>
          <w:rFonts w:ascii="Times" w:hAnsi="Times"/>
        </w:rPr>
        <w:t>T.Palacios</w:t>
      </w:r>
      <w:proofErr w:type="spellEnd"/>
      <w:r w:rsidRPr="00B87582">
        <w:rPr>
          <w:rFonts w:ascii="Times" w:hAnsi="Times"/>
        </w:rPr>
        <w:t>, “Carrier transport studies in graphene-base Hot Electron Transistor,” APS March Meeting 2018, March 5–9, 2018; Los Angeles, California**</w:t>
      </w:r>
    </w:p>
    <w:p w14:paraId="7819A0D8" w14:textId="0B1AFAC5"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Y. Lin, Q. Ma, P.-C. Shen, M. </w:t>
      </w:r>
      <w:proofErr w:type="spellStart"/>
      <w:r w:rsidRPr="00B87582">
        <w:rPr>
          <w:rFonts w:ascii="Times" w:hAnsi="Times"/>
        </w:rPr>
        <w:t>Dresselhaus</w:t>
      </w:r>
      <w:proofErr w:type="spellEnd"/>
      <w:r w:rsidRPr="00B87582">
        <w:rPr>
          <w:rFonts w:ascii="Times" w:hAnsi="Times"/>
        </w:rPr>
        <w:t xml:space="preserve">, P. </w:t>
      </w:r>
      <w:proofErr w:type="spellStart"/>
      <w:r w:rsidRPr="00B87582">
        <w:rPr>
          <w:rFonts w:ascii="Times" w:hAnsi="Times"/>
        </w:rPr>
        <w:t>Jarillo</w:t>
      </w:r>
      <w:proofErr w:type="spellEnd"/>
      <w:r w:rsidRPr="00B87582">
        <w:rPr>
          <w:rFonts w:ascii="Times" w:hAnsi="Times"/>
        </w:rPr>
        <w:t xml:space="preserve">-Herrero, X. Ling, J. Kong, T. Palacios, “Broadband </w:t>
      </w:r>
      <w:proofErr w:type="spellStart"/>
      <w:r w:rsidRPr="00B87582">
        <w:rPr>
          <w:rFonts w:ascii="Times" w:hAnsi="Times"/>
        </w:rPr>
        <w:t>photoresponse</w:t>
      </w:r>
      <w:proofErr w:type="spellEnd"/>
      <w:r w:rsidRPr="00B87582">
        <w:rPr>
          <w:rFonts w:ascii="Times" w:hAnsi="Times"/>
        </w:rPr>
        <w:t xml:space="preserve"> from asymmetric hot-carrier thermalizations in atomically thin lateral heterojunctions,” APS March Meeting 2018, March 5–9, 2018; Los Angeles, California </w:t>
      </w:r>
    </w:p>
    <w:p w14:paraId="0A3C8425" w14:textId="6676CC14"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P.C. Shen, Y. Lin, X. Wang, X. Ling, T. Palacios, J. Kong, “Unraveling the effect of multiple defect states in synthetic monolayer MoS2 through electronic and optical probes,” APS March Meeting 2018, March 5–9, 2018; Los Angeles, California** </w:t>
      </w:r>
    </w:p>
    <w:p w14:paraId="4EA634B7" w14:textId="3F0FFDE9"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S.C. Lu, </w:t>
      </w:r>
      <w:proofErr w:type="spellStart"/>
      <w:proofErr w:type="gramStart"/>
      <w:r w:rsidRPr="00B87582">
        <w:rPr>
          <w:rFonts w:ascii="Times" w:hAnsi="Times"/>
        </w:rPr>
        <w:t>Y.Chu</w:t>
      </w:r>
      <w:proofErr w:type="spellEnd"/>
      <w:proofErr w:type="gramEnd"/>
      <w:r w:rsidRPr="00B87582">
        <w:rPr>
          <w:rFonts w:ascii="Times" w:hAnsi="Times"/>
        </w:rPr>
        <w:t xml:space="preserve">, Y. Kim, M. Y. Mohamed, G. </w:t>
      </w:r>
      <w:proofErr w:type="spellStart"/>
      <w:r w:rsidRPr="00B87582">
        <w:rPr>
          <w:rFonts w:ascii="Times" w:hAnsi="Times"/>
        </w:rPr>
        <w:t>Klimeck</w:t>
      </w:r>
      <w:proofErr w:type="spellEnd"/>
      <w:r w:rsidRPr="00B87582">
        <w:rPr>
          <w:rFonts w:ascii="Times" w:hAnsi="Times"/>
        </w:rPr>
        <w:t xml:space="preserve">, T. Palacios, U. </w:t>
      </w:r>
      <w:proofErr w:type="spellStart"/>
      <w:r w:rsidRPr="00B87582">
        <w:rPr>
          <w:rFonts w:ascii="Times" w:hAnsi="Times"/>
        </w:rPr>
        <w:t>Ravaioli</w:t>
      </w:r>
      <w:proofErr w:type="spellEnd"/>
      <w:r w:rsidRPr="00B87582">
        <w:rPr>
          <w:rFonts w:ascii="Times" w:hAnsi="Times"/>
        </w:rPr>
        <w:t xml:space="preserve">, “Design Guidelines and Limitations of Multilayer Two-dimensional Vertical Tunneling FETs for </w:t>
      </w:r>
      <w:proofErr w:type="spellStart"/>
      <w:r w:rsidRPr="00B87582">
        <w:rPr>
          <w:rFonts w:ascii="Times" w:hAnsi="Times"/>
        </w:rPr>
        <w:t>UltraLow</w:t>
      </w:r>
      <w:proofErr w:type="spellEnd"/>
      <w:r w:rsidRPr="00B87582">
        <w:rPr>
          <w:rFonts w:ascii="Times" w:hAnsi="Times"/>
        </w:rPr>
        <w:t xml:space="preserve"> Power Logic Applications,” 2018 International Conference on Simulation of Semiconductor Processes and Devices (SISPAD), Sept. 2018 **</w:t>
      </w:r>
    </w:p>
    <w:p w14:paraId="59412FF0" w14:textId="03D3F9F7"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X. Zhang, J. Grajal, X. Wang, U. Radhakrishna, Y. Zhang, J. Kong, T. Palacios, “MoS2Phase-junction-based Schottky Diodes for RF Electronics,” 2018 IEEE/MTT-S International Microwave Symposium-IMS, 345-347 **</w:t>
      </w:r>
    </w:p>
    <w:p w14:paraId="2E749E69" w14:textId="3C64CA24"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M. </w:t>
      </w:r>
      <w:proofErr w:type="spellStart"/>
      <w:r w:rsidRPr="00B87582">
        <w:rPr>
          <w:rFonts w:ascii="Times" w:hAnsi="Times"/>
        </w:rPr>
        <w:t>Ruzzarin</w:t>
      </w:r>
      <w:proofErr w:type="spellEnd"/>
      <w:r w:rsidRPr="00B87582">
        <w:rPr>
          <w:rFonts w:ascii="Times" w:hAnsi="Times"/>
        </w:rPr>
        <w:t xml:space="preserve">, M. </w:t>
      </w:r>
      <w:proofErr w:type="spellStart"/>
      <w:r w:rsidRPr="00B87582">
        <w:rPr>
          <w:rFonts w:ascii="Times" w:hAnsi="Times"/>
        </w:rPr>
        <w:t>Meneghini</w:t>
      </w:r>
      <w:proofErr w:type="spellEnd"/>
      <w:r w:rsidRPr="00B87582">
        <w:rPr>
          <w:rFonts w:ascii="Times" w:hAnsi="Times"/>
        </w:rPr>
        <w:t xml:space="preserve">, C. De Santi, G. </w:t>
      </w:r>
      <w:proofErr w:type="spellStart"/>
      <w:r w:rsidRPr="00B87582">
        <w:rPr>
          <w:rFonts w:ascii="Times" w:hAnsi="Times"/>
        </w:rPr>
        <w:t>Meneghesso</w:t>
      </w:r>
      <w:proofErr w:type="spellEnd"/>
      <w:r w:rsidRPr="00B87582">
        <w:rPr>
          <w:rFonts w:ascii="Times" w:hAnsi="Times"/>
        </w:rPr>
        <w:t xml:space="preserve">, E. </w:t>
      </w:r>
      <w:proofErr w:type="spellStart"/>
      <w:r w:rsidRPr="00B87582">
        <w:rPr>
          <w:rFonts w:ascii="Times" w:hAnsi="Times"/>
        </w:rPr>
        <w:t>Zanoni</w:t>
      </w:r>
      <w:proofErr w:type="spellEnd"/>
      <w:r w:rsidRPr="00B87582">
        <w:rPr>
          <w:rFonts w:ascii="Times" w:hAnsi="Times"/>
        </w:rPr>
        <w:t>, M. Sun, T. Palacios, “Degradation of vertical GaN FETs under gate and drain stress,” 2018 IEEE International Reliability Physics Symposium (IRPS) **</w:t>
      </w:r>
    </w:p>
    <w:p w14:paraId="3CB38E23" w14:textId="656AFB22" w:rsidR="00914E2B" w:rsidRPr="00B87582"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Zubair, A. </w:t>
      </w:r>
      <w:proofErr w:type="spellStart"/>
      <w:r w:rsidRPr="00B87582">
        <w:rPr>
          <w:rFonts w:ascii="Times" w:hAnsi="Times"/>
        </w:rPr>
        <w:t>Nourbakhsh</w:t>
      </w:r>
      <w:proofErr w:type="spellEnd"/>
      <w:r w:rsidRPr="00B87582">
        <w:rPr>
          <w:rFonts w:ascii="Times" w:hAnsi="Times"/>
        </w:rPr>
        <w:t xml:space="preserve">, M. </w:t>
      </w:r>
      <w:proofErr w:type="spellStart"/>
      <w:r w:rsidRPr="00B87582">
        <w:rPr>
          <w:rFonts w:ascii="Times" w:hAnsi="Times"/>
        </w:rPr>
        <w:t>Theng</w:t>
      </w:r>
      <w:proofErr w:type="spellEnd"/>
      <w:r w:rsidRPr="00B87582">
        <w:rPr>
          <w:rFonts w:ascii="Times" w:hAnsi="Times"/>
        </w:rPr>
        <w:t xml:space="preserve">, T. Palacios, “Negative Capacitance MoS2 FET with Doped HfO2 Ferroelectric/dielectric Gate Stack,” Compound Semiconductor Week 2018, Cambridge, MA, USA </w:t>
      </w:r>
      <w:r w:rsidR="00382D4C" w:rsidRPr="00483612">
        <w:footnoteReference w:customMarkFollows="1" w:id="70"/>
        <w:t>**</w:t>
      </w:r>
    </w:p>
    <w:p w14:paraId="4F6099CC" w14:textId="32D43EFA" w:rsidR="00914E2B" w:rsidRDefault="00914E2B">
      <w:pPr>
        <w:pStyle w:val="BodyTextIndent"/>
        <w:numPr>
          <w:ilvl w:val="1"/>
          <w:numId w:val="7"/>
        </w:numPr>
        <w:tabs>
          <w:tab w:val="clear" w:pos="720"/>
          <w:tab w:val="num" w:pos="360"/>
          <w:tab w:val="left" w:pos="900"/>
        </w:tabs>
        <w:ind w:hanging="540"/>
        <w:rPr>
          <w:rFonts w:ascii="Times" w:hAnsi="Times"/>
        </w:rPr>
      </w:pPr>
      <w:r w:rsidRPr="00B87582">
        <w:rPr>
          <w:rFonts w:ascii="Times" w:hAnsi="Times"/>
        </w:rPr>
        <w:t xml:space="preserve">Zubair, A. </w:t>
      </w:r>
      <w:proofErr w:type="spellStart"/>
      <w:r w:rsidRPr="00B87582">
        <w:rPr>
          <w:rFonts w:ascii="Times" w:hAnsi="Times"/>
        </w:rPr>
        <w:t>Nourbakhsh</w:t>
      </w:r>
      <w:proofErr w:type="spellEnd"/>
      <w:r w:rsidRPr="00B87582">
        <w:rPr>
          <w:rFonts w:ascii="Times" w:hAnsi="Times"/>
        </w:rPr>
        <w:t xml:space="preserve">, M. </w:t>
      </w:r>
      <w:proofErr w:type="spellStart"/>
      <w:r w:rsidRPr="00B87582">
        <w:rPr>
          <w:rFonts w:ascii="Times" w:hAnsi="Times"/>
        </w:rPr>
        <w:t>Theng</w:t>
      </w:r>
      <w:proofErr w:type="spellEnd"/>
      <w:r w:rsidRPr="00B87582">
        <w:rPr>
          <w:rFonts w:ascii="Times" w:hAnsi="Times"/>
        </w:rPr>
        <w:t>, T. Palacios, “MoS2 FETs with Doped HfO2 Ferroelectric/Dielectric Gate Stack,” MRS Fall Meeting 2018, Boston, MA, USA</w:t>
      </w:r>
    </w:p>
    <w:p w14:paraId="6B95C14D" w14:textId="10D8292A" w:rsidR="00622F17" w:rsidRPr="00622F17" w:rsidRDefault="00622F17">
      <w:pPr>
        <w:pStyle w:val="BodyTextIndent"/>
        <w:numPr>
          <w:ilvl w:val="1"/>
          <w:numId w:val="7"/>
        </w:numPr>
        <w:tabs>
          <w:tab w:val="clear" w:pos="720"/>
          <w:tab w:val="left" w:pos="900"/>
        </w:tabs>
        <w:ind w:hanging="540"/>
        <w:rPr>
          <w:rFonts w:ascii="Times" w:hAnsi="Times"/>
        </w:rPr>
      </w:pPr>
      <w:r w:rsidRPr="00622F17">
        <w:rPr>
          <w:rFonts w:ascii="Times" w:hAnsi="Times"/>
        </w:rPr>
        <w:t>T. Palacios, “GaN Nanoelectronics,” UKNC Winter Conference 2018, Manchester, GB. Jan 2018</w:t>
      </w:r>
      <w:r>
        <w:rPr>
          <w:rFonts w:ascii="Times" w:hAnsi="Times"/>
        </w:rPr>
        <w:t>.</w:t>
      </w:r>
      <w:r w:rsidRPr="00622F17">
        <w:rPr>
          <w:rFonts w:ascii="Times" w:hAnsi="Times"/>
        </w:rPr>
        <w:t xml:space="preserve"> </w:t>
      </w:r>
      <w:r>
        <w:rPr>
          <w:rFonts w:ascii="Times" w:hAnsi="Times"/>
        </w:rPr>
        <w:t>(Invited talk)</w:t>
      </w:r>
    </w:p>
    <w:p w14:paraId="6B259484" w14:textId="71BF930D" w:rsidR="00622F17" w:rsidRPr="00622F17" w:rsidRDefault="00622F17">
      <w:pPr>
        <w:pStyle w:val="BodyTextIndent"/>
        <w:numPr>
          <w:ilvl w:val="1"/>
          <w:numId w:val="7"/>
        </w:numPr>
        <w:tabs>
          <w:tab w:val="clear" w:pos="720"/>
          <w:tab w:val="left" w:pos="900"/>
        </w:tabs>
        <w:ind w:hanging="540"/>
        <w:rPr>
          <w:rFonts w:ascii="Times" w:hAnsi="Times"/>
        </w:rPr>
      </w:pPr>
      <w:r w:rsidRPr="00622F17">
        <w:rPr>
          <w:rFonts w:ascii="Times" w:hAnsi="Times"/>
        </w:rPr>
        <w:t>T. Palacios, “Gallium Nitride: Extreme Properties (and Opportunities) for Post-Moore Computing,” APS March Meeting 2018 Los Angeles, California</w:t>
      </w:r>
      <w:r>
        <w:rPr>
          <w:rFonts w:ascii="Times" w:hAnsi="Times"/>
        </w:rPr>
        <w:t>,</w:t>
      </w:r>
      <w:r w:rsidRPr="00622F17">
        <w:rPr>
          <w:rFonts w:ascii="Times" w:hAnsi="Times"/>
        </w:rPr>
        <w:t xml:space="preserve"> Mar. 2018</w:t>
      </w:r>
      <w:r>
        <w:rPr>
          <w:rFonts w:ascii="Times" w:hAnsi="Times"/>
        </w:rPr>
        <w:t>.</w:t>
      </w:r>
      <w:r w:rsidRPr="00622F17">
        <w:rPr>
          <w:rFonts w:ascii="Times" w:hAnsi="Times"/>
        </w:rPr>
        <w:t xml:space="preserve"> </w:t>
      </w:r>
      <w:r>
        <w:rPr>
          <w:rFonts w:ascii="Times" w:hAnsi="Times"/>
        </w:rPr>
        <w:t>(Invited talk)</w:t>
      </w:r>
    </w:p>
    <w:p w14:paraId="1BBF7B60" w14:textId="1F581ECB" w:rsidR="00622F17" w:rsidRPr="00622F17" w:rsidRDefault="00622F17">
      <w:pPr>
        <w:pStyle w:val="BodyTextIndent"/>
        <w:numPr>
          <w:ilvl w:val="1"/>
          <w:numId w:val="7"/>
        </w:numPr>
        <w:tabs>
          <w:tab w:val="clear" w:pos="720"/>
          <w:tab w:val="left" w:pos="900"/>
        </w:tabs>
        <w:ind w:hanging="540"/>
        <w:rPr>
          <w:rFonts w:ascii="Times" w:hAnsi="Times"/>
        </w:rPr>
      </w:pPr>
      <w:r w:rsidRPr="00622F17">
        <w:rPr>
          <w:rFonts w:ascii="Times" w:hAnsi="Times"/>
        </w:rPr>
        <w:t>T. Palacios, “Fin-based GaN RF and Power Devices,” GaN Marathon 2.0 Padova, Italy</w:t>
      </w:r>
      <w:r>
        <w:rPr>
          <w:rFonts w:ascii="Times" w:hAnsi="Times"/>
        </w:rPr>
        <w:t xml:space="preserve">, </w:t>
      </w:r>
      <w:r w:rsidRPr="00622F17">
        <w:rPr>
          <w:rFonts w:ascii="Times" w:hAnsi="Times"/>
        </w:rPr>
        <w:t>Apr. 2018</w:t>
      </w:r>
      <w:r>
        <w:rPr>
          <w:rFonts w:ascii="Times" w:hAnsi="Times"/>
        </w:rPr>
        <w:t>.</w:t>
      </w:r>
      <w:r w:rsidRPr="00622F17">
        <w:rPr>
          <w:rFonts w:ascii="Times" w:hAnsi="Times"/>
        </w:rPr>
        <w:t xml:space="preserve"> </w:t>
      </w:r>
      <w:r>
        <w:rPr>
          <w:rFonts w:ascii="Times" w:hAnsi="Times"/>
        </w:rPr>
        <w:t>(Invited talk)</w:t>
      </w:r>
    </w:p>
    <w:p w14:paraId="1BECC940" w14:textId="7D208D7C" w:rsidR="00622F17" w:rsidRPr="00622F17" w:rsidRDefault="00622F17">
      <w:pPr>
        <w:pStyle w:val="BodyTextIndent"/>
        <w:numPr>
          <w:ilvl w:val="1"/>
          <w:numId w:val="7"/>
        </w:numPr>
        <w:tabs>
          <w:tab w:val="clear" w:pos="720"/>
          <w:tab w:val="left" w:pos="900"/>
        </w:tabs>
        <w:ind w:hanging="540"/>
        <w:rPr>
          <w:rFonts w:ascii="Times" w:hAnsi="Times"/>
        </w:rPr>
      </w:pPr>
      <w:r w:rsidRPr="00622F17">
        <w:rPr>
          <w:rFonts w:ascii="Times" w:hAnsi="Times"/>
        </w:rPr>
        <w:t>T. Palacios, “2D Materials for Hardware Accelerators in More-than-Moore Electronics,” Gordon Research Conference, Frontiers of Science, Stonehill College, Easton, MA, USA</w:t>
      </w:r>
      <w:r>
        <w:rPr>
          <w:rFonts w:ascii="Times" w:hAnsi="Times"/>
        </w:rPr>
        <w:t>,</w:t>
      </w:r>
      <w:r w:rsidRPr="00622F17">
        <w:rPr>
          <w:rFonts w:ascii="Times" w:hAnsi="Times"/>
        </w:rPr>
        <w:t xml:space="preserve"> June 2018</w:t>
      </w:r>
      <w:r>
        <w:rPr>
          <w:rFonts w:ascii="Times" w:hAnsi="Times"/>
        </w:rPr>
        <w:t>.</w:t>
      </w:r>
      <w:r w:rsidRPr="00622F17">
        <w:rPr>
          <w:rFonts w:ascii="Times" w:hAnsi="Times"/>
        </w:rPr>
        <w:t xml:space="preserve"> </w:t>
      </w:r>
      <w:r>
        <w:rPr>
          <w:rFonts w:ascii="Times" w:hAnsi="Times"/>
        </w:rPr>
        <w:t>(Invited talk)</w:t>
      </w:r>
    </w:p>
    <w:p w14:paraId="65F158A4" w14:textId="1B193A42" w:rsidR="00622F17" w:rsidRPr="00622F17" w:rsidRDefault="00622F17">
      <w:pPr>
        <w:pStyle w:val="BodyTextIndent"/>
        <w:numPr>
          <w:ilvl w:val="1"/>
          <w:numId w:val="7"/>
        </w:numPr>
        <w:tabs>
          <w:tab w:val="clear" w:pos="720"/>
          <w:tab w:val="left" w:pos="900"/>
        </w:tabs>
        <w:ind w:hanging="540"/>
        <w:rPr>
          <w:rFonts w:ascii="Times" w:hAnsi="Times"/>
        </w:rPr>
      </w:pPr>
      <w:r w:rsidRPr="00622F17">
        <w:rPr>
          <w:rFonts w:ascii="Times" w:hAnsi="Times"/>
        </w:rPr>
        <w:t>X. Zhang, T. Palacios, “MoS2 Phase-Junction-Based Schottky Diodes for RF Electronics,” International Microwave Symposium, Philadelphia, PA</w:t>
      </w:r>
      <w:r>
        <w:rPr>
          <w:rFonts w:ascii="Times" w:hAnsi="Times"/>
        </w:rPr>
        <w:t xml:space="preserve">, </w:t>
      </w:r>
      <w:r w:rsidRPr="00622F17">
        <w:rPr>
          <w:rFonts w:ascii="Times" w:hAnsi="Times"/>
        </w:rPr>
        <w:t>June 2018</w:t>
      </w:r>
      <w:r>
        <w:rPr>
          <w:rFonts w:ascii="Times" w:hAnsi="Times"/>
        </w:rPr>
        <w:t>.</w:t>
      </w:r>
      <w:r w:rsidRPr="00622F17">
        <w:rPr>
          <w:rFonts w:ascii="Times" w:hAnsi="Times"/>
        </w:rPr>
        <w:t xml:space="preserve"> </w:t>
      </w:r>
      <w:r>
        <w:rPr>
          <w:rFonts w:ascii="Times" w:hAnsi="Times"/>
        </w:rPr>
        <w:t>(Invited talk)</w:t>
      </w:r>
    </w:p>
    <w:p w14:paraId="76E274D9" w14:textId="76806655" w:rsidR="00622F17" w:rsidRPr="00622F17" w:rsidRDefault="00622F17">
      <w:pPr>
        <w:pStyle w:val="BodyTextIndent"/>
        <w:numPr>
          <w:ilvl w:val="1"/>
          <w:numId w:val="7"/>
        </w:numPr>
        <w:tabs>
          <w:tab w:val="clear" w:pos="720"/>
          <w:tab w:val="left" w:pos="900"/>
        </w:tabs>
        <w:ind w:hanging="540"/>
        <w:rPr>
          <w:rFonts w:ascii="Times" w:hAnsi="Times"/>
        </w:rPr>
      </w:pPr>
      <w:r w:rsidRPr="00622F17">
        <w:rPr>
          <w:rFonts w:ascii="Times" w:hAnsi="Times"/>
        </w:rPr>
        <w:lastRenderedPageBreak/>
        <w:t>T. Palacios, “GaN Nanostructures (or how to Take Transistor Linearity to new Levels),” International Symposium on Growth of III-Nitrides ISGN-7, Warsaw, Poland</w:t>
      </w:r>
      <w:r>
        <w:rPr>
          <w:rFonts w:ascii="Times" w:hAnsi="Times"/>
        </w:rPr>
        <w:t xml:space="preserve">, </w:t>
      </w:r>
      <w:r w:rsidRPr="00622F17">
        <w:rPr>
          <w:rFonts w:ascii="Times" w:hAnsi="Times"/>
        </w:rPr>
        <w:t>Aug 2018</w:t>
      </w:r>
      <w:r>
        <w:rPr>
          <w:rFonts w:ascii="Times" w:hAnsi="Times"/>
        </w:rPr>
        <w:t>.</w:t>
      </w:r>
      <w:r w:rsidRPr="00622F17">
        <w:rPr>
          <w:rFonts w:ascii="Times" w:hAnsi="Times"/>
        </w:rPr>
        <w:t xml:space="preserve"> </w:t>
      </w:r>
      <w:r>
        <w:rPr>
          <w:rFonts w:ascii="Times" w:hAnsi="Times"/>
        </w:rPr>
        <w:t>(Invited talk)</w:t>
      </w:r>
      <w:r w:rsidR="0008044F">
        <w:rPr>
          <w:rFonts w:ascii="Times" w:hAnsi="Times"/>
        </w:rPr>
        <w:t xml:space="preserve"> **</w:t>
      </w:r>
    </w:p>
    <w:p w14:paraId="68A9B0E6" w14:textId="52A0F52B" w:rsidR="00622F17" w:rsidRPr="00622F17" w:rsidRDefault="00622F17">
      <w:pPr>
        <w:pStyle w:val="BodyTextIndent"/>
        <w:numPr>
          <w:ilvl w:val="1"/>
          <w:numId w:val="7"/>
        </w:numPr>
        <w:tabs>
          <w:tab w:val="clear" w:pos="720"/>
          <w:tab w:val="left" w:pos="900"/>
        </w:tabs>
        <w:ind w:hanging="540"/>
        <w:rPr>
          <w:rFonts w:ascii="Times" w:hAnsi="Times"/>
        </w:rPr>
      </w:pPr>
      <w:r w:rsidRPr="00622F17">
        <w:rPr>
          <w:rFonts w:ascii="Times" w:hAnsi="Times"/>
        </w:rPr>
        <w:t>T. Palacios, “Novel Vertical GaN Power Devices,” SSDM2018 (International Conference on Solid State Devices and Materials) University of Tokyo, Tokyo, Japan</w:t>
      </w:r>
      <w:r>
        <w:rPr>
          <w:rFonts w:ascii="Times" w:hAnsi="Times"/>
        </w:rPr>
        <w:t xml:space="preserve">, </w:t>
      </w:r>
      <w:r w:rsidRPr="00622F17">
        <w:rPr>
          <w:rFonts w:ascii="Times" w:hAnsi="Times"/>
        </w:rPr>
        <w:t>Sept. 2018</w:t>
      </w:r>
      <w:r>
        <w:rPr>
          <w:rFonts w:ascii="Times" w:hAnsi="Times"/>
        </w:rPr>
        <w:t>.</w:t>
      </w:r>
      <w:r w:rsidRPr="00622F17">
        <w:rPr>
          <w:rFonts w:ascii="Times" w:hAnsi="Times"/>
        </w:rPr>
        <w:t xml:space="preserve"> </w:t>
      </w:r>
      <w:r>
        <w:rPr>
          <w:rFonts w:ascii="Times" w:hAnsi="Times"/>
        </w:rPr>
        <w:t>(Invited talk)</w:t>
      </w:r>
    </w:p>
    <w:p w14:paraId="50F4625D" w14:textId="6EA5F458" w:rsidR="00622F17" w:rsidRPr="00622F17" w:rsidRDefault="00622F17">
      <w:pPr>
        <w:pStyle w:val="BodyTextIndent"/>
        <w:numPr>
          <w:ilvl w:val="1"/>
          <w:numId w:val="7"/>
        </w:numPr>
        <w:tabs>
          <w:tab w:val="clear" w:pos="720"/>
          <w:tab w:val="left" w:pos="900"/>
        </w:tabs>
        <w:ind w:hanging="540"/>
        <w:rPr>
          <w:rFonts w:ascii="Times" w:hAnsi="Times"/>
        </w:rPr>
      </w:pPr>
      <w:r w:rsidRPr="00622F17">
        <w:rPr>
          <w:rFonts w:ascii="Times" w:hAnsi="Times"/>
        </w:rPr>
        <w:t>T. Palacios, “Gallium nitride, graphene and the new computing revolution,” 12 Spanish Conference on Electron Devices, Salamanca, Spain</w:t>
      </w:r>
      <w:r>
        <w:rPr>
          <w:rFonts w:ascii="Times" w:hAnsi="Times"/>
        </w:rPr>
        <w:t xml:space="preserve">, </w:t>
      </w:r>
      <w:r w:rsidRPr="00622F17">
        <w:rPr>
          <w:rFonts w:ascii="Times" w:hAnsi="Times"/>
        </w:rPr>
        <w:t>Sept. 2018</w:t>
      </w:r>
      <w:r>
        <w:rPr>
          <w:rFonts w:ascii="Times" w:hAnsi="Times"/>
        </w:rPr>
        <w:t>. (Invited talk)</w:t>
      </w:r>
    </w:p>
    <w:p w14:paraId="1380D6AA" w14:textId="0673D2D2" w:rsidR="00622F17" w:rsidRDefault="00622F17">
      <w:pPr>
        <w:pStyle w:val="BodyTextIndent"/>
        <w:numPr>
          <w:ilvl w:val="1"/>
          <w:numId w:val="7"/>
        </w:numPr>
        <w:tabs>
          <w:tab w:val="left" w:pos="900"/>
        </w:tabs>
        <w:ind w:hanging="540"/>
        <w:rPr>
          <w:rFonts w:ascii="Times" w:hAnsi="Times"/>
        </w:rPr>
      </w:pPr>
      <w:r w:rsidRPr="00622F17">
        <w:rPr>
          <w:rFonts w:ascii="Times" w:hAnsi="Times"/>
        </w:rPr>
        <w:t xml:space="preserve">T. Palacios, “Gallium Nitride and the New Computer Revolution,” </w:t>
      </w:r>
      <w:r>
        <w:rPr>
          <w:rFonts w:ascii="Times" w:hAnsi="Times"/>
        </w:rPr>
        <w:t>International Workshop on Nitride Semiconductors</w:t>
      </w:r>
      <w:r w:rsidRPr="00622F17">
        <w:rPr>
          <w:rFonts w:ascii="Times" w:hAnsi="Times"/>
        </w:rPr>
        <w:t xml:space="preserve"> 2018, Kanazawa, Japan</w:t>
      </w:r>
      <w:r>
        <w:rPr>
          <w:rFonts w:ascii="Times" w:hAnsi="Times"/>
        </w:rPr>
        <w:t xml:space="preserve">, </w:t>
      </w:r>
      <w:r w:rsidRPr="00622F17">
        <w:rPr>
          <w:rFonts w:ascii="Times" w:hAnsi="Times"/>
        </w:rPr>
        <w:t>Nov. 2018</w:t>
      </w:r>
      <w:r>
        <w:rPr>
          <w:rFonts w:ascii="Times" w:hAnsi="Times"/>
        </w:rPr>
        <w:t>. (Plenary talk)</w:t>
      </w:r>
    </w:p>
    <w:p w14:paraId="01D8E399" w14:textId="2F1201E3" w:rsidR="00BC4339" w:rsidRDefault="00BC4339">
      <w:pPr>
        <w:pStyle w:val="BodyTextIndent"/>
        <w:numPr>
          <w:ilvl w:val="1"/>
          <w:numId w:val="7"/>
        </w:numPr>
        <w:tabs>
          <w:tab w:val="left" w:pos="900"/>
        </w:tabs>
        <w:ind w:hanging="540"/>
        <w:rPr>
          <w:rFonts w:ascii="Times" w:hAnsi="Times"/>
        </w:rPr>
      </w:pPr>
      <w:r w:rsidRPr="00BC4339">
        <w:rPr>
          <w:rFonts w:ascii="Times" w:hAnsi="Times"/>
        </w:rPr>
        <w:t xml:space="preserve">Girish </w:t>
      </w:r>
      <w:proofErr w:type="spellStart"/>
      <w:r w:rsidRPr="00BC4339">
        <w:rPr>
          <w:rFonts w:ascii="Times" w:hAnsi="Times"/>
        </w:rPr>
        <w:t>Rughoobur</w:t>
      </w:r>
      <w:proofErr w:type="spellEnd"/>
      <w:r w:rsidRPr="00BC4339">
        <w:rPr>
          <w:rFonts w:ascii="Times" w:hAnsi="Times"/>
        </w:rPr>
        <w:t xml:space="preserve">, </w:t>
      </w:r>
      <w:proofErr w:type="spellStart"/>
      <w:r w:rsidRPr="00BC4339">
        <w:rPr>
          <w:rFonts w:ascii="Times" w:hAnsi="Times"/>
        </w:rPr>
        <w:t>Jiayuan</w:t>
      </w:r>
      <w:proofErr w:type="spellEnd"/>
      <w:r w:rsidRPr="00BC4339">
        <w:rPr>
          <w:rFonts w:ascii="Times" w:hAnsi="Times"/>
        </w:rPr>
        <w:t xml:space="preserve"> Zhao, Ahmad Zubair, Lay Jain, T Palacios, Jing   Kong and Akintunde I. Akinwande, “Nano-encapsulation with 2D Materials </w:t>
      </w:r>
      <w:proofErr w:type="gramStart"/>
      <w:r w:rsidRPr="00BC4339">
        <w:rPr>
          <w:rFonts w:ascii="Times" w:hAnsi="Times"/>
        </w:rPr>
        <w:t>for  Ambient</w:t>
      </w:r>
      <w:proofErr w:type="gramEnd"/>
      <w:r w:rsidRPr="00BC4339">
        <w:rPr>
          <w:rFonts w:ascii="Times" w:hAnsi="Times"/>
        </w:rPr>
        <w:t xml:space="preserve"> </w:t>
      </w:r>
      <w:r>
        <w:rPr>
          <w:rFonts w:ascii="Times" w:hAnsi="Times"/>
        </w:rPr>
        <w:t>O</w:t>
      </w:r>
      <w:r w:rsidRPr="00BC4339">
        <w:rPr>
          <w:rFonts w:ascii="Times" w:hAnsi="Times"/>
        </w:rPr>
        <w:t>peration of Field Emission Electron Devices,” Fall Meeting of the Materials Research Society, Boston, MA (2019</w:t>
      </w:r>
      <w:r>
        <w:rPr>
          <w:rFonts w:ascii="Times" w:hAnsi="Times"/>
        </w:rPr>
        <w:t>)</w:t>
      </w:r>
    </w:p>
    <w:p w14:paraId="60DF38E8" w14:textId="2A3B8DD8" w:rsidR="00BC4339" w:rsidRDefault="00BC4339">
      <w:pPr>
        <w:pStyle w:val="BodyTextIndent"/>
        <w:numPr>
          <w:ilvl w:val="1"/>
          <w:numId w:val="7"/>
        </w:numPr>
        <w:tabs>
          <w:tab w:val="left" w:pos="900"/>
        </w:tabs>
        <w:ind w:hanging="540"/>
        <w:rPr>
          <w:rFonts w:ascii="Times" w:hAnsi="Times"/>
        </w:rPr>
      </w:pPr>
      <w:r w:rsidRPr="00BC4339">
        <w:rPr>
          <w:rFonts w:ascii="Times" w:hAnsi="Times"/>
        </w:rPr>
        <w:t xml:space="preserve">Mantian Xue, Charles </w:t>
      </w:r>
      <w:proofErr w:type="spellStart"/>
      <w:r w:rsidRPr="00BC4339">
        <w:rPr>
          <w:rFonts w:ascii="Times" w:hAnsi="Times"/>
        </w:rPr>
        <w:t>Markin</w:t>
      </w:r>
      <w:proofErr w:type="spellEnd"/>
      <w:r w:rsidRPr="00BC4339">
        <w:rPr>
          <w:rFonts w:ascii="Times" w:hAnsi="Times"/>
        </w:rPr>
        <w:t xml:space="preserve">, Yiyue Luo, Tomas Palacios, “Large-area        multiplexed graphene sensors for detection of ions in electrolyte,” </w:t>
      </w:r>
      <w:proofErr w:type="gramStart"/>
      <w:r w:rsidRPr="00BC4339">
        <w:rPr>
          <w:rFonts w:ascii="Times" w:hAnsi="Times"/>
        </w:rPr>
        <w:t>Fall  Meeting</w:t>
      </w:r>
      <w:proofErr w:type="gramEnd"/>
      <w:r w:rsidRPr="00BC4339">
        <w:rPr>
          <w:rFonts w:ascii="Times" w:hAnsi="Times"/>
        </w:rPr>
        <w:t xml:space="preserve"> of the Materials Research Society, Boston, MA (2019)</w:t>
      </w:r>
      <w:r w:rsidR="00972E38">
        <w:rPr>
          <w:rFonts w:ascii="Times" w:hAnsi="Times"/>
        </w:rPr>
        <w:t xml:space="preserve"> </w:t>
      </w:r>
      <w:r w:rsidR="00B0735F">
        <w:rPr>
          <w:rFonts w:ascii="Times" w:hAnsi="Times"/>
        </w:rPr>
        <w:t>**</w:t>
      </w:r>
    </w:p>
    <w:p w14:paraId="60BFF924" w14:textId="0C9A99AE" w:rsidR="006D532D" w:rsidRPr="006D532D" w:rsidRDefault="006D532D">
      <w:pPr>
        <w:pStyle w:val="BodyTextIndent"/>
        <w:numPr>
          <w:ilvl w:val="1"/>
          <w:numId w:val="7"/>
        </w:numPr>
        <w:tabs>
          <w:tab w:val="left" w:pos="900"/>
        </w:tabs>
        <w:spacing w:after="0"/>
        <w:ind w:hanging="540"/>
        <w:jc w:val="both"/>
        <w:rPr>
          <w:rFonts w:ascii="Times" w:hAnsi="Times"/>
        </w:rPr>
      </w:pPr>
      <w:r w:rsidRPr="006D532D">
        <w:rPr>
          <w:rFonts w:ascii="Times" w:hAnsi="Times"/>
        </w:rPr>
        <w:t xml:space="preserve">Ma, </w:t>
      </w:r>
      <w:proofErr w:type="spellStart"/>
      <w:r w:rsidRPr="006D532D">
        <w:rPr>
          <w:rFonts w:ascii="Times" w:hAnsi="Times"/>
        </w:rPr>
        <w:t>Qiong</w:t>
      </w:r>
      <w:proofErr w:type="spellEnd"/>
      <w:r w:rsidRPr="006D532D">
        <w:rPr>
          <w:rFonts w:ascii="Times" w:hAnsi="Times"/>
        </w:rPr>
        <w:t xml:space="preserve">; Lui, Chun Hung; Song, Justin CW; Lin, </w:t>
      </w:r>
      <w:proofErr w:type="spellStart"/>
      <w:r w:rsidRPr="006D532D">
        <w:rPr>
          <w:rFonts w:ascii="Times" w:hAnsi="Times"/>
        </w:rPr>
        <w:t>Yuxuan</w:t>
      </w:r>
      <w:proofErr w:type="spellEnd"/>
      <w:r w:rsidRPr="006D532D">
        <w:rPr>
          <w:rFonts w:ascii="Times" w:hAnsi="Times"/>
        </w:rPr>
        <w:t>; Kong, Jian Feng;</w:t>
      </w:r>
    </w:p>
    <w:p w14:paraId="3FC5C42D" w14:textId="77777777" w:rsidR="006D532D" w:rsidRPr="006D532D" w:rsidRDefault="006D532D" w:rsidP="00D87CF8">
      <w:pPr>
        <w:pStyle w:val="BodyTextIndent"/>
        <w:tabs>
          <w:tab w:val="left" w:pos="720"/>
        </w:tabs>
        <w:spacing w:after="0"/>
        <w:ind w:left="720"/>
        <w:jc w:val="both"/>
        <w:rPr>
          <w:rFonts w:ascii="Times" w:hAnsi="Times"/>
        </w:rPr>
      </w:pPr>
      <w:r w:rsidRPr="006D532D">
        <w:rPr>
          <w:rFonts w:ascii="Times" w:hAnsi="Times"/>
        </w:rPr>
        <w:t xml:space="preserve">Cao, Yuan; </w:t>
      </w:r>
      <w:proofErr w:type="spellStart"/>
      <w:r w:rsidRPr="006D532D">
        <w:rPr>
          <w:rFonts w:ascii="Times" w:hAnsi="Times"/>
        </w:rPr>
        <w:t>Dinh</w:t>
      </w:r>
      <w:proofErr w:type="spellEnd"/>
      <w:r w:rsidRPr="006D532D">
        <w:rPr>
          <w:rFonts w:ascii="Times" w:hAnsi="Times"/>
        </w:rPr>
        <w:t xml:space="preserve">, Thao H; Nair, </w:t>
      </w:r>
      <w:proofErr w:type="spellStart"/>
      <w:r w:rsidRPr="006D532D">
        <w:rPr>
          <w:rFonts w:ascii="Times" w:hAnsi="Times"/>
        </w:rPr>
        <w:t>Nityan</w:t>
      </w:r>
      <w:proofErr w:type="spellEnd"/>
      <w:r w:rsidRPr="006D532D">
        <w:rPr>
          <w:rFonts w:ascii="Times" w:hAnsi="Times"/>
        </w:rPr>
        <w:t xml:space="preserve"> L; Fang, Wenjing; Watanabe, Kenji;</w:t>
      </w:r>
    </w:p>
    <w:p w14:paraId="2103D3FB" w14:textId="0CD4AE9B" w:rsidR="006D532D" w:rsidRDefault="00022D76" w:rsidP="00D87CF8">
      <w:pPr>
        <w:pStyle w:val="BodyTextIndent"/>
        <w:tabs>
          <w:tab w:val="left" w:pos="720"/>
        </w:tabs>
        <w:ind w:left="720"/>
        <w:jc w:val="both"/>
        <w:rPr>
          <w:rFonts w:ascii="Times" w:hAnsi="Times"/>
        </w:rPr>
      </w:pPr>
      <w:r>
        <w:rPr>
          <w:rFonts w:ascii="Times" w:hAnsi="Times"/>
        </w:rPr>
        <w:t>“</w:t>
      </w:r>
      <w:r w:rsidR="006D532D" w:rsidRPr="006D532D">
        <w:rPr>
          <w:rFonts w:ascii="Times" w:hAnsi="Times"/>
        </w:rPr>
        <w:t xml:space="preserve">Giant intrinsic </w:t>
      </w:r>
      <w:proofErr w:type="spellStart"/>
      <w:r w:rsidR="006D532D" w:rsidRPr="006D532D">
        <w:rPr>
          <w:rFonts w:ascii="Times" w:hAnsi="Times"/>
        </w:rPr>
        <w:t>photoresponse</w:t>
      </w:r>
      <w:proofErr w:type="spellEnd"/>
      <w:r w:rsidR="006D532D" w:rsidRPr="006D532D">
        <w:rPr>
          <w:rFonts w:ascii="Times" w:hAnsi="Times"/>
        </w:rPr>
        <w:t xml:space="preserve"> in pristine graphene,</w:t>
      </w:r>
      <w:r>
        <w:rPr>
          <w:rFonts w:ascii="Times" w:hAnsi="Times"/>
        </w:rPr>
        <w:t>”</w:t>
      </w:r>
      <w:r w:rsidR="006D532D" w:rsidRPr="006D532D">
        <w:rPr>
          <w:rFonts w:ascii="Times" w:hAnsi="Times"/>
        </w:rPr>
        <w:t xml:space="preserve"> Nature </w:t>
      </w:r>
      <w:proofErr w:type="gramStart"/>
      <w:r w:rsidR="006D532D" w:rsidRPr="006D532D">
        <w:rPr>
          <w:rFonts w:ascii="Times" w:hAnsi="Times"/>
        </w:rPr>
        <w:t>Nanotechnology,</w:t>
      </w:r>
      <w:r w:rsidR="006D532D">
        <w:rPr>
          <w:rFonts w:ascii="Times" w:hAnsi="Times"/>
        </w:rPr>
        <w:t xml:space="preserve">  </w:t>
      </w:r>
      <w:r w:rsidR="006D532D" w:rsidRPr="006D532D">
        <w:rPr>
          <w:rFonts w:ascii="Times" w:hAnsi="Times"/>
        </w:rPr>
        <w:t>14</w:t>
      </w:r>
      <w:proofErr w:type="gramEnd"/>
      <w:r w:rsidR="006D532D" w:rsidRPr="006D532D">
        <w:rPr>
          <w:rFonts w:ascii="Times" w:hAnsi="Times"/>
        </w:rPr>
        <w:t>, 2, 145 (2019).</w:t>
      </w:r>
    </w:p>
    <w:p w14:paraId="38CDC19E" w14:textId="3A3F7132" w:rsidR="006D532D" w:rsidRDefault="00AE6726">
      <w:pPr>
        <w:pStyle w:val="BodyTextIndent"/>
        <w:numPr>
          <w:ilvl w:val="1"/>
          <w:numId w:val="7"/>
        </w:numPr>
        <w:tabs>
          <w:tab w:val="left" w:pos="900"/>
        </w:tabs>
        <w:ind w:hanging="540"/>
        <w:jc w:val="both"/>
        <w:rPr>
          <w:rFonts w:ascii="Times" w:hAnsi="Times"/>
        </w:rPr>
      </w:pPr>
      <w:r>
        <w:rPr>
          <w:rFonts w:ascii="Times" w:hAnsi="Times"/>
        </w:rPr>
        <w:t>Z</w:t>
      </w:r>
      <w:r w:rsidRPr="00AE6726">
        <w:rPr>
          <w:rFonts w:ascii="Times" w:hAnsi="Times"/>
        </w:rPr>
        <w:t xml:space="preserve">hang, Xu; Grajal, Jess; Vazquez-Roy, Jose Luis; Radhakrishna, </w:t>
      </w:r>
      <w:proofErr w:type="spellStart"/>
      <w:r w:rsidRPr="00AE6726">
        <w:rPr>
          <w:rFonts w:ascii="Times" w:hAnsi="Times"/>
        </w:rPr>
        <w:t>Ujwal</w:t>
      </w:r>
      <w:proofErr w:type="spellEnd"/>
      <w:r w:rsidRPr="00AE6726">
        <w:rPr>
          <w:rFonts w:ascii="Times" w:hAnsi="Times"/>
        </w:rPr>
        <w:t xml:space="preserve">; Wang, </w:t>
      </w:r>
      <w:proofErr w:type="spellStart"/>
      <w:r w:rsidRPr="00AE6726">
        <w:rPr>
          <w:rFonts w:ascii="Times" w:hAnsi="Times"/>
        </w:rPr>
        <w:t>Xiaoxue</w:t>
      </w:r>
      <w:proofErr w:type="spellEnd"/>
      <w:r w:rsidRPr="00AE6726">
        <w:rPr>
          <w:rFonts w:ascii="Times" w:hAnsi="Times"/>
        </w:rPr>
        <w:t xml:space="preserve">; </w:t>
      </w:r>
      <w:proofErr w:type="spellStart"/>
      <w:r w:rsidRPr="00AE6726">
        <w:rPr>
          <w:rFonts w:ascii="Times" w:hAnsi="Times"/>
        </w:rPr>
        <w:t>Chern</w:t>
      </w:r>
      <w:proofErr w:type="spellEnd"/>
      <w:r w:rsidRPr="00AE6726">
        <w:rPr>
          <w:rFonts w:ascii="Times" w:hAnsi="Times"/>
        </w:rPr>
        <w:t xml:space="preserve">, Winston; Zhou, Lin; Lin, </w:t>
      </w:r>
      <w:proofErr w:type="spellStart"/>
      <w:r w:rsidRPr="00AE6726">
        <w:rPr>
          <w:rFonts w:ascii="Times" w:hAnsi="Times"/>
        </w:rPr>
        <w:t>Yuxuan</w:t>
      </w:r>
      <w:proofErr w:type="spellEnd"/>
      <w:r w:rsidRPr="00AE6726">
        <w:rPr>
          <w:rFonts w:ascii="Times" w:hAnsi="Times"/>
        </w:rPr>
        <w:t xml:space="preserve">; Shen, Pin-Chun; Ji, Xiang; “Two-dimensional </w:t>
      </w:r>
      <w:proofErr w:type="spellStart"/>
      <w:r w:rsidRPr="00AE6726">
        <w:rPr>
          <w:rFonts w:ascii="Times" w:hAnsi="Times"/>
        </w:rPr>
        <w:t>MoS</w:t>
      </w:r>
      <w:proofErr w:type="spellEnd"/>
      <w:r w:rsidRPr="00AE6726">
        <w:rPr>
          <w:rFonts w:ascii="Times" w:hAnsi="Times"/>
        </w:rPr>
        <w:t xml:space="preserve"> 2-enabled flexible rectenna for Wi-Fi-band wireless energy harvesting,” Nature, 566, 7744, 368 (2019).</w:t>
      </w:r>
      <w:r w:rsidR="0008044F">
        <w:rPr>
          <w:rFonts w:ascii="Times" w:hAnsi="Times"/>
        </w:rPr>
        <w:t xml:space="preserve"> </w:t>
      </w:r>
      <w:r w:rsidR="00D07474">
        <w:rPr>
          <w:rFonts w:ascii="Times" w:hAnsi="Times"/>
        </w:rPr>
        <w:t>**</w:t>
      </w:r>
    </w:p>
    <w:p w14:paraId="05542620" w14:textId="7880946A" w:rsidR="00BC4339" w:rsidRDefault="00BC4339">
      <w:pPr>
        <w:pStyle w:val="BodyTextIndent"/>
        <w:numPr>
          <w:ilvl w:val="1"/>
          <w:numId w:val="7"/>
        </w:numPr>
        <w:tabs>
          <w:tab w:val="clear" w:pos="720"/>
          <w:tab w:val="num" w:pos="540"/>
          <w:tab w:val="left" w:pos="630"/>
        </w:tabs>
        <w:ind w:hanging="540"/>
        <w:jc w:val="both"/>
        <w:rPr>
          <w:rFonts w:ascii="Times" w:hAnsi="Times"/>
        </w:rPr>
      </w:pPr>
      <w:r>
        <w:rPr>
          <w:rFonts w:ascii="Times" w:hAnsi="Times"/>
        </w:rPr>
        <w:t xml:space="preserve">  </w:t>
      </w:r>
      <w:r w:rsidRPr="00BC4339">
        <w:rPr>
          <w:rFonts w:ascii="Times" w:hAnsi="Times"/>
        </w:rPr>
        <w:t xml:space="preserve">Hironori Okumura, Yuji Kato, Takayoshi </w:t>
      </w:r>
      <w:proofErr w:type="spellStart"/>
      <w:r w:rsidRPr="00BC4339">
        <w:rPr>
          <w:rFonts w:ascii="Times" w:hAnsi="Times"/>
        </w:rPr>
        <w:t>Oshima</w:t>
      </w:r>
      <w:proofErr w:type="spellEnd"/>
      <w:r w:rsidRPr="00BC4339">
        <w:rPr>
          <w:rFonts w:ascii="Times" w:hAnsi="Times"/>
        </w:rPr>
        <w:t>, and T</w:t>
      </w:r>
      <w:r>
        <w:rPr>
          <w:rFonts w:ascii="Times" w:hAnsi="Times"/>
        </w:rPr>
        <w:t>. P</w:t>
      </w:r>
      <w:r w:rsidRPr="00BC4339">
        <w:rPr>
          <w:rFonts w:ascii="Times" w:hAnsi="Times"/>
        </w:rPr>
        <w:t>alacios, “Demonstration of (</w:t>
      </w:r>
      <w:proofErr w:type="spellStart"/>
      <w:r w:rsidRPr="00BC4339">
        <w:rPr>
          <w:rFonts w:ascii="Times" w:hAnsi="Times"/>
        </w:rPr>
        <w:t>AlGa</w:t>
      </w:r>
      <w:proofErr w:type="spellEnd"/>
      <w:r w:rsidRPr="00BC4339">
        <w:rPr>
          <w:rFonts w:ascii="Times" w:hAnsi="Times"/>
        </w:rPr>
        <w:t>)2O3-channel MOSFETs,”; 3rd International Workshop on Gallium Oxide and Related Materials (IWGO-3), Columbus, OH, Aug. 12-15</w:t>
      </w:r>
      <w:proofErr w:type="gramStart"/>
      <w:r w:rsidRPr="00BC4339">
        <w:rPr>
          <w:rFonts w:ascii="Times" w:hAnsi="Times"/>
        </w:rPr>
        <w:t>th,  2019</w:t>
      </w:r>
      <w:proofErr w:type="gramEnd"/>
      <w:r w:rsidRPr="00BC4339">
        <w:rPr>
          <w:rFonts w:ascii="Times" w:hAnsi="Times"/>
        </w:rPr>
        <w:t>.</w:t>
      </w:r>
      <w:r w:rsidR="009D66B2" w:rsidRPr="009D66B2">
        <w:t xml:space="preserve"> </w:t>
      </w:r>
      <w:r w:rsidR="00972E38">
        <w:t>**</w:t>
      </w:r>
    </w:p>
    <w:p w14:paraId="22756FAE" w14:textId="225B6672" w:rsidR="00D93E31" w:rsidRDefault="00D93E31">
      <w:pPr>
        <w:pStyle w:val="BodyTextIndent"/>
        <w:numPr>
          <w:ilvl w:val="1"/>
          <w:numId w:val="7"/>
        </w:numPr>
        <w:tabs>
          <w:tab w:val="left" w:pos="900"/>
        </w:tabs>
        <w:ind w:hanging="540"/>
        <w:jc w:val="both"/>
        <w:rPr>
          <w:rFonts w:ascii="Times" w:hAnsi="Times"/>
        </w:rPr>
      </w:pPr>
      <w:r w:rsidRPr="00CB0DC3">
        <w:rPr>
          <w:rFonts w:ascii="Times" w:hAnsi="Times"/>
        </w:rPr>
        <w:t xml:space="preserve">Guo, </w:t>
      </w:r>
      <w:proofErr w:type="spellStart"/>
      <w:r w:rsidRPr="00CB0DC3">
        <w:rPr>
          <w:rFonts w:ascii="Times" w:hAnsi="Times"/>
        </w:rPr>
        <w:t>Yunfan</w:t>
      </w:r>
      <w:proofErr w:type="spellEnd"/>
      <w:r w:rsidRPr="00CB0DC3">
        <w:rPr>
          <w:rFonts w:ascii="Times" w:hAnsi="Times"/>
        </w:rPr>
        <w:t>; Shen, Pin-Chun; Su, Co</w:t>
      </w:r>
      <w:r w:rsidR="00D276EB">
        <w:rPr>
          <w:rFonts w:ascii="Times" w:hAnsi="Times"/>
        </w:rPr>
        <w:t xml:space="preserve">, </w:t>
      </w:r>
      <w:r w:rsidRPr="00CB0DC3">
        <w:rPr>
          <w:rFonts w:ascii="Times" w:hAnsi="Times"/>
        </w:rPr>
        <w:t xml:space="preserve">ng; Lu, Ang-Yu; Hempel, Marek; Han, </w:t>
      </w:r>
      <w:proofErr w:type="spellStart"/>
      <w:r w:rsidRPr="00CB0DC3">
        <w:rPr>
          <w:rFonts w:ascii="Times" w:hAnsi="Times"/>
        </w:rPr>
        <w:t>Yimo</w:t>
      </w:r>
      <w:proofErr w:type="spellEnd"/>
      <w:r w:rsidRPr="00CB0DC3">
        <w:rPr>
          <w:rFonts w:ascii="Times" w:hAnsi="Times"/>
        </w:rPr>
        <w:t xml:space="preserve">; Ji, </w:t>
      </w:r>
      <w:proofErr w:type="spellStart"/>
      <w:r w:rsidRPr="00CB0DC3">
        <w:rPr>
          <w:rFonts w:ascii="Times" w:hAnsi="Times"/>
        </w:rPr>
        <w:t>Qingqing</w:t>
      </w:r>
      <w:proofErr w:type="spellEnd"/>
      <w:r w:rsidRPr="00CB0DC3">
        <w:rPr>
          <w:rFonts w:ascii="Times" w:hAnsi="Times"/>
        </w:rPr>
        <w:t xml:space="preserve">; Lin, </w:t>
      </w:r>
      <w:proofErr w:type="spellStart"/>
      <w:r w:rsidRPr="00CB0DC3">
        <w:rPr>
          <w:rFonts w:ascii="Times" w:hAnsi="Times"/>
        </w:rPr>
        <w:t>Yuxuan</w:t>
      </w:r>
      <w:proofErr w:type="spellEnd"/>
      <w:r w:rsidRPr="00CB0DC3">
        <w:rPr>
          <w:rFonts w:ascii="Times" w:hAnsi="Times"/>
        </w:rPr>
        <w:t xml:space="preserve">; Shi, </w:t>
      </w:r>
      <w:proofErr w:type="spellStart"/>
      <w:r w:rsidRPr="00CB0DC3">
        <w:rPr>
          <w:rFonts w:ascii="Times" w:hAnsi="Times"/>
        </w:rPr>
        <w:t>Enzheng</w:t>
      </w:r>
      <w:proofErr w:type="spellEnd"/>
      <w:r w:rsidRPr="00CB0DC3">
        <w:rPr>
          <w:rFonts w:ascii="Times" w:hAnsi="Times"/>
        </w:rPr>
        <w:t xml:space="preserve">; McVay, Elaine; </w:t>
      </w:r>
      <w:r>
        <w:rPr>
          <w:rFonts w:ascii="Times" w:hAnsi="Times"/>
        </w:rPr>
        <w:t>“</w:t>
      </w:r>
      <w:r w:rsidRPr="00CB0DC3">
        <w:rPr>
          <w:rFonts w:ascii="Times" w:hAnsi="Times"/>
        </w:rPr>
        <w:t>Additive manufacturing of patterned 2D semiconductor through recyclable masked growth,</w:t>
      </w:r>
      <w:r>
        <w:rPr>
          <w:rFonts w:ascii="Times" w:hAnsi="Times"/>
        </w:rPr>
        <w:t>”</w:t>
      </w:r>
      <w:r w:rsidRPr="00CB0DC3">
        <w:rPr>
          <w:rFonts w:ascii="Times" w:hAnsi="Times"/>
        </w:rPr>
        <w:t xml:space="preserve"> Proceedings of the National Academy of Sciences, 116, 9, 3437-3442 (2019).</w:t>
      </w:r>
      <w:r w:rsidR="0008044F">
        <w:rPr>
          <w:rFonts w:ascii="Times" w:hAnsi="Times"/>
        </w:rPr>
        <w:t xml:space="preserve"> **</w:t>
      </w:r>
    </w:p>
    <w:p w14:paraId="4ED8224D" w14:textId="1238BB50" w:rsidR="00BC4339" w:rsidRDefault="00BC4339">
      <w:pPr>
        <w:pStyle w:val="BodyTextIndent"/>
        <w:numPr>
          <w:ilvl w:val="1"/>
          <w:numId w:val="7"/>
        </w:numPr>
        <w:tabs>
          <w:tab w:val="left" w:pos="900"/>
        </w:tabs>
        <w:ind w:hanging="540"/>
        <w:jc w:val="both"/>
        <w:rPr>
          <w:rFonts w:ascii="Times" w:hAnsi="Times"/>
        </w:rPr>
      </w:pPr>
      <w:r w:rsidRPr="00BC4339">
        <w:rPr>
          <w:rFonts w:ascii="Times" w:hAnsi="Times"/>
        </w:rPr>
        <w:t xml:space="preserve">Nadim Chowdhury, Mengyang Yuan, Qingyun Xie, </w:t>
      </w:r>
      <w:proofErr w:type="spellStart"/>
      <w:r w:rsidRPr="00BC4339">
        <w:rPr>
          <w:rFonts w:ascii="Times" w:hAnsi="Times"/>
        </w:rPr>
        <w:t>Nitul</w:t>
      </w:r>
      <w:proofErr w:type="spellEnd"/>
      <w:r w:rsidRPr="00BC4339">
        <w:rPr>
          <w:rFonts w:ascii="Times" w:hAnsi="Times"/>
        </w:rPr>
        <w:t xml:space="preserve"> S. Rajput, Peng Xiang, Kai Cheng, and Toms Palacios, “First Demonstration of Self-Aligned 100 </w:t>
      </w:r>
      <w:proofErr w:type="gramStart"/>
      <w:r w:rsidRPr="00BC4339">
        <w:rPr>
          <w:rFonts w:ascii="Times" w:hAnsi="Times"/>
        </w:rPr>
        <w:t>nm  Channel</w:t>
      </w:r>
      <w:proofErr w:type="gramEnd"/>
      <w:r w:rsidRPr="00BC4339">
        <w:rPr>
          <w:rFonts w:ascii="Times" w:hAnsi="Times"/>
        </w:rPr>
        <w:t xml:space="preserve"> Length E-Mode p-FET with Record RON Based on GaN/</w:t>
      </w:r>
      <w:proofErr w:type="spellStart"/>
      <w:r w:rsidRPr="00BC4339">
        <w:rPr>
          <w:rFonts w:ascii="Times" w:hAnsi="Times"/>
        </w:rPr>
        <w:t>AlGaN</w:t>
      </w:r>
      <w:proofErr w:type="spellEnd"/>
      <w:r w:rsidRPr="00BC4339">
        <w:rPr>
          <w:rFonts w:ascii="Times" w:hAnsi="Times"/>
        </w:rPr>
        <w:t xml:space="preserve"> Heterostructure on Si,” 2019 International Electron Device Meeting, San Francisco, CA, Dec. 8-11, 2019.</w:t>
      </w:r>
    </w:p>
    <w:p w14:paraId="64F42F02" w14:textId="5891F8EC" w:rsidR="00D93E31" w:rsidRPr="00D93E31" w:rsidRDefault="00D93E31">
      <w:pPr>
        <w:pStyle w:val="BodyTextIndent"/>
        <w:numPr>
          <w:ilvl w:val="1"/>
          <w:numId w:val="7"/>
        </w:numPr>
        <w:tabs>
          <w:tab w:val="left" w:pos="720"/>
          <w:tab w:val="left" w:pos="900"/>
        </w:tabs>
        <w:ind w:hanging="540"/>
        <w:jc w:val="both"/>
        <w:rPr>
          <w:rFonts w:ascii="Times" w:hAnsi="Times"/>
        </w:rPr>
      </w:pPr>
      <w:r w:rsidRPr="00D93E31">
        <w:rPr>
          <w:rFonts w:ascii="Times" w:hAnsi="Times"/>
        </w:rPr>
        <w:t xml:space="preserve">Okumura, Hironori; Kato, Yuji; </w:t>
      </w:r>
      <w:proofErr w:type="spellStart"/>
      <w:r w:rsidRPr="00D93E31">
        <w:rPr>
          <w:rFonts w:ascii="Times" w:hAnsi="Times"/>
        </w:rPr>
        <w:t>Oshima</w:t>
      </w:r>
      <w:proofErr w:type="spellEnd"/>
      <w:r w:rsidRPr="00D93E31">
        <w:rPr>
          <w:rFonts w:ascii="Times" w:hAnsi="Times"/>
        </w:rPr>
        <w:t>, Takayoshi; Palacios, T; “Demonstration of lateral field-effect transistors using Sn-doped&amp;(</w:t>
      </w:r>
      <w:proofErr w:type="spellStart"/>
      <w:r w:rsidRPr="00D93E31">
        <w:rPr>
          <w:rFonts w:ascii="Times" w:hAnsi="Times"/>
        </w:rPr>
        <w:t>AlGa</w:t>
      </w:r>
      <w:proofErr w:type="spellEnd"/>
      <w:r w:rsidRPr="00D93E31">
        <w:rPr>
          <w:rFonts w:ascii="Times" w:hAnsi="Times"/>
        </w:rPr>
        <w:t>) 2O3 (010)</w:t>
      </w:r>
      <w:proofErr w:type="gramStart"/>
      <w:r w:rsidRPr="00D93E31">
        <w:rPr>
          <w:rFonts w:ascii="Times" w:hAnsi="Times"/>
        </w:rPr>
        <w:t>,”Japanese</w:t>
      </w:r>
      <w:proofErr w:type="gramEnd"/>
      <w:r w:rsidRPr="00D93E31">
        <w:rPr>
          <w:rFonts w:ascii="Times" w:hAnsi="Times"/>
        </w:rPr>
        <w:t xml:space="preserve"> Journal of Applied Physics, 58, SBBD12 (2019).</w:t>
      </w:r>
      <w:r w:rsidR="00C902FE" w:rsidRPr="00C902FE">
        <w:t xml:space="preserve"> </w:t>
      </w:r>
      <w:r w:rsidR="00C902FE" w:rsidRPr="00157401">
        <w:footnoteReference w:customMarkFollows="1" w:id="71"/>
        <w:t>**</w:t>
      </w:r>
    </w:p>
    <w:p w14:paraId="0D81BA57" w14:textId="631F52C6" w:rsidR="00D93E31" w:rsidRPr="00D93E31" w:rsidRDefault="00D93E31">
      <w:pPr>
        <w:pStyle w:val="BodyTextIndent"/>
        <w:numPr>
          <w:ilvl w:val="1"/>
          <w:numId w:val="7"/>
        </w:numPr>
        <w:tabs>
          <w:tab w:val="left" w:pos="900"/>
        </w:tabs>
        <w:ind w:hanging="540"/>
        <w:jc w:val="both"/>
        <w:rPr>
          <w:rFonts w:ascii="Times" w:hAnsi="Times"/>
        </w:rPr>
      </w:pPr>
      <w:r w:rsidRPr="00D93E31">
        <w:rPr>
          <w:rFonts w:ascii="Times" w:hAnsi="Times"/>
        </w:rPr>
        <w:lastRenderedPageBreak/>
        <w:t>Xiao, Ming; Gao, Xiang; Palacios, Tom</w:t>
      </w:r>
      <w:r w:rsidR="009C572F">
        <w:rPr>
          <w:rFonts w:ascii="Times" w:hAnsi="Times"/>
        </w:rPr>
        <w:t>a</w:t>
      </w:r>
      <w:r w:rsidRPr="00D93E31">
        <w:rPr>
          <w:rFonts w:ascii="Times" w:hAnsi="Times"/>
        </w:rPr>
        <w:t xml:space="preserve">s; Zhang, </w:t>
      </w:r>
      <w:proofErr w:type="spellStart"/>
      <w:r w:rsidRPr="00D93E31">
        <w:rPr>
          <w:rFonts w:ascii="Times" w:hAnsi="Times"/>
        </w:rPr>
        <w:t>Yuhao</w:t>
      </w:r>
      <w:proofErr w:type="spellEnd"/>
      <w:r w:rsidRPr="00D93E31">
        <w:rPr>
          <w:rFonts w:ascii="Times" w:hAnsi="Times"/>
        </w:rPr>
        <w:t xml:space="preserve">; “Leakage and breakdown         mechanisms of GaN vertical power </w:t>
      </w:r>
      <w:proofErr w:type="spellStart"/>
      <w:r w:rsidRPr="00D93E31">
        <w:rPr>
          <w:rFonts w:ascii="Times" w:hAnsi="Times"/>
        </w:rPr>
        <w:t>FinFETs</w:t>
      </w:r>
      <w:proofErr w:type="spellEnd"/>
      <w:r w:rsidRPr="00D93E31">
        <w:rPr>
          <w:rFonts w:ascii="Times" w:hAnsi="Times"/>
        </w:rPr>
        <w:t xml:space="preserve">,” Applied Physics Letters, 114, </w:t>
      </w:r>
      <w:proofErr w:type="gramStart"/>
      <w:r w:rsidRPr="00D93E31">
        <w:rPr>
          <w:rFonts w:ascii="Times" w:hAnsi="Times"/>
        </w:rPr>
        <w:t xml:space="preserve">16,   </w:t>
      </w:r>
      <w:proofErr w:type="gramEnd"/>
      <w:r w:rsidRPr="00D93E31">
        <w:rPr>
          <w:rFonts w:ascii="Times" w:hAnsi="Times"/>
        </w:rPr>
        <w:t xml:space="preserve">  163503 (2019).</w:t>
      </w:r>
      <w:r w:rsidR="0010076A">
        <w:rPr>
          <w:rFonts w:ascii="Times" w:hAnsi="Times"/>
        </w:rPr>
        <w:t xml:space="preserve"> **</w:t>
      </w:r>
    </w:p>
    <w:p w14:paraId="6B2C795F" w14:textId="3B1AC02D" w:rsidR="00D93E31" w:rsidRPr="00D93E31" w:rsidRDefault="00D93E31">
      <w:pPr>
        <w:pStyle w:val="BodyTextIndent"/>
        <w:numPr>
          <w:ilvl w:val="1"/>
          <w:numId w:val="7"/>
        </w:numPr>
        <w:tabs>
          <w:tab w:val="left" w:pos="900"/>
        </w:tabs>
        <w:ind w:hanging="540"/>
        <w:jc w:val="both"/>
        <w:rPr>
          <w:rFonts w:ascii="Times" w:hAnsi="Times"/>
        </w:rPr>
      </w:pPr>
      <w:r w:rsidRPr="00D93E31">
        <w:rPr>
          <w:rFonts w:ascii="Times" w:hAnsi="Times"/>
        </w:rPr>
        <w:t xml:space="preserve">Sun, Yilin; Qian, Liu; Xie, Dan; Lin, </w:t>
      </w:r>
      <w:proofErr w:type="spellStart"/>
      <w:r w:rsidRPr="00D93E31">
        <w:rPr>
          <w:rFonts w:ascii="Times" w:hAnsi="Times"/>
        </w:rPr>
        <w:t>Yuxuan</w:t>
      </w:r>
      <w:proofErr w:type="spellEnd"/>
      <w:r w:rsidRPr="00D93E31">
        <w:rPr>
          <w:rFonts w:ascii="Times" w:hAnsi="Times"/>
        </w:rPr>
        <w:t xml:space="preserve">; Sun, </w:t>
      </w:r>
      <w:proofErr w:type="spellStart"/>
      <w:r w:rsidRPr="00D93E31">
        <w:rPr>
          <w:rFonts w:ascii="Times" w:hAnsi="Times"/>
        </w:rPr>
        <w:t>Mengxing</w:t>
      </w:r>
      <w:proofErr w:type="spellEnd"/>
      <w:r w:rsidRPr="00D93E31">
        <w:rPr>
          <w:rFonts w:ascii="Times" w:hAnsi="Times"/>
        </w:rPr>
        <w:t xml:space="preserve">; Li, Weiwei; Ding, Liming; Ren, </w:t>
      </w:r>
      <w:proofErr w:type="spellStart"/>
      <w:r w:rsidRPr="00D93E31">
        <w:rPr>
          <w:rFonts w:ascii="Times" w:hAnsi="Times"/>
        </w:rPr>
        <w:t>Tianling</w:t>
      </w:r>
      <w:proofErr w:type="spellEnd"/>
      <w:r w:rsidRPr="00D93E31">
        <w:rPr>
          <w:rFonts w:ascii="Times" w:hAnsi="Times"/>
        </w:rPr>
        <w:t xml:space="preserve">; Palacios, Toms; </w:t>
      </w:r>
      <w:r w:rsidR="00002C75">
        <w:rPr>
          <w:rFonts w:ascii="Times" w:hAnsi="Times"/>
        </w:rPr>
        <w:t>“</w:t>
      </w:r>
      <w:r w:rsidRPr="00D93E31">
        <w:rPr>
          <w:rFonts w:ascii="Times" w:hAnsi="Times"/>
        </w:rPr>
        <w:t>Photoelectric Synaptic Plasticity Realized by 2D Perovskite,</w:t>
      </w:r>
      <w:r w:rsidR="00002C75">
        <w:rPr>
          <w:rFonts w:ascii="Times" w:hAnsi="Times"/>
        </w:rPr>
        <w:t>”</w:t>
      </w:r>
      <w:r w:rsidRPr="00D93E31">
        <w:rPr>
          <w:rFonts w:ascii="Times" w:hAnsi="Times"/>
        </w:rPr>
        <w:t xml:space="preserve"> Advanced Functional Materials, 1902538 (2019).</w:t>
      </w:r>
    </w:p>
    <w:p w14:paraId="18051031" w14:textId="2A715CFD" w:rsidR="00002C75" w:rsidRDefault="00002C75">
      <w:pPr>
        <w:pStyle w:val="BodyTextIndent"/>
        <w:numPr>
          <w:ilvl w:val="1"/>
          <w:numId w:val="7"/>
        </w:numPr>
        <w:tabs>
          <w:tab w:val="left" w:pos="720"/>
          <w:tab w:val="left" w:pos="900"/>
        </w:tabs>
        <w:ind w:hanging="540"/>
        <w:jc w:val="both"/>
        <w:rPr>
          <w:rFonts w:ascii="Times" w:hAnsi="Times"/>
        </w:rPr>
      </w:pPr>
      <w:r w:rsidRPr="00002C75">
        <w:rPr>
          <w:rFonts w:ascii="Times" w:hAnsi="Times"/>
        </w:rPr>
        <w:t xml:space="preserve">Chowdhury, Nadim; </w:t>
      </w:r>
      <w:proofErr w:type="spellStart"/>
      <w:r w:rsidRPr="00002C75">
        <w:rPr>
          <w:rFonts w:ascii="Times" w:hAnsi="Times"/>
        </w:rPr>
        <w:t>Lemettinen</w:t>
      </w:r>
      <w:proofErr w:type="spellEnd"/>
      <w:r w:rsidRPr="00002C75">
        <w:rPr>
          <w:rFonts w:ascii="Times" w:hAnsi="Times"/>
        </w:rPr>
        <w:t xml:space="preserve">, Jori; Xie, Qingyun; Zhang, </w:t>
      </w:r>
      <w:proofErr w:type="spellStart"/>
      <w:r w:rsidRPr="00002C75">
        <w:rPr>
          <w:rFonts w:ascii="Times" w:hAnsi="Times"/>
        </w:rPr>
        <w:t>Yuhao</w:t>
      </w:r>
      <w:proofErr w:type="spellEnd"/>
      <w:r w:rsidRPr="00002C75">
        <w:rPr>
          <w:rFonts w:ascii="Times" w:hAnsi="Times"/>
        </w:rPr>
        <w:t xml:space="preserve">; Rajput, </w:t>
      </w:r>
      <w:proofErr w:type="spellStart"/>
      <w:r w:rsidRPr="00002C75">
        <w:rPr>
          <w:rFonts w:ascii="Times" w:hAnsi="Times"/>
        </w:rPr>
        <w:t>Nitul</w:t>
      </w:r>
      <w:proofErr w:type="spellEnd"/>
      <w:r w:rsidRPr="00002C75">
        <w:rPr>
          <w:rFonts w:ascii="Times" w:hAnsi="Times"/>
        </w:rPr>
        <w:t xml:space="preserve"> S; Xiang, Peng; Cheng, Kai; </w:t>
      </w:r>
      <w:proofErr w:type="spellStart"/>
      <w:r w:rsidRPr="00002C75">
        <w:rPr>
          <w:rFonts w:ascii="Times" w:hAnsi="Times"/>
        </w:rPr>
        <w:t>Suihkonen</w:t>
      </w:r>
      <w:proofErr w:type="spellEnd"/>
      <w:r w:rsidRPr="00002C75">
        <w:rPr>
          <w:rFonts w:ascii="Times" w:hAnsi="Times"/>
        </w:rPr>
        <w:t xml:space="preserve">, Sami; Then, Han </w:t>
      </w:r>
      <w:proofErr w:type="spellStart"/>
      <w:r w:rsidRPr="00002C75">
        <w:rPr>
          <w:rFonts w:ascii="Times" w:hAnsi="Times"/>
        </w:rPr>
        <w:t>Wui</w:t>
      </w:r>
      <w:proofErr w:type="spellEnd"/>
      <w:r w:rsidRPr="00002C75">
        <w:rPr>
          <w:rFonts w:ascii="Times" w:hAnsi="Times"/>
        </w:rPr>
        <w:t xml:space="preserve">; </w:t>
      </w:r>
      <w:proofErr w:type="spellStart"/>
      <w:proofErr w:type="gramStart"/>
      <w:r w:rsidRPr="00002C75">
        <w:rPr>
          <w:rFonts w:ascii="Times" w:hAnsi="Times"/>
        </w:rPr>
        <w:t>Palacios,Tomas</w:t>
      </w:r>
      <w:proofErr w:type="spellEnd"/>
      <w:proofErr w:type="gramEnd"/>
      <w:r w:rsidRPr="00002C75">
        <w:rPr>
          <w:rFonts w:ascii="Times" w:hAnsi="Times"/>
        </w:rPr>
        <w:t>; “p-Channel GaN Transistor based on p-GaN/</w:t>
      </w:r>
      <w:proofErr w:type="spellStart"/>
      <w:r w:rsidRPr="00002C75">
        <w:rPr>
          <w:rFonts w:ascii="Times" w:hAnsi="Times"/>
        </w:rPr>
        <w:t>AlGaN</w:t>
      </w:r>
      <w:proofErr w:type="spellEnd"/>
      <w:r w:rsidRPr="00002C75">
        <w:rPr>
          <w:rFonts w:ascii="Times" w:hAnsi="Times"/>
        </w:rPr>
        <w:t>/GaN on Si,” IEEE  Electron Device Letters,  1036-1039 (2019).</w:t>
      </w:r>
      <w:r w:rsidR="0010076A">
        <w:rPr>
          <w:rFonts w:ascii="Times" w:hAnsi="Times"/>
        </w:rPr>
        <w:t xml:space="preserve"> **</w:t>
      </w:r>
    </w:p>
    <w:p w14:paraId="7D51B82A" w14:textId="5E967ADC" w:rsidR="00002C75" w:rsidRDefault="00002C75">
      <w:pPr>
        <w:pStyle w:val="BodyTextIndent"/>
        <w:numPr>
          <w:ilvl w:val="1"/>
          <w:numId w:val="7"/>
        </w:numPr>
        <w:tabs>
          <w:tab w:val="left" w:pos="900"/>
        </w:tabs>
        <w:ind w:hanging="540"/>
        <w:jc w:val="both"/>
        <w:rPr>
          <w:rFonts w:ascii="Times" w:hAnsi="Times"/>
        </w:rPr>
      </w:pPr>
      <w:bookmarkStart w:id="7" w:name="_Hlk45618441"/>
      <w:r w:rsidRPr="00002C75">
        <w:rPr>
          <w:rFonts w:ascii="Times" w:hAnsi="Times"/>
        </w:rPr>
        <w:t xml:space="preserve">Lin, </w:t>
      </w:r>
      <w:proofErr w:type="spellStart"/>
      <w:r w:rsidRPr="00002C75">
        <w:rPr>
          <w:rFonts w:ascii="Times" w:hAnsi="Times"/>
        </w:rPr>
        <w:t>Yuxuan</w:t>
      </w:r>
      <w:proofErr w:type="spellEnd"/>
      <w:r w:rsidRPr="00002C75">
        <w:rPr>
          <w:rFonts w:ascii="Times" w:hAnsi="Times"/>
        </w:rPr>
        <w:t xml:space="preserve">; Ma, </w:t>
      </w:r>
      <w:proofErr w:type="spellStart"/>
      <w:r w:rsidRPr="00002C75">
        <w:rPr>
          <w:rFonts w:ascii="Times" w:hAnsi="Times"/>
        </w:rPr>
        <w:t>Qiong</w:t>
      </w:r>
      <w:proofErr w:type="spellEnd"/>
      <w:r w:rsidRPr="00002C75">
        <w:rPr>
          <w:rFonts w:ascii="Times" w:hAnsi="Times"/>
        </w:rPr>
        <w:t xml:space="preserve">; Shen, Pin-Chun; Ilyas, </w:t>
      </w:r>
      <w:proofErr w:type="spellStart"/>
      <w:r w:rsidRPr="00002C75">
        <w:rPr>
          <w:rFonts w:ascii="Times" w:hAnsi="Times"/>
        </w:rPr>
        <w:t>Batyr</w:t>
      </w:r>
      <w:proofErr w:type="spellEnd"/>
      <w:r w:rsidRPr="00002C75">
        <w:rPr>
          <w:rFonts w:ascii="Times" w:hAnsi="Times"/>
        </w:rPr>
        <w:t xml:space="preserve">; </w:t>
      </w:r>
      <w:proofErr w:type="spellStart"/>
      <w:r w:rsidRPr="00002C75">
        <w:rPr>
          <w:rFonts w:ascii="Times" w:hAnsi="Times"/>
        </w:rPr>
        <w:t>Bie</w:t>
      </w:r>
      <w:proofErr w:type="spellEnd"/>
      <w:r w:rsidRPr="00002C75">
        <w:rPr>
          <w:rFonts w:ascii="Times" w:hAnsi="Times"/>
        </w:rPr>
        <w:t xml:space="preserve">, </w:t>
      </w:r>
      <w:proofErr w:type="spellStart"/>
      <w:r w:rsidRPr="00002C75">
        <w:rPr>
          <w:rFonts w:ascii="Times" w:hAnsi="Times"/>
        </w:rPr>
        <w:t>Yaqing</w:t>
      </w:r>
      <w:proofErr w:type="spellEnd"/>
      <w:r w:rsidRPr="00002C75">
        <w:rPr>
          <w:rFonts w:ascii="Times" w:hAnsi="Times"/>
        </w:rPr>
        <w:t xml:space="preserve">; Liao, Albert; </w:t>
      </w:r>
      <w:proofErr w:type="spellStart"/>
      <w:r w:rsidRPr="00002C75">
        <w:rPr>
          <w:rFonts w:ascii="Times" w:hAnsi="Times"/>
        </w:rPr>
        <w:t>Ergeen</w:t>
      </w:r>
      <w:proofErr w:type="spellEnd"/>
      <w:r w:rsidRPr="00002C75">
        <w:rPr>
          <w:rFonts w:ascii="Times" w:hAnsi="Times"/>
        </w:rPr>
        <w:t xml:space="preserve">, Emre; Han, </w:t>
      </w:r>
      <w:proofErr w:type="spellStart"/>
      <w:r w:rsidRPr="00002C75">
        <w:rPr>
          <w:rFonts w:ascii="Times" w:hAnsi="Times"/>
        </w:rPr>
        <w:t>Bingnan</w:t>
      </w:r>
      <w:proofErr w:type="spellEnd"/>
      <w:r w:rsidRPr="00002C75">
        <w:rPr>
          <w:rFonts w:ascii="Times" w:hAnsi="Times"/>
        </w:rPr>
        <w:t xml:space="preserve">; Mao, </w:t>
      </w:r>
      <w:proofErr w:type="spellStart"/>
      <w:r w:rsidRPr="00002C75">
        <w:rPr>
          <w:rFonts w:ascii="Times" w:hAnsi="Times"/>
        </w:rPr>
        <w:t>Nannan</w:t>
      </w:r>
      <w:proofErr w:type="spellEnd"/>
      <w:r w:rsidRPr="00002C75">
        <w:rPr>
          <w:rFonts w:ascii="Times" w:hAnsi="Times"/>
        </w:rPr>
        <w:t xml:space="preserve">; Zhang, Xu; </w:t>
      </w:r>
      <w:r>
        <w:rPr>
          <w:rFonts w:ascii="Times" w:hAnsi="Times"/>
        </w:rPr>
        <w:t>“</w:t>
      </w:r>
      <w:r w:rsidRPr="00002C75">
        <w:rPr>
          <w:rFonts w:ascii="Times" w:hAnsi="Times"/>
        </w:rPr>
        <w:t xml:space="preserve">Asymmetric hot- carrier thermalization and broadband </w:t>
      </w:r>
      <w:proofErr w:type="spellStart"/>
      <w:r w:rsidRPr="00002C75">
        <w:rPr>
          <w:rFonts w:ascii="Times" w:hAnsi="Times"/>
        </w:rPr>
        <w:t>photoresponse</w:t>
      </w:r>
      <w:proofErr w:type="spellEnd"/>
      <w:r w:rsidRPr="00002C75">
        <w:rPr>
          <w:rFonts w:ascii="Times" w:hAnsi="Times"/>
        </w:rPr>
        <w:t xml:space="preserve"> in graphene-2D semiconductor lateral heterojunctions,</w:t>
      </w:r>
      <w:r>
        <w:rPr>
          <w:rFonts w:ascii="Times" w:hAnsi="Times"/>
        </w:rPr>
        <w:t>”</w:t>
      </w:r>
      <w:r w:rsidRPr="00002C75">
        <w:rPr>
          <w:rFonts w:ascii="Times" w:hAnsi="Times"/>
        </w:rPr>
        <w:t xml:space="preserve"> Science Advances, 5, 6, eaav1493 (2019).</w:t>
      </w:r>
      <w:r w:rsidR="0010076A">
        <w:rPr>
          <w:rFonts w:ascii="Times" w:hAnsi="Times"/>
        </w:rPr>
        <w:t xml:space="preserve"> **</w:t>
      </w:r>
    </w:p>
    <w:bookmarkEnd w:id="7"/>
    <w:p w14:paraId="58354A05" w14:textId="715ED8ED" w:rsidR="00002C75" w:rsidRPr="00002C75" w:rsidRDefault="00002C75">
      <w:pPr>
        <w:pStyle w:val="BodyTextIndent"/>
        <w:numPr>
          <w:ilvl w:val="1"/>
          <w:numId w:val="7"/>
        </w:numPr>
        <w:tabs>
          <w:tab w:val="left" w:pos="900"/>
        </w:tabs>
        <w:ind w:hanging="540"/>
        <w:jc w:val="both"/>
        <w:rPr>
          <w:rFonts w:ascii="Times" w:hAnsi="Times"/>
        </w:rPr>
      </w:pPr>
      <w:proofErr w:type="spellStart"/>
      <w:r w:rsidRPr="00002C75">
        <w:rPr>
          <w:rFonts w:ascii="Times" w:hAnsi="Times"/>
        </w:rPr>
        <w:t>Lemettinen</w:t>
      </w:r>
      <w:proofErr w:type="spellEnd"/>
      <w:r w:rsidRPr="00002C75">
        <w:rPr>
          <w:rFonts w:ascii="Times" w:hAnsi="Times"/>
        </w:rPr>
        <w:t xml:space="preserve">, Jori; Chowdhury, Nadim; Okumura, Hironori; Kim, </w:t>
      </w:r>
      <w:proofErr w:type="spellStart"/>
      <w:r w:rsidRPr="00002C75">
        <w:rPr>
          <w:rFonts w:ascii="Times" w:hAnsi="Times"/>
        </w:rPr>
        <w:t>Iurii</w:t>
      </w:r>
      <w:proofErr w:type="spellEnd"/>
      <w:r w:rsidRPr="00002C75">
        <w:rPr>
          <w:rFonts w:ascii="Times" w:hAnsi="Times"/>
        </w:rPr>
        <w:t xml:space="preserve">; </w:t>
      </w:r>
      <w:proofErr w:type="spellStart"/>
      <w:r w:rsidRPr="00002C75">
        <w:rPr>
          <w:rFonts w:ascii="Times" w:hAnsi="Times"/>
        </w:rPr>
        <w:t>Suihkonen</w:t>
      </w:r>
      <w:proofErr w:type="spellEnd"/>
      <w:r w:rsidRPr="00002C75">
        <w:rPr>
          <w:rFonts w:ascii="Times" w:hAnsi="Times"/>
        </w:rPr>
        <w:t xml:space="preserve">, Sami; Palacios, T; </w:t>
      </w:r>
      <w:r>
        <w:rPr>
          <w:rFonts w:ascii="Times" w:hAnsi="Times"/>
        </w:rPr>
        <w:t>“</w:t>
      </w:r>
      <w:r w:rsidRPr="00002C75">
        <w:rPr>
          <w:rFonts w:ascii="Times" w:hAnsi="Times"/>
        </w:rPr>
        <w:t>Nitrogen-Polar Polarization-Doped Field-Effect Transistor Based on Al 0.8 Ga 0.2 N/</w:t>
      </w:r>
      <w:proofErr w:type="spellStart"/>
      <w:r w:rsidRPr="00002C75">
        <w:rPr>
          <w:rFonts w:ascii="Times" w:hAnsi="Times"/>
        </w:rPr>
        <w:t>AlN</w:t>
      </w:r>
      <w:proofErr w:type="spellEnd"/>
      <w:r w:rsidRPr="00002C75">
        <w:rPr>
          <w:rFonts w:ascii="Times" w:hAnsi="Times"/>
        </w:rPr>
        <w:t xml:space="preserve"> on </w:t>
      </w:r>
      <w:proofErr w:type="spellStart"/>
      <w:r w:rsidRPr="00002C75">
        <w:rPr>
          <w:rFonts w:ascii="Times" w:hAnsi="Times"/>
        </w:rPr>
        <w:t>SiC</w:t>
      </w:r>
      <w:proofErr w:type="spellEnd"/>
      <w:r w:rsidRPr="00002C75">
        <w:rPr>
          <w:rFonts w:ascii="Times" w:hAnsi="Times"/>
        </w:rPr>
        <w:t xml:space="preserve"> </w:t>
      </w:r>
      <w:proofErr w:type="gramStart"/>
      <w:r w:rsidRPr="00002C75">
        <w:rPr>
          <w:rFonts w:ascii="Times" w:hAnsi="Times"/>
        </w:rPr>
        <w:t>With</w:t>
      </w:r>
      <w:proofErr w:type="gramEnd"/>
      <w:r w:rsidRPr="00002C75">
        <w:rPr>
          <w:rFonts w:ascii="Times" w:hAnsi="Times"/>
        </w:rPr>
        <w:t xml:space="preserve"> Drain Current Over 100 mA/mm, IEEE Electron Device Letters,</w:t>
      </w:r>
      <w:r>
        <w:rPr>
          <w:rFonts w:ascii="Times" w:hAnsi="Times"/>
        </w:rPr>
        <w:t>”</w:t>
      </w:r>
      <w:r w:rsidRPr="00002C75">
        <w:rPr>
          <w:rFonts w:ascii="Times" w:hAnsi="Times"/>
        </w:rPr>
        <w:t xml:space="preserve"> 40, 8, 1245-1248 (2019).</w:t>
      </w:r>
      <w:r w:rsidR="00FA62AF">
        <w:rPr>
          <w:rFonts w:ascii="Times" w:hAnsi="Times"/>
        </w:rPr>
        <w:t xml:space="preserve"> </w:t>
      </w:r>
      <w:r w:rsidR="0010076A">
        <w:rPr>
          <w:rFonts w:ascii="Times" w:hAnsi="Times"/>
        </w:rPr>
        <w:t>**</w:t>
      </w:r>
    </w:p>
    <w:p w14:paraId="2878BA86" w14:textId="5397FDEE" w:rsidR="00D6537C" w:rsidRPr="00D6537C" w:rsidRDefault="00D6537C">
      <w:pPr>
        <w:pStyle w:val="BodyTextIndent"/>
        <w:numPr>
          <w:ilvl w:val="1"/>
          <w:numId w:val="7"/>
        </w:numPr>
        <w:tabs>
          <w:tab w:val="left" w:pos="900"/>
        </w:tabs>
        <w:ind w:hanging="540"/>
        <w:jc w:val="both"/>
        <w:rPr>
          <w:rFonts w:ascii="Times" w:hAnsi="Times"/>
        </w:rPr>
      </w:pPr>
      <w:r w:rsidRPr="00D6537C">
        <w:rPr>
          <w:rFonts w:ascii="Times" w:hAnsi="Times"/>
        </w:rPr>
        <w:t xml:space="preserve">Xiao, Ming; Palacios, Toms; Zhang, </w:t>
      </w:r>
      <w:proofErr w:type="spellStart"/>
      <w:r w:rsidRPr="00D6537C">
        <w:rPr>
          <w:rFonts w:ascii="Times" w:hAnsi="Times"/>
        </w:rPr>
        <w:t>Yuhao</w:t>
      </w:r>
      <w:proofErr w:type="spellEnd"/>
      <w:r w:rsidRPr="00D6537C">
        <w:rPr>
          <w:rFonts w:ascii="Times" w:hAnsi="Times"/>
        </w:rPr>
        <w:t xml:space="preserve">; “ON-Resistance in Vertical Power       </w:t>
      </w:r>
      <w:proofErr w:type="spellStart"/>
      <w:r w:rsidRPr="00D6537C">
        <w:rPr>
          <w:rFonts w:ascii="Times" w:hAnsi="Times"/>
        </w:rPr>
        <w:t>FinFETs</w:t>
      </w:r>
      <w:proofErr w:type="spellEnd"/>
      <w:r w:rsidRPr="00D6537C">
        <w:rPr>
          <w:rFonts w:ascii="Times" w:hAnsi="Times"/>
        </w:rPr>
        <w:t>,” IEEE Transactions on Electron Devices, 66, 9, 3903-3909 (2019).</w:t>
      </w:r>
    </w:p>
    <w:p w14:paraId="24CF5747" w14:textId="48A15033" w:rsidR="00D6537C" w:rsidRPr="00D6537C" w:rsidRDefault="00D6537C">
      <w:pPr>
        <w:pStyle w:val="BodyTextIndent"/>
        <w:numPr>
          <w:ilvl w:val="1"/>
          <w:numId w:val="7"/>
        </w:numPr>
        <w:tabs>
          <w:tab w:val="left" w:pos="900"/>
        </w:tabs>
        <w:ind w:hanging="540"/>
        <w:jc w:val="both"/>
        <w:rPr>
          <w:rFonts w:ascii="Times" w:hAnsi="Times"/>
        </w:rPr>
      </w:pPr>
      <w:proofErr w:type="spellStart"/>
      <w:r w:rsidRPr="00D6537C">
        <w:rPr>
          <w:rFonts w:ascii="Times" w:hAnsi="Times"/>
        </w:rPr>
        <w:t>Ruzzarin</w:t>
      </w:r>
      <w:proofErr w:type="spellEnd"/>
      <w:r w:rsidRPr="00D6537C">
        <w:rPr>
          <w:rFonts w:ascii="Times" w:hAnsi="Times"/>
        </w:rPr>
        <w:t xml:space="preserve">, M; De Santi, C; </w:t>
      </w:r>
      <w:proofErr w:type="spellStart"/>
      <w:r w:rsidRPr="00D6537C">
        <w:rPr>
          <w:rFonts w:ascii="Times" w:hAnsi="Times"/>
        </w:rPr>
        <w:t>Chiocchetta</w:t>
      </w:r>
      <w:proofErr w:type="spellEnd"/>
      <w:r w:rsidRPr="00D6537C">
        <w:rPr>
          <w:rFonts w:ascii="Times" w:hAnsi="Times"/>
        </w:rPr>
        <w:t xml:space="preserve">, F; Sun, M; Palacios, T; </w:t>
      </w:r>
      <w:proofErr w:type="spellStart"/>
      <w:r w:rsidRPr="00D6537C">
        <w:rPr>
          <w:rFonts w:ascii="Times" w:hAnsi="Times"/>
        </w:rPr>
        <w:t>Zanoni</w:t>
      </w:r>
      <w:proofErr w:type="spellEnd"/>
      <w:r w:rsidRPr="00D6537C">
        <w:rPr>
          <w:rFonts w:ascii="Times" w:hAnsi="Times"/>
        </w:rPr>
        <w:t xml:space="preserve">, </w:t>
      </w:r>
      <w:proofErr w:type="gramStart"/>
      <w:r w:rsidRPr="00D6537C">
        <w:rPr>
          <w:rFonts w:ascii="Times" w:hAnsi="Times"/>
        </w:rPr>
        <w:t xml:space="preserve">E;   </w:t>
      </w:r>
      <w:proofErr w:type="gramEnd"/>
      <w:r w:rsidRPr="00D6537C">
        <w:rPr>
          <w:rFonts w:ascii="Times" w:hAnsi="Times"/>
        </w:rPr>
        <w:t xml:space="preserve">  </w:t>
      </w:r>
      <w:proofErr w:type="spellStart"/>
      <w:r w:rsidRPr="00D6537C">
        <w:rPr>
          <w:rFonts w:ascii="Times" w:hAnsi="Times"/>
        </w:rPr>
        <w:t>Meneghesso</w:t>
      </w:r>
      <w:proofErr w:type="spellEnd"/>
      <w:r w:rsidRPr="00D6537C">
        <w:rPr>
          <w:rFonts w:ascii="Times" w:hAnsi="Times"/>
        </w:rPr>
        <w:t xml:space="preserve">, G; </w:t>
      </w:r>
      <w:proofErr w:type="spellStart"/>
      <w:r w:rsidRPr="00D6537C">
        <w:rPr>
          <w:rFonts w:ascii="Times" w:hAnsi="Times"/>
        </w:rPr>
        <w:t>Meneghini</w:t>
      </w:r>
      <w:proofErr w:type="spellEnd"/>
      <w:r w:rsidRPr="00D6537C">
        <w:rPr>
          <w:rFonts w:ascii="Times" w:hAnsi="Times"/>
        </w:rPr>
        <w:t>, M; “Characterization of charge trapping mechanisms in GaN vertical Fin FETs under positive gate bias,” Microelectronics Reliability, 100,  113488 (2019).</w:t>
      </w:r>
      <w:r w:rsidR="0010076A" w:rsidRPr="0010076A">
        <w:rPr>
          <w:rFonts w:ascii="Times" w:hAnsi="Times"/>
        </w:rPr>
        <w:t xml:space="preserve"> </w:t>
      </w:r>
      <w:r w:rsidR="0010076A">
        <w:rPr>
          <w:rFonts w:ascii="Times" w:hAnsi="Times"/>
        </w:rPr>
        <w:t>**</w:t>
      </w:r>
    </w:p>
    <w:p w14:paraId="3E51AE70" w14:textId="76F31D6B" w:rsidR="00D6537C" w:rsidRDefault="00D6537C">
      <w:pPr>
        <w:pStyle w:val="BodyTextIndent"/>
        <w:numPr>
          <w:ilvl w:val="1"/>
          <w:numId w:val="7"/>
        </w:numPr>
        <w:tabs>
          <w:tab w:val="left" w:pos="900"/>
        </w:tabs>
        <w:ind w:hanging="540"/>
        <w:jc w:val="both"/>
        <w:rPr>
          <w:rFonts w:ascii="Times" w:hAnsi="Times"/>
        </w:rPr>
      </w:pPr>
      <w:r w:rsidRPr="00D6537C">
        <w:rPr>
          <w:rFonts w:ascii="Times" w:hAnsi="Times"/>
        </w:rPr>
        <w:t xml:space="preserve">Mao, </w:t>
      </w:r>
      <w:proofErr w:type="spellStart"/>
      <w:r w:rsidRPr="00D6537C">
        <w:rPr>
          <w:rFonts w:ascii="Times" w:hAnsi="Times"/>
        </w:rPr>
        <w:t>Nannan</w:t>
      </w:r>
      <w:proofErr w:type="spellEnd"/>
      <w:r w:rsidRPr="00D6537C">
        <w:rPr>
          <w:rFonts w:ascii="Times" w:hAnsi="Times"/>
        </w:rPr>
        <w:t xml:space="preserve">; Wang, </w:t>
      </w:r>
      <w:proofErr w:type="spellStart"/>
      <w:r w:rsidRPr="00D6537C">
        <w:rPr>
          <w:rFonts w:ascii="Times" w:hAnsi="Times"/>
        </w:rPr>
        <w:t>Xingzhi</w:t>
      </w:r>
      <w:proofErr w:type="spellEnd"/>
      <w:r w:rsidRPr="00D6537C">
        <w:rPr>
          <w:rFonts w:ascii="Times" w:hAnsi="Times"/>
        </w:rPr>
        <w:t xml:space="preserve">; Lin, </w:t>
      </w:r>
      <w:proofErr w:type="spellStart"/>
      <w:r w:rsidRPr="00D6537C">
        <w:rPr>
          <w:rFonts w:ascii="Times" w:hAnsi="Times"/>
        </w:rPr>
        <w:t>Yuxuan</w:t>
      </w:r>
      <w:proofErr w:type="spellEnd"/>
      <w:r w:rsidRPr="00D6537C">
        <w:rPr>
          <w:rFonts w:ascii="Times" w:hAnsi="Times"/>
        </w:rPr>
        <w:t xml:space="preserve">; Sumpter, Bobby G; Ji, </w:t>
      </w:r>
      <w:proofErr w:type="spellStart"/>
      <w:proofErr w:type="gramStart"/>
      <w:r w:rsidRPr="00D6537C">
        <w:rPr>
          <w:rFonts w:ascii="Times" w:hAnsi="Times"/>
        </w:rPr>
        <w:t>Qingqing</w:t>
      </w:r>
      <w:proofErr w:type="spellEnd"/>
      <w:r w:rsidRPr="00D6537C">
        <w:rPr>
          <w:rFonts w:ascii="Times" w:hAnsi="Times"/>
        </w:rPr>
        <w:t xml:space="preserve">;   </w:t>
      </w:r>
      <w:proofErr w:type="gramEnd"/>
      <w:r w:rsidRPr="00D6537C">
        <w:rPr>
          <w:rFonts w:ascii="Times" w:hAnsi="Times"/>
        </w:rPr>
        <w:t xml:space="preserve">   Palacios, Toms; Huang, </w:t>
      </w:r>
      <w:proofErr w:type="spellStart"/>
      <w:r w:rsidRPr="00D6537C">
        <w:rPr>
          <w:rFonts w:ascii="Times" w:hAnsi="Times"/>
        </w:rPr>
        <w:t>Shengxi</w:t>
      </w:r>
      <w:proofErr w:type="spellEnd"/>
      <w:r w:rsidRPr="00D6537C">
        <w:rPr>
          <w:rFonts w:ascii="Times" w:hAnsi="Times"/>
        </w:rPr>
        <w:t xml:space="preserve">; Meunier, Vincent; </w:t>
      </w:r>
      <w:proofErr w:type="spellStart"/>
      <w:r w:rsidRPr="00D6537C">
        <w:rPr>
          <w:rFonts w:ascii="Times" w:hAnsi="Times"/>
        </w:rPr>
        <w:t>Dresselhaus</w:t>
      </w:r>
      <w:proofErr w:type="spellEnd"/>
      <w:r w:rsidRPr="00D6537C">
        <w:rPr>
          <w:rFonts w:ascii="Times" w:hAnsi="Times"/>
        </w:rPr>
        <w:t xml:space="preserve">, Mildred S;        Tisdale, William A; “Direct Observation of Symmetry-Dependent </w:t>
      </w:r>
      <w:proofErr w:type="spellStart"/>
      <w:r w:rsidRPr="00D6537C">
        <w:rPr>
          <w:rFonts w:ascii="Times" w:hAnsi="Times"/>
        </w:rPr>
        <w:t>ElectronPhonon</w:t>
      </w:r>
      <w:proofErr w:type="spellEnd"/>
      <w:r w:rsidRPr="00D6537C">
        <w:rPr>
          <w:rFonts w:ascii="Times" w:hAnsi="Times"/>
        </w:rPr>
        <w:t xml:space="preserve">    Coupling in Black Phosphorus,” Journal of the American Chemical Society, 141, 48, 18994-19001 (2019).</w:t>
      </w:r>
      <w:r w:rsidR="0010076A" w:rsidRPr="0010076A">
        <w:rPr>
          <w:rFonts w:ascii="Times" w:hAnsi="Times"/>
        </w:rPr>
        <w:t xml:space="preserve"> </w:t>
      </w:r>
      <w:r w:rsidR="0010076A">
        <w:rPr>
          <w:rFonts w:ascii="Times" w:hAnsi="Times"/>
        </w:rPr>
        <w:t>**</w:t>
      </w:r>
    </w:p>
    <w:p w14:paraId="11C11F8D" w14:textId="70CE5FEC" w:rsidR="007B464B" w:rsidRDefault="007B464B">
      <w:pPr>
        <w:pStyle w:val="BodyTextIndent"/>
        <w:numPr>
          <w:ilvl w:val="1"/>
          <w:numId w:val="7"/>
        </w:numPr>
        <w:tabs>
          <w:tab w:val="left" w:pos="900"/>
        </w:tabs>
        <w:ind w:hanging="540"/>
        <w:jc w:val="both"/>
        <w:rPr>
          <w:rFonts w:ascii="Times" w:hAnsi="Times"/>
        </w:rPr>
      </w:pPr>
      <w:r w:rsidRPr="00FB2842">
        <w:rPr>
          <w:rFonts w:ascii="Times" w:hAnsi="Times"/>
        </w:rPr>
        <w:t xml:space="preserve">Hironori Okumura, Yuji Kato, Takayoshi </w:t>
      </w:r>
      <w:proofErr w:type="spellStart"/>
      <w:r w:rsidRPr="00FB2842">
        <w:rPr>
          <w:rFonts w:ascii="Times" w:hAnsi="Times"/>
        </w:rPr>
        <w:t>Oshima</w:t>
      </w:r>
      <w:proofErr w:type="spellEnd"/>
      <w:r w:rsidRPr="00FB2842">
        <w:rPr>
          <w:rFonts w:ascii="Times" w:hAnsi="Times"/>
        </w:rPr>
        <w:t xml:space="preserve">, and Tomas </w:t>
      </w:r>
      <w:proofErr w:type="gramStart"/>
      <w:r w:rsidRPr="00FB2842">
        <w:rPr>
          <w:rFonts w:ascii="Times" w:hAnsi="Times"/>
        </w:rPr>
        <w:t xml:space="preserve">Palacios,   </w:t>
      </w:r>
      <w:proofErr w:type="gramEnd"/>
      <w:r w:rsidRPr="00FB2842">
        <w:rPr>
          <w:rFonts w:ascii="Times" w:hAnsi="Times"/>
        </w:rPr>
        <w:t xml:space="preserve">    </w:t>
      </w:r>
      <w:r>
        <w:rPr>
          <w:rFonts w:ascii="Times" w:hAnsi="Times"/>
        </w:rPr>
        <w:t>“</w:t>
      </w:r>
      <w:r w:rsidRPr="00FB2842">
        <w:rPr>
          <w:rFonts w:ascii="Times" w:hAnsi="Times"/>
        </w:rPr>
        <w:t>Demonstration of beta-</w:t>
      </w:r>
      <w:proofErr w:type="spellStart"/>
      <w:r w:rsidRPr="00FB2842">
        <w:rPr>
          <w:rFonts w:ascii="Times" w:hAnsi="Times"/>
        </w:rPr>
        <w:t>AlGaO</w:t>
      </w:r>
      <w:proofErr w:type="spellEnd"/>
      <w:r w:rsidRPr="00FB2842">
        <w:rPr>
          <w:rFonts w:ascii="Times" w:hAnsi="Times"/>
        </w:rPr>
        <w:t xml:space="preserve"> (010) metal-semiconductor field-effect transistors with high breakdown voltage over 900 V</w:t>
      </w:r>
      <w:r>
        <w:rPr>
          <w:rFonts w:ascii="Times" w:hAnsi="Times"/>
        </w:rPr>
        <w:t>”</w:t>
      </w:r>
      <w:r w:rsidRPr="00FB2842">
        <w:rPr>
          <w:rFonts w:ascii="Times" w:hAnsi="Times"/>
        </w:rPr>
        <w:t xml:space="preserve"> International Conference on Solid State Devices and Materials, Sept. 2-5, 2019, Nagoya, Japan.</w:t>
      </w:r>
      <w:r w:rsidR="0010076A">
        <w:rPr>
          <w:rFonts w:ascii="Times" w:hAnsi="Times"/>
        </w:rPr>
        <w:t xml:space="preserve"> **</w:t>
      </w:r>
    </w:p>
    <w:p w14:paraId="49832690" w14:textId="6805DA58" w:rsidR="00D6537C" w:rsidRDefault="00FB2842">
      <w:pPr>
        <w:pStyle w:val="BodyTextIndent"/>
        <w:numPr>
          <w:ilvl w:val="1"/>
          <w:numId w:val="7"/>
        </w:numPr>
        <w:tabs>
          <w:tab w:val="left" w:pos="900"/>
        </w:tabs>
        <w:ind w:hanging="540"/>
        <w:jc w:val="both"/>
        <w:rPr>
          <w:rFonts w:ascii="Times" w:hAnsi="Times"/>
        </w:rPr>
      </w:pPr>
      <w:proofErr w:type="spellStart"/>
      <w:r w:rsidRPr="00FB2842">
        <w:rPr>
          <w:rFonts w:ascii="Times" w:hAnsi="Times"/>
        </w:rPr>
        <w:t>Hengyu</w:t>
      </w:r>
      <w:proofErr w:type="spellEnd"/>
      <w:r w:rsidRPr="00FB2842">
        <w:rPr>
          <w:rFonts w:ascii="Times" w:hAnsi="Times"/>
        </w:rPr>
        <w:t xml:space="preserve"> Wang, Ming Xiao, </w:t>
      </w:r>
      <w:proofErr w:type="spellStart"/>
      <w:r w:rsidRPr="00FB2842">
        <w:rPr>
          <w:rFonts w:ascii="Times" w:hAnsi="Times"/>
        </w:rPr>
        <w:t>Kuang</w:t>
      </w:r>
      <w:proofErr w:type="spellEnd"/>
      <w:r w:rsidRPr="00FB2842">
        <w:rPr>
          <w:rFonts w:ascii="Times" w:hAnsi="Times"/>
        </w:rPr>
        <w:t xml:space="preserve"> Sheng, Toms Palacios, </w:t>
      </w:r>
      <w:proofErr w:type="spellStart"/>
      <w:r w:rsidRPr="00FB2842">
        <w:rPr>
          <w:rFonts w:ascii="Times" w:hAnsi="Times"/>
        </w:rPr>
        <w:t>Yuhao</w:t>
      </w:r>
      <w:proofErr w:type="spellEnd"/>
      <w:r w:rsidRPr="00FB2842">
        <w:rPr>
          <w:rFonts w:ascii="Times" w:hAnsi="Times"/>
        </w:rPr>
        <w:t xml:space="preserve"> </w:t>
      </w:r>
      <w:proofErr w:type="spellStart"/>
      <w:r w:rsidRPr="00FB2842">
        <w:rPr>
          <w:rFonts w:ascii="Times" w:hAnsi="Times"/>
        </w:rPr>
        <w:t>Zhang</w:t>
      </w:r>
      <w:proofErr w:type="gramStart"/>
      <w:r w:rsidRPr="00FB2842">
        <w:rPr>
          <w:rFonts w:ascii="Times" w:hAnsi="Times"/>
        </w:rPr>
        <w:t>,</w:t>
      </w:r>
      <w:r w:rsidR="007B464B">
        <w:rPr>
          <w:rFonts w:ascii="Times" w:hAnsi="Times"/>
        </w:rPr>
        <w:t>”</w:t>
      </w:r>
      <w:r w:rsidRPr="00FB2842">
        <w:rPr>
          <w:rFonts w:ascii="Times" w:hAnsi="Times"/>
        </w:rPr>
        <w:t>Switching</w:t>
      </w:r>
      <w:proofErr w:type="spellEnd"/>
      <w:proofErr w:type="gramEnd"/>
      <w:r w:rsidRPr="00FB2842">
        <w:rPr>
          <w:rFonts w:ascii="Times" w:hAnsi="Times"/>
        </w:rPr>
        <w:t xml:space="preserve">  Performance Evaluation of 1200 V Vertical GaN Power </w:t>
      </w:r>
      <w:proofErr w:type="spellStart"/>
      <w:r w:rsidRPr="00FB2842">
        <w:rPr>
          <w:rFonts w:ascii="Times" w:hAnsi="Times"/>
        </w:rPr>
        <w:t>FinFETs</w:t>
      </w:r>
      <w:proofErr w:type="spellEnd"/>
      <w:r w:rsidR="007B464B">
        <w:rPr>
          <w:rFonts w:ascii="Times" w:hAnsi="Times"/>
        </w:rPr>
        <w:t>”</w:t>
      </w:r>
      <w:r w:rsidRPr="00FB2842">
        <w:rPr>
          <w:rFonts w:ascii="Times" w:hAnsi="Times"/>
        </w:rPr>
        <w:t>, 7th IEEE   Workshop on Wide Bandgap Power Devices and Applications (</w:t>
      </w:r>
      <w:proofErr w:type="spellStart"/>
      <w:r w:rsidRPr="00FB2842">
        <w:rPr>
          <w:rFonts w:ascii="Times" w:hAnsi="Times"/>
        </w:rPr>
        <w:t>WiPDA</w:t>
      </w:r>
      <w:proofErr w:type="spellEnd"/>
      <w:r w:rsidRPr="00FB2842">
        <w:rPr>
          <w:rFonts w:ascii="Times" w:hAnsi="Times"/>
        </w:rPr>
        <w:t xml:space="preserve"> 2019).    October 29-31, 2019.</w:t>
      </w:r>
    </w:p>
    <w:p w14:paraId="43964A6B" w14:textId="385202E5" w:rsidR="00DA6ADB" w:rsidRDefault="00DA6ADB">
      <w:pPr>
        <w:pStyle w:val="BodyTextIndent"/>
        <w:numPr>
          <w:ilvl w:val="1"/>
          <w:numId w:val="7"/>
        </w:numPr>
        <w:tabs>
          <w:tab w:val="left" w:pos="900"/>
        </w:tabs>
        <w:ind w:hanging="540"/>
        <w:jc w:val="both"/>
        <w:rPr>
          <w:rFonts w:ascii="Times" w:hAnsi="Times"/>
        </w:rPr>
      </w:pPr>
      <w:r w:rsidRPr="00CB0DC3">
        <w:rPr>
          <w:rFonts w:ascii="Times" w:hAnsi="Times"/>
        </w:rPr>
        <w:t xml:space="preserve">Nadim Chowdhury, Qingyun Xie1, </w:t>
      </w:r>
      <w:proofErr w:type="spellStart"/>
      <w:r w:rsidRPr="00CB0DC3">
        <w:rPr>
          <w:rFonts w:ascii="Times" w:hAnsi="Times"/>
        </w:rPr>
        <w:t>Ujwal</w:t>
      </w:r>
      <w:proofErr w:type="spellEnd"/>
      <w:r w:rsidRPr="00CB0DC3">
        <w:rPr>
          <w:rFonts w:ascii="Times" w:hAnsi="Times"/>
        </w:rPr>
        <w:t xml:space="preserve"> Radhakrishna, Joshua A. Perozek, </w:t>
      </w:r>
      <w:proofErr w:type="spellStart"/>
      <w:r w:rsidRPr="00CB0DC3">
        <w:rPr>
          <w:rFonts w:ascii="Times" w:hAnsi="Times"/>
        </w:rPr>
        <w:t>Xingyu</w:t>
      </w:r>
      <w:proofErr w:type="spellEnd"/>
      <w:r w:rsidRPr="00CB0DC3">
        <w:rPr>
          <w:rFonts w:ascii="Times" w:hAnsi="Times"/>
        </w:rPr>
        <w:t xml:space="preserve"> Zou, Thomas A. Jokinen, Garrett J. Schlenvogt, Dimitri A. Antoniadis, and T Palacios, </w:t>
      </w:r>
      <w:r>
        <w:rPr>
          <w:rFonts w:ascii="Times" w:hAnsi="Times"/>
        </w:rPr>
        <w:t>“</w:t>
      </w:r>
      <w:r w:rsidRPr="00CB0DC3">
        <w:rPr>
          <w:rFonts w:ascii="Times" w:hAnsi="Times"/>
        </w:rPr>
        <w:t xml:space="preserve">Vertical GaN Fin Transistor </w:t>
      </w:r>
      <w:proofErr w:type="gramStart"/>
      <w:r w:rsidRPr="00CB0DC3">
        <w:rPr>
          <w:rFonts w:ascii="Times" w:hAnsi="Times"/>
        </w:rPr>
        <w:t>for</w:t>
      </w:r>
      <w:r>
        <w:rPr>
          <w:rFonts w:ascii="Times" w:hAnsi="Times"/>
        </w:rPr>
        <w:t xml:space="preserve">  High</w:t>
      </w:r>
      <w:proofErr w:type="gramEnd"/>
      <w:r>
        <w:rPr>
          <w:rFonts w:ascii="Times" w:hAnsi="Times"/>
        </w:rPr>
        <w:t xml:space="preserve"> Power RF,”</w:t>
      </w:r>
      <w:r w:rsidRPr="00CB0DC3">
        <w:rPr>
          <w:rFonts w:ascii="Times" w:hAnsi="Times"/>
        </w:rPr>
        <w:t xml:space="preserve"> International Conference on Nitride Semiconductors,   Seattle, WA (2019</w:t>
      </w:r>
      <w:r>
        <w:rPr>
          <w:rFonts w:ascii="Times" w:hAnsi="Times"/>
        </w:rPr>
        <w:t>)</w:t>
      </w:r>
      <w:r w:rsidR="0010076A">
        <w:rPr>
          <w:rFonts w:ascii="Times" w:hAnsi="Times"/>
        </w:rPr>
        <w:t xml:space="preserve"> </w:t>
      </w:r>
      <w:r w:rsidR="000C4D48">
        <w:rPr>
          <w:rFonts w:ascii="Times" w:hAnsi="Times"/>
        </w:rPr>
        <w:t>**</w:t>
      </w:r>
    </w:p>
    <w:p w14:paraId="0074FE99" w14:textId="7D0655AB" w:rsidR="00DA6ADB" w:rsidRDefault="00DA6ADB">
      <w:pPr>
        <w:pStyle w:val="BodyTextIndent"/>
        <w:numPr>
          <w:ilvl w:val="1"/>
          <w:numId w:val="7"/>
        </w:numPr>
        <w:tabs>
          <w:tab w:val="left" w:pos="900"/>
        </w:tabs>
        <w:ind w:hanging="540"/>
        <w:jc w:val="both"/>
        <w:rPr>
          <w:rFonts w:ascii="Times" w:hAnsi="Times"/>
        </w:rPr>
      </w:pPr>
      <w:r w:rsidRPr="00CB0DC3">
        <w:rPr>
          <w:rFonts w:ascii="Times" w:hAnsi="Times"/>
        </w:rPr>
        <w:t xml:space="preserve">Ming Xiao, Toms Palacios, </w:t>
      </w:r>
      <w:proofErr w:type="spellStart"/>
      <w:r w:rsidRPr="00CB0DC3">
        <w:rPr>
          <w:rFonts w:ascii="Times" w:hAnsi="Times"/>
        </w:rPr>
        <w:t>Yuhao</w:t>
      </w:r>
      <w:proofErr w:type="spellEnd"/>
      <w:r w:rsidRPr="00CB0DC3">
        <w:rPr>
          <w:rFonts w:ascii="Times" w:hAnsi="Times"/>
        </w:rPr>
        <w:t xml:space="preserve"> Zhang, </w:t>
      </w:r>
      <w:r>
        <w:rPr>
          <w:rFonts w:ascii="Times" w:hAnsi="Times"/>
        </w:rPr>
        <w:t>“</w:t>
      </w:r>
      <w:r w:rsidRPr="00CB0DC3">
        <w:rPr>
          <w:rFonts w:ascii="Times" w:hAnsi="Times"/>
        </w:rPr>
        <w:t xml:space="preserve">Unveiling the Forward Current Paths and On-resistance Components in Vertical Power </w:t>
      </w:r>
      <w:proofErr w:type="spellStart"/>
      <w:r w:rsidRPr="00CB0DC3">
        <w:rPr>
          <w:rFonts w:ascii="Times" w:hAnsi="Times"/>
        </w:rPr>
        <w:t>FinFETs</w:t>
      </w:r>
      <w:proofErr w:type="spellEnd"/>
      <w:r w:rsidRPr="00CB0DC3">
        <w:rPr>
          <w:rFonts w:ascii="Times" w:hAnsi="Times"/>
        </w:rPr>
        <w:t>,</w:t>
      </w:r>
      <w:r>
        <w:rPr>
          <w:rFonts w:ascii="Times" w:hAnsi="Times"/>
        </w:rPr>
        <w:t>”</w:t>
      </w:r>
      <w:r w:rsidRPr="00CB0DC3">
        <w:rPr>
          <w:rFonts w:ascii="Times" w:hAnsi="Times"/>
        </w:rPr>
        <w:t xml:space="preserve"> International Conference on Nitride Semiconductors, Seattle, WA (2019)</w:t>
      </w:r>
      <w:r w:rsidR="0010076A">
        <w:rPr>
          <w:rFonts w:ascii="Times" w:hAnsi="Times"/>
        </w:rPr>
        <w:t xml:space="preserve"> **</w:t>
      </w:r>
    </w:p>
    <w:p w14:paraId="4A32EE20" w14:textId="49849CC2" w:rsidR="00932764" w:rsidRDefault="00932764">
      <w:pPr>
        <w:pStyle w:val="BodyTextIndent"/>
        <w:numPr>
          <w:ilvl w:val="1"/>
          <w:numId w:val="7"/>
        </w:numPr>
        <w:tabs>
          <w:tab w:val="left" w:pos="900"/>
        </w:tabs>
        <w:ind w:hanging="540"/>
        <w:jc w:val="both"/>
        <w:rPr>
          <w:rFonts w:ascii="Times" w:hAnsi="Times"/>
        </w:rPr>
      </w:pPr>
      <w:r w:rsidRPr="00932764">
        <w:rPr>
          <w:rFonts w:ascii="Times" w:hAnsi="Times"/>
        </w:rPr>
        <w:lastRenderedPageBreak/>
        <w:t xml:space="preserve">Pao-Chuan Shih and Tomas Palacios, “Novel Field Emitter based on an In- Plane-Gate </w:t>
      </w:r>
      <w:proofErr w:type="spellStart"/>
      <w:r w:rsidRPr="00932764">
        <w:rPr>
          <w:rFonts w:ascii="Times" w:hAnsi="Times"/>
        </w:rPr>
        <w:t>AlGaN</w:t>
      </w:r>
      <w:proofErr w:type="spellEnd"/>
      <w:r w:rsidRPr="00932764">
        <w:rPr>
          <w:rFonts w:ascii="Times" w:hAnsi="Times"/>
        </w:rPr>
        <w:t>/GaN 2DEG Structure” International Conference on Nitride Semiconductors, Seattle, WA (2019)</w:t>
      </w:r>
      <w:r w:rsidR="0010076A">
        <w:rPr>
          <w:rFonts w:ascii="Times" w:hAnsi="Times"/>
        </w:rPr>
        <w:t xml:space="preserve"> **</w:t>
      </w:r>
    </w:p>
    <w:p w14:paraId="7C95F773" w14:textId="36C5CBAD" w:rsidR="00932764" w:rsidRDefault="00932764">
      <w:pPr>
        <w:pStyle w:val="BodyTextIndent"/>
        <w:numPr>
          <w:ilvl w:val="1"/>
          <w:numId w:val="7"/>
        </w:numPr>
        <w:tabs>
          <w:tab w:val="left" w:pos="900"/>
        </w:tabs>
        <w:ind w:hanging="540"/>
        <w:jc w:val="both"/>
        <w:rPr>
          <w:rFonts w:ascii="Times" w:hAnsi="Times"/>
        </w:rPr>
      </w:pPr>
      <w:r w:rsidRPr="00932764">
        <w:rPr>
          <w:rFonts w:ascii="Times" w:hAnsi="Times"/>
        </w:rPr>
        <w:t xml:space="preserve">Joshua Perozek, Ayrton Munoz, and Tomas Palacios, “Vertical Fin GaN Transistors for Power and RF Applications,” </w:t>
      </w:r>
      <w:proofErr w:type="spellStart"/>
      <w:r w:rsidRPr="00932764">
        <w:rPr>
          <w:rFonts w:ascii="Times" w:hAnsi="Times"/>
        </w:rPr>
        <w:t>GOMACTech</w:t>
      </w:r>
      <w:proofErr w:type="spellEnd"/>
      <w:r w:rsidRPr="00932764">
        <w:rPr>
          <w:rFonts w:ascii="Times" w:hAnsi="Times"/>
        </w:rPr>
        <w:t xml:space="preserve"> 2019, </w:t>
      </w:r>
      <w:proofErr w:type="spellStart"/>
      <w:r w:rsidRPr="00932764">
        <w:rPr>
          <w:rFonts w:ascii="Times" w:hAnsi="Times"/>
        </w:rPr>
        <w:t>Alburquerque</w:t>
      </w:r>
      <w:proofErr w:type="spellEnd"/>
      <w:r w:rsidRPr="00932764">
        <w:rPr>
          <w:rFonts w:ascii="Times" w:hAnsi="Times"/>
        </w:rPr>
        <w:t>, NM. (2019)</w:t>
      </w:r>
      <w:r w:rsidR="0010076A">
        <w:rPr>
          <w:rFonts w:ascii="Times" w:hAnsi="Times"/>
        </w:rPr>
        <w:t xml:space="preserve"> **</w:t>
      </w:r>
    </w:p>
    <w:p w14:paraId="3AECAE9B" w14:textId="447C4E1E" w:rsidR="00932764" w:rsidRDefault="00932764">
      <w:pPr>
        <w:pStyle w:val="BodyTextIndent"/>
        <w:numPr>
          <w:ilvl w:val="1"/>
          <w:numId w:val="7"/>
        </w:numPr>
        <w:tabs>
          <w:tab w:val="left" w:pos="900"/>
        </w:tabs>
        <w:ind w:hanging="540"/>
        <w:jc w:val="both"/>
        <w:rPr>
          <w:rFonts w:ascii="Times" w:hAnsi="Times"/>
        </w:rPr>
      </w:pPr>
      <w:r w:rsidRPr="00CB0DC3">
        <w:rPr>
          <w:rFonts w:ascii="Times" w:hAnsi="Times"/>
        </w:rPr>
        <w:t xml:space="preserve">Jaime Orellana, Marek Hempel, Fernando Calle, Jing Kong, and Tomas Palacios, </w:t>
      </w:r>
      <w:r>
        <w:rPr>
          <w:rFonts w:ascii="Times" w:hAnsi="Times"/>
        </w:rPr>
        <w:t>“</w:t>
      </w:r>
      <w:r w:rsidRPr="00CB0DC3">
        <w:rPr>
          <w:rFonts w:ascii="Times" w:hAnsi="Times"/>
        </w:rPr>
        <w:t>Defect assessment in graphene through water-soluble polymers</w:t>
      </w:r>
      <w:proofErr w:type="gramStart"/>
      <w:r>
        <w:rPr>
          <w:rFonts w:ascii="Times" w:hAnsi="Times"/>
        </w:rPr>
        <w:t>,</w:t>
      </w:r>
      <w:r w:rsidRPr="005C377A">
        <w:rPr>
          <w:rFonts w:ascii="Times" w:hAnsi="Times"/>
        </w:rPr>
        <w:t xml:space="preserve"> </w:t>
      </w:r>
      <w:r>
        <w:rPr>
          <w:rFonts w:ascii="Times" w:hAnsi="Times"/>
        </w:rPr>
        <w:t>”</w:t>
      </w:r>
      <w:proofErr w:type="gramEnd"/>
      <w:r w:rsidRPr="00CB0DC3">
        <w:rPr>
          <w:rFonts w:ascii="Times" w:hAnsi="Times"/>
        </w:rPr>
        <w:t xml:space="preserve"> European Congress and Exhibition on Advanced Materials and Processes,  Stockholm, Sweden, Sept. 1-5, </w:t>
      </w:r>
      <w:r>
        <w:rPr>
          <w:rFonts w:ascii="Times" w:hAnsi="Times"/>
        </w:rPr>
        <w:t>(</w:t>
      </w:r>
      <w:r w:rsidRPr="00CB0DC3">
        <w:rPr>
          <w:rFonts w:ascii="Times" w:hAnsi="Times"/>
        </w:rPr>
        <w:t>2019.</w:t>
      </w:r>
      <w:r>
        <w:rPr>
          <w:rFonts w:ascii="Times" w:hAnsi="Times"/>
        </w:rPr>
        <w:t>)</w:t>
      </w:r>
      <w:r w:rsidR="0010076A" w:rsidRPr="0010076A">
        <w:rPr>
          <w:rFonts w:ascii="Times" w:hAnsi="Times"/>
        </w:rPr>
        <w:t xml:space="preserve"> </w:t>
      </w:r>
      <w:r w:rsidR="00B16A05" w:rsidRPr="00483612">
        <w:footnoteReference w:customMarkFollows="1" w:id="72"/>
        <w:t>**</w:t>
      </w:r>
    </w:p>
    <w:p w14:paraId="1A2493D9" w14:textId="58ADC25B" w:rsidR="009D66B2" w:rsidRDefault="009D66B2">
      <w:pPr>
        <w:pStyle w:val="BodyTextIndent"/>
        <w:numPr>
          <w:ilvl w:val="1"/>
          <w:numId w:val="7"/>
        </w:numPr>
        <w:tabs>
          <w:tab w:val="left" w:pos="900"/>
        </w:tabs>
        <w:ind w:hanging="540"/>
        <w:jc w:val="both"/>
        <w:rPr>
          <w:rFonts w:ascii="Times" w:hAnsi="Times"/>
        </w:rPr>
      </w:pPr>
      <w:r w:rsidRPr="009D66B2">
        <w:rPr>
          <w:rFonts w:ascii="Times" w:hAnsi="Times"/>
        </w:rPr>
        <w:t xml:space="preserve">Nadim Chowdhury, Ahmad Zubair, Joshua Perozek, Qingyun Xie and Tomas       Palacios, “GaN for 5G Applications: </w:t>
      </w:r>
      <w:proofErr w:type="spellStart"/>
      <w:r w:rsidRPr="009D66B2">
        <w:rPr>
          <w:rFonts w:ascii="Times" w:hAnsi="Times"/>
        </w:rPr>
        <w:t>FinFETs</w:t>
      </w:r>
      <w:proofErr w:type="spellEnd"/>
      <w:r w:rsidRPr="009D66B2">
        <w:rPr>
          <w:rFonts w:ascii="Times" w:hAnsi="Times"/>
        </w:rPr>
        <w:t xml:space="preserve">, CMOS and Vertical </w:t>
      </w:r>
      <w:proofErr w:type="gramStart"/>
      <w:r w:rsidRPr="009D66B2">
        <w:rPr>
          <w:rFonts w:ascii="Times" w:hAnsi="Times"/>
        </w:rPr>
        <w:t>Transistors ”</w:t>
      </w:r>
      <w:proofErr w:type="gramEnd"/>
      <w:r w:rsidRPr="009D66B2">
        <w:rPr>
          <w:rFonts w:ascii="Times" w:hAnsi="Times"/>
        </w:rPr>
        <w:t xml:space="preserve"> International Microwave Symposium, Boston, June 3rd, 2019. (</w:t>
      </w:r>
      <w:proofErr w:type="gramStart"/>
      <w:r w:rsidRPr="009D66B2">
        <w:rPr>
          <w:rFonts w:ascii="Times" w:hAnsi="Times"/>
        </w:rPr>
        <w:t>invited</w:t>
      </w:r>
      <w:proofErr w:type="gramEnd"/>
      <w:r w:rsidRPr="009D66B2">
        <w:rPr>
          <w:rFonts w:ascii="Times" w:hAnsi="Times"/>
        </w:rPr>
        <w:t xml:space="preserve"> talk)</w:t>
      </w:r>
    </w:p>
    <w:p w14:paraId="7C083052" w14:textId="72B64E64" w:rsidR="00ED12AB" w:rsidRDefault="00ED12AB">
      <w:pPr>
        <w:pStyle w:val="BodyTextIndent"/>
        <w:numPr>
          <w:ilvl w:val="1"/>
          <w:numId w:val="7"/>
        </w:numPr>
        <w:tabs>
          <w:tab w:val="left" w:pos="900"/>
        </w:tabs>
        <w:ind w:hanging="540"/>
        <w:jc w:val="both"/>
        <w:rPr>
          <w:rFonts w:ascii="Times" w:hAnsi="Times"/>
        </w:rPr>
      </w:pPr>
      <w:r w:rsidRPr="00ED12AB">
        <w:rPr>
          <w:rFonts w:ascii="Times" w:hAnsi="Times"/>
        </w:rPr>
        <w:t>Tomas Palacios, “Vertical GaN Nanostructures for RF and Power Electronics</w:t>
      </w:r>
      <w:proofErr w:type="gramStart"/>
      <w:r w:rsidRPr="00ED12AB">
        <w:rPr>
          <w:rFonts w:ascii="Times" w:hAnsi="Times"/>
        </w:rPr>
        <w:t xml:space="preserve">,”   </w:t>
      </w:r>
      <w:proofErr w:type="gramEnd"/>
      <w:r w:rsidRPr="00ED12AB">
        <w:rPr>
          <w:rFonts w:ascii="Times" w:hAnsi="Times"/>
        </w:rPr>
        <w:t xml:space="preserve">    Topical Workshop on Heterostructure Microelectronics 2019 (TWHM 2019) August 27th, 2019, Toyama, Japan (Invited talk)</w:t>
      </w:r>
    </w:p>
    <w:p w14:paraId="6EEC3330" w14:textId="77777777" w:rsidR="00654786" w:rsidRDefault="00ED12AB">
      <w:pPr>
        <w:pStyle w:val="BodyTextIndent"/>
        <w:numPr>
          <w:ilvl w:val="1"/>
          <w:numId w:val="7"/>
        </w:numPr>
        <w:tabs>
          <w:tab w:val="left" w:pos="360"/>
          <w:tab w:val="left" w:pos="900"/>
        </w:tabs>
        <w:ind w:hanging="540"/>
        <w:jc w:val="both"/>
        <w:rPr>
          <w:rFonts w:ascii="Times" w:hAnsi="Times"/>
        </w:rPr>
      </w:pPr>
      <w:r w:rsidRPr="00ED12AB">
        <w:rPr>
          <w:rFonts w:ascii="Times" w:hAnsi="Times"/>
        </w:rPr>
        <w:t xml:space="preserve">Tomas Palacios, “From Flexible Electronics to Synthetic Cells: The Unique        Opportunities of 2D Materials”, Invited talk at the Air Force Research Laboratory (Dayton, OH), Oct. 21, 2019.  </w:t>
      </w:r>
      <w:r w:rsidR="0010076A">
        <w:rPr>
          <w:rFonts w:ascii="Times" w:hAnsi="Times"/>
        </w:rPr>
        <w:t>**</w:t>
      </w:r>
      <w:r w:rsidR="00AE6726" w:rsidRPr="00972E38">
        <w:rPr>
          <w:rFonts w:ascii="Times" w:hAnsi="Times"/>
        </w:rPr>
        <w:t xml:space="preserve">           </w:t>
      </w:r>
    </w:p>
    <w:p w14:paraId="745BD827" w14:textId="0FDCD176" w:rsidR="00AA33A0" w:rsidRPr="00AA33A0" w:rsidRDefault="00AA33A0">
      <w:pPr>
        <w:pStyle w:val="BodyTextIndent"/>
        <w:numPr>
          <w:ilvl w:val="1"/>
          <w:numId w:val="7"/>
        </w:numPr>
        <w:tabs>
          <w:tab w:val="left" w:pos="360"/>
          <w:tab w:val="left" w:pos="900"/>
        </w:tabs>
        <w:ind w:hanging="540"/>
        <w:jc w:val="both"/>
        <w:rPr>
          <w:rFonts w:ascii="Times" w:hAnsi="Times"/>
        </w:rPr>
      </w:pPr>
      <w:r w:rsidRPr="00AA33A0">
        <w:rPr>
          <w:rFonts w:ascii="Times" w:hAnsi="Times"/>
        </w:rPr>
        <w:t xml:space="preserve">Wang, H., […], T. Palacios, “Frank-van der Merwe Growth in Bilayer Graphene” </w:t>
      </w:r>
      <w:proofErr w:type="spellStart"/>
      <w:r w:rsidRPr="00AA33A0">
        <w:rPr>
          <w:rFonts w:ascii="Times" w:hAnsi="Times"/>
        </w:rPr>
        <w:t>ChemRxiv</w:t>
      </w:r>
      <w:proofErr w:type="spellEnd"/>
      <w:r w:rsidRPr="00AA33A0">
        <w:rPr>
          <w:rFonts w:ascii="Times" w:hAnsi="Times"/>
        </w:rPr>
        <w:t xml:space="preserve">, preprint (2020). </w:t>
      </w:r>
      <w:r w:rsidR="00FD1FC3" w:rsidRPr="00483612">
        <w:footnoteReference w:customMarkFollows="1" w:id="73"/>
        <w:t>**</w:t>
      </w:r>
    </w:p>
    <w:p w14:paraId="02803853" w14:textId="77777777" w:rsidR="00AA33A0" w:rsidRPr="00AA33A0" w:rsidRDefault="00AA33A0">
      <w:pPr>
        <w:pStyle w:val="BodyTextIndent"/>
        <w:numPr>
          <w:ilvl w:val="1"/>
          <w:numId w:val="7"/>
        </w:numPr>
        <w:tabs>
          <w:tab w:val="left" w:pos="360"/>
          <w:tab w:val="left" w:pos="900"/>
        </w:tabs>
        <w:ind w:hanging="540"/>
        <w:jc w:val="both"/>
        <w:rPr>
          <w:rFonts w:ascii="Times" w:hAnsi="Times"/>
        </w:rPr>
      </w:pPr>
      <w:r w:rsidRPr="00AA33A0">
        <w:rPr>
          <w:rFonts w:ascii="Times" w:hAnsi="Times"/>
        </w:rPr>
        <w:t xml:space="preserve">Wang, H., […], T. Palacios and Y. Zhang, “Switching Performance Analysis of Vertical GaN </w:t>
      </w:r>
      <w:proofErr w:type="spellStart"/>
      <w:r w:rsidRPr="00AA33A0">
        <w:rPr>
          <w:rFonts w:ascii="Times" w:hAnsi="Times"/>
        </w:rPr>
        <w:t>FinFETs</w:t>
      </w:r>
      <w:proofErr w:type="spellEnd"/>
      <w:r w:rsidRPr="00AA33A0">
        <w:rPr>
          <w:rFonts w:ascii="Times" w:hAnsi="Times"/>
        </w:rPr>
        <w:t xml:space="preserve">: Impact of Inter-Fin Designs,” IEEE Journal of Emerging and Selected Topics in Power Electronics (2020). </w:t>
      </w:r>
    </w:p>
    <w:p w14:paraId="56A07499" w14:textId="62067C34" w:rsidR="00620281" w:rsidRDefault="00620281">
      <w:pPr>
        <w:pStyle w:val="BodyTextIndent"/>
        <w:numPr>
          <w:ilvl w:val="1"/>
          <w:numId w:val="7"/>
        </w:numPr>
        <w:tabs>
          <w:tab w:val="left" w:pos="360"/>
          <w:tab w:val="left" w:pos="900"/>
        </w:tabs>
        <w:ind w:hanging="540"/>
        <w:jc w:val="both"/>
        <w:rPr>
          <w:rFonts w:ascii="Times" w:hAnsi="Times"/>
        </w:rPr>
      </w:pPr>
      <w:proofErr w:type="spellStart"/>
      <w:r w:rsidRPr="00620281">
        <w:rPr>
          <w:rFonts w:ascii="Times" w:hAnsi="Times"/>
        </w:rPr>
        <w:t>Meneghini</w:t>
      </w:r>
      <w:proofErr w:type="spellEnd"/>
      <w:r w:rsidRPr="00620281">
        <w:rPr>
          <w:rFonts w:ascii="Times" w:hAnsi="Times"/>
        </w:rPr>
        <w:t xml:space="preserve">, M., </w:t>
      </w:r>
      <w:proofErr w:type="spellStart"/>
      <w:r w:rsidRPr="00620281">
        <w:rPr>
          <w:rFonts w:ascii="Times" w:hAnsi="Times"/>
        </w:rPr>
        <w:t>Fabris</w:t>
      </w:r>
      <w:proofErr w:type="spellEnd"/>
      <w:r w:rsidRPr="00620281">
        <w:rPr>
          <w:rFonts w:ascii="Times" w:hAnsi="Times"/>
        </w:rPr>
        <w:t xml:space="preserve">, E., </w:t>
      </w:r>
      <w:proofErr w:type="spellStart"/>
      <w:r w:rsidRPr="00620281">
        <w:rPr>
          <w:rFonts w:ascii="Times" w:hAnsi="Times"/>
        </w:rPr>
        <w:t>Ruzzarin</w:t>
      </w:r>
      <w:proofErr w:type="spellEnd"/>
      <w:r w:rsidRPr="00620281">
        <w:rPr>
          <w:rFonts w:ascii="Times" w:hAnsi="Times"/>
        </w:rPr>
        <w:t xml:space="preserve">, M., De Santi, C., </w:t>
      </w:r>
      <w:proofErr w:type="spellStart"/>
      <w:r w:rsidRPr="00620281">
        <w:rPr>
          <w:rFonts w:ascii="Times" w:hAnsi="Times"/>
        </w:rPr>
        <w:t>Nomoto</w:t>
      </w:r>
      <w:proofErr w:type="spellEnd"/>
      <w:r w:rsidRPr="00620281">
        <w:rPr>
          <w:rFonts w:ascii="Times" w:hAnsi="Times"/>
        </w:rPr>
        <w:t xml:space="preserve">, K., Hu, Z., Li, W., Gao, X., Jena, D., Xing, H.G., Sun, M., Palacios, T., </w:t>
      </w:r>
      <w:proofErr w:type="spellStart"/>
      <w:r w:rsidRPr="00620281">
        <w:rPr>
          <w:rFonts w:ascii="Times" w:hAnsi="Times"/>
        </w:rPr>
        <w:t>Meneghesso</w:t>
      </w:r>
      <w:proofErr w:type="spellEnd"/>
      <w:r w:rsidRPr="00620281">
        <w:rPr>
          <w:rFonts w:ascii="Times" w:hAnsi="Times"/>
        </w:rPr>
        <w:t xml:space="preserve">, G. and </w:t>
      </w:r>
      <w:proofErr w:type="spellStart"/>
      <w:r w:rsidRPr="00620281">
        <w:rPr>
          <w:rFonts w:ascii="Times" w:hAnsi="Times"/>
        </w:rPr>
        <w:t>Zanoni</w:t>
      </w:r>
      <w:proofErr w:type="spellEnd"/>
      <w:r w:rsidRPr="00620281">
        <w:rPr>
          <w:rFonts w:ascii="Times" w:hAnsi="Times"/>
        </w:rPr>
        <w:t>, E. (2020), Degradation Mechanisms of GaN‐Based Vertical Devices: A Review. Phys. Status Solidi A, 217: 1900750. doi:10.1002/pssa.201900750</w:t>
      </w:r>
      <w:r>
        <w:rPr>
          <w:rFonts w:ascii="Times" w:hAnsi="Times"/>
        </w:rPr>
        <w:t>.</w:t>
      </w:r>
    </w:p>
    <w:p w14:paraId="0BFD67DA" w14:textId="554F19DF" w:rsidR="00AA33A0" w:rsidRPr="00AA33A0" w:rsidRDefault="00AA33A0">
      <w:pPr>
        <w:pStyle w:val="BodyTextIndent"/>
        <w:numPr>
          <w:ilvl w:val="1"/>
          <w:numId w:val="7"/>
        </w:numPr>
        <w:tabs>
          <w:tab w:val="left" w:pos="360"/>
          <w:tab w:val="left" w:pos="900"/>
        </w:tabs>
        <w:ind w:hanging="540"/>
        <w:jc w:val="both"/>
        <w:rPr>
          <w:rFonts w:ascii="Times" w:hAnsi="Times"/>
        </w:rPr>
      </w:pPr>
      <w:proofErr w:type="spellStart"/>
      <w:r w:rsidRPr="00AA33A0">
        <w:rPr>
          <w:rFonts w:ascii="Times" w:hAnsi="Times"/>
        </w:rPr>
        <w:t>Mackin</w:t>
      </w:r>
      <w:proofErr w:type="spellEnd"/>
      <w:r w:rsidRPr="00AA33A0">
        <w:rPr>
          <w:rFonts w:ascii="Times" w:hAnsi="Times"/>
        </w:rPr>
        <w:t xml:space="preserve">, C., […], T. Palacios, “Chemical sensor systems based on 2D and thin film materials,” 2D Materials, Vol 7, Number 2, (2020). </w:t>
      </w:r>
    </w:p>
    <w:p w14:paraId="1385C34F" w14:textId="5B590EBD" w:rsidR="00AA33A0" w:rsidRDefault="00AA33A0">
      <w:pPr>
        <w:pStyle w:val="BodyTextIndent"/>
        <w:numPr>
          <w:ilvl w:val="1"/>
          <w:numId w:val="7"/>
        </w:numPr>
        <w:tabs>
          <w:tab w:val="left" w:pos="360"/>
          <w:tab w:val="left" w:pos="900"/>
        </w:tabs>
        <w:ind w:hanging="540"/>
        <w:jc w:val="both"/>
        <w:rPr>
          <w:rFonts w:ascii="Times" w:hAnsi="Times"/>
        </w:rPr>
      </w:pPr>
      <w:bookmarkStart w:id="8" w:name="_Hlk45617248"/>
      <w:r w:rsidRPr="00AA33A0">
        <w:rPr>
          <w:rFonts w:ascii="Times" w:hAnsi="Times"/>
        </w:rPr>
        <w:t xml:space="preserve">Cao, J., […], T. Palacios, “Realization of 2D crystalline metal nitrides via selective atomic substitution,” Science Advances, vol. 6, pg.2, (2020).           </w:t>
      </w:r>
    </w:p>
    <w:p w14:paraId="28FCA0EF" w14:textId="790F91F3" w:rsidR="00350EE7" w:rsidRDefault="00C42764">
      <w:pPr>
        <w:pStyle w:val="BodyTextIndent"/>
        <w:numPr>
          <w:ilvl w:val="1"/>
          <w:numId w:val="7"/>
        </w:numPr>
        <w:tabs>
          <w:tab w:val="left" w:pos="360"/>
          <w:tab w:val="left" w:pos="900"/>
        </w:tabs>
        <w:ind w:hanging="540"/>
        <w:jc w:val="both"/>
        <w:rPr>
          <w:rFonts w:ascii="Times" w:hAnsi="Times"/>
        </w:rPr>
      </w:pPr>
      <w:bookmarkStart w:id="9" w:name="_Hlk45618142"/>
      <w:bookmarkStart w:id="10" w:name="_Hlk45618670"/>
      <w:r w:rsidRPr="00C42764">
        <w:rPr>
          <w:rFonts w:ascii="Times" w:hAnsi="Times"/>
        </w:rPr>
        <w:t xml:space="preserve">P. Shih et al., "GaN Nanowire Field Emitters with a Self-Aligned Gate Process," 2020 Device Research Conference (DRC), Columbus, OH, USA, 2020, pp. 1-2, </w:t>
      </w:r>
      <w:proofErr w:type="spellStart"/>
      <w:r w:rsidRPr="00C42764">
        <w:rPr>
          <w:rFonts w:ascii="Times" w:hAnsi="Times"/>
        </w:rPr>
        <w:t>doi</w:t>
      </w:r>
      <w:proofErr w:type="spellEnd"/>
      <w:r w:rsidRPr="00C42764">
        <w:rPr>
          <w:rFonts w:ascii="Times" w:hAnsi="Times"/>
        </w:rPr>
        <w:t>: 10.1109/DRC50226.2020.</w:t>
      </w:r>
      <w:proofErr w:type="gramStart"/>
      <w:r w:rsidRPr="00C42764">
        <w:rPr>
          <w:rFonts w:ascii="Times" w:hAnsi="Times"/>
        </w:rPr>
        <w:t>9135161.(</w:t>
      </w:r>
      <w:proofErr w:type="gramEnd"/>
      <w:r w:rsidRPr="00C42764">
        <w:rPr>
          <w:rFonts w:ascii="Times" w:hAnsi="Times"/>
        </w:rPr>
        <w:t>2020)</w:t>
      </w:r>
    </w:p>
    <w:p w14:paraId="655F0D23" w14:textId="76199AB0" w:rsidR="00D276EB" w:rsidRDefault="00D276EB">
      <w:pPr>
        <w:pStyle w:val="BodyTextIndent"/>
        <w:numPr>
          <w:ilvl w:val="1"/>
          <w:numId w:val="7"/>
        </w:numPr>
        <w:tabs>
          <w:tab w:val="left" w:pos="360"/>
          <w:tab w:val="left" w:pos="900"/>
        </w:tabs>
        <w:ind w:hanging="540"/>
        <w:jc w:val="both"/>
        <w:rPr>
          <w:rFonts w:ascii="Times" w:hAnsi="Times"/>
        </w:rPr>
      </w:pPr>
      <w:bookmarkStart w:id="11" w:name="_Hlk48309073"/>
      <w:r>
        <w:rPr>
          <w:rFonts w:ascii="Times" w:hAnsi="Times"/>
        </w:rPr>
        <w:t xml:space="preserve">G. </w:t>
      </w:r>
      <w:r w:rsidRPr="00D276EB">
        <w:rPr>
          <w:rFonts w:ascii="Times" w:hAnsi="Times"/>
        </w:rPr>
        <w:t>bur, J Zhao, L Jain, A Zubair, T Palacios, J Kong, AI Akinwande</w:t>
      </w:r>
      <w:r>
        <w:rPr>
          <w:rFonts w:ascii="Times" w:hAnsi="Times"/>
        </w:rPr>
        <w:t>, “</w:t>
      </w:r>
      <w:r w:rsidRPr="00D276EB">
        <w:rPr>
          <w:rFonts w:ascii="Times" w:hAnsi="Times"/>
        </w:rPr>
        <w:t>Enabling Atmospheric Operation of Nanoscale Vacuum Channel Transistors</w:t>
      </w:r>
      <w:r>
        <w:rPr>
          <w:rFonts w:ascii="Times" w:hAnsi="Times"/>
        </w:rPr>
        <w:t xml:space="preserve">,” </w:t>
      </w:r>
      <w:r w:rsidRPr="00D276EB">
        <w:rPr>
          <w:rFonts w:ascii="Times" w:hAnsi="Times"/>
        </w:rPr>
        <w:t xml:space="preserve">2020 Device Research Conference (DRC), </w:t>
      </w:r>
      <w:r w:rsidR="0063303A" w:rsidRPr="00C42764">
        <w:rPr>
          <w:rFonts w:ascii="Times" w:hAnsi="Times"/>
        </w:rPr>
        <w:t>(2020)</w:t>
      </w:r>
    </w:p>
    <w:p w14:paraId="31F88443" w14:textId="74085660" w:rsidR="00D276EB" w:rsidRDefault="00D276EB">
      <w:pPr>
        <w:pStyle w:val="BodyTextIndent"/>
        <w:numPr>
          <w:ilvl w:val="1"/>
          <w:numId w:val="7"/>
        </w:numPr>
        <w:tabs>
          <w:tab w:val="left" w:pos="360"/>
          <w:tab w:val="left" w:pos="900"/>
        </w:tabs>
        <w:ind w:hanging="540"/>
        <w:jc w:val="both"/>
        <w:rPr>
          <w:rFonts w:ascii="Times" w:hAnsi="Times"/>
        </w:rPr>
      </w:pPr>
      <w:r w:rsidRPr="00D276EB">
        <w:rPr>
          <w:rFonts w:ascii="Times" w:hAnsi="Times"/>
        </w:rPr>
        <w:lastRenderedPageBreak/>
        <w:t xml:space="preserve">A Zubair, J Perozek, J Niroula, O </w:t>
      </w:r>
      <w:proofErr w:type="spellStart"/>
      <w:r w:rsidRPr="00D276EB">
        <w:rPr>
          <w:rFonts w:ascii="Times" w:hAnsi="Times"/>
        </w:rPr>
        <w:t>Aktas</w:t>
      </w:r>
      <w:proofErr w:type="spellEnd"/>
      <w:r w:rsidRPr="00D276EB">
        <w:rPr>
          <w:rFonts w:ascii="Times" w:hAnsi="Times"/>
        </w:rPr>
        <w:t xml:space="preserve">, V </w:t>
      </w:r>
      <w:proofErr w:type="spellStart"/>
      <w:r w:rsidRPr="00D276EB">
        <w:rPr>
          <w:rFonts w:ascii="Times" w:hAnsi="Times"/>
        </w:rPr>
        <w:t>Odnoblyudov</w:t>
      </w:r>
      <w:proofErr w:type="spellEnd"/>
      <w:r w:rsidRPr="00D276EB">
        <w:rPr>
          <w:rFonts w:ascii="Times" w:hAnsi="Times"/>
        </w:rPr>
        <w:t>, T Palacios</w:t>
      </w:r>
      <w:r>
        <w:rPr>
          <w:rFonts w:ascii="Times" w:hAnsi="Times"/>
        </w:rPr>
        <w:t>, “</w:t>
      </w:r>
      <w:r w:rsidRPr="00D276EB">
        <w:rPr>
          <w:rFonts w:ascii="Times" w:hAnsi="Times"/>
        </w:rPr>
        <w:t xml:space="preserve">First Demonstration of GaN Vertical Power </w:t>
      </w:r>
      <w:proofErr w:type="spellStart"/>
      <w:r w:rsidRPr="00D276EB">
        <w:rPr>
          <w:rFonts w:ascii="Times" w:hAnsi="Times"/>
        </w:rPr>
        <w:t>FinFETs</w:t>
      </w:r>
      <w:proofErr w:type="spellEnd"/>
      <w:r w:rsidRPr="00D276EB">
        <w:rPr>
          <w:rFonts w:ascii="Times" w:hAnsi="Times"/>
        </w:rPr>
        <w:t xml:space="preserve"> on Engineered Substrate</w:t>
      </w:r>
      <w:r>
        <w:rPr>
          <w:rFonts w:ascii="Times" w:hAnsi="Times"/>
        </w:rPr>
        <w:t xml:space="preserve">,” </w:t>
      </w:r>
      <w:r w:rsidRPr="00D276EB">
        <w:rPr>
          <w:rFonts w:ascii="Times" w:hAnsi="Times"/>
        </w:rPr>
        <w:t xml:space="preserve">2020 Device Research Conference (DRC), </w:t>
      </w:r>
      <w:r w:rsidR="0063303A" w:rsidRPr="00C42764">
        <w:rPr>
          <w:rFonts w:ascii="Times" w:hAnsi="Times"/>
        </w:rPr>
        <w:t>(2020)</w:t>
      </w:r>
      <w:r w:rsidR="00596DBA">
        <w:rPr>
          <w:rFonts w:ascii="Times" w:hAnsi="Times"/>
        </w:rPr>
        <w:t xml:space="preserve"> </w:t>
      </w:r>
      <w:r w:rsidR="00382740">
        <w:rPr>
          <w:rFonts w:ascii="Times" w:hAnsi="Times"/>
        </w:rPr>
        <w:t>**</w:t>
      </w:r>
    </w:p>
    <w:p w14:paraId="51F58565" w14:textId="77777777" w:rsidR="00D22844" w:rsidRDefault="0063303A">
      <w:pPr>
        <w:pStyle w:val="BodyTextIndent"/>
        <w:numPr>
          <w:ilvl w:val="1"/>
          <w:numId w:val="7"/>
        </w:numPr>
        <w:tabs>
          <w:tab w:val="left" w:pos="360"/>
          <w:tab w:val="left" w:pos="900"/>
        </w:tabs>
        <w:ind w:hanging="540"/>
        <w:jc w:val="both"/>
        <w:rPr>
          <w:rFonts w:ascii="Times" w:hAnsi="Times"/>
        </w:rPr>
      </w:pPr>
      <w:r w:rsidRPr="0063303A">
        <w:rPr>
          <w:rFonts w:ascii="Times" w:hAnsi="Times"/>
        </w:rPr>
        <w:t>A Zubair, J Niroula, N Chowdhury, Y Zhang…, “Materials and Technology Issues for the Next Generation of Power Electronic Devices</w:t>
      </w:r>
      <w:proofErr w:type="gramStart"/>
      <w:r w:rsidRPr="0063303A">
        <w:rPr>
          <w:rFonts w:ascii="Times" w:hAnsi="Times"/>
        </w:rPr>
        <w:t>,”  2020</w:t>
      </w:r>
      <w:proofErr w:type="gramEnd"/>
      <w:r w:rsidRPr="0063303A">
        <w:rPr>
          <w:rFonts w:ascii="Times" w:hAnsi="Times"/>
        </w:rPr>
        <w:t xml:space="preserve"> Device Research Conference (DRC), </w:t>
      </w:r>
      <w:r w:rsidRPr="00C42764">
        <w:rPr>
          <w:rFonts w:ascii="Times" w:hAnsi="Times"/>
        </w:rPr>
        <w:t>(2020)</w:t>
      </w:r>
    </w:p>
    <w:p w14:paraId="47AA72D6" w14:textId="77777777" w:rsidR="008C0424" w:rsidRPr="008C0424" w:rsidRDefault="00D22844">
      <w:pPr>
        <w:pStyle w:val="BodyTextIndent"/>
        <w:numPr>
          <w:ilvl w:val="1"/>
          <w:numId w:val="7"/>
        </w:numPr>
        <w:tabs>
          <w:tab w:val="left" w:pos="360"/>
          <w:tab w:val="left" w:pos="900"/>
        </w:tabs>
        <w:ind w:hanging="540"/>
        <w:jc w:val="both"/>
        <w:rPr>
          <w:rFonts w:ascii="Times" w:hAnsi="Times"/>
        </w:rPr>
      </w:pPr>
      <w:r w:rsidRPr="007F6BE4">
        <w:t>T. Palacios, P. Shih et al., "GaN Nanowire Field Emitters with a Self-Aligned Gate Process," 2020 Device Research Conference (DRC), Columbus, OH, USA, 2020 (Invited Talk).</w:t>
      </w:r>
    </w:p>
    <w:p w14:paraId="224D7B90"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 xml:space="preserve">Zubair, J. Niroula, J. Perozek, N. Chowdhury, D. Pei, M. Dipsey, </w:t>
      </w:r>
      <w:proofErr w:type="spellStart"/>
      <w:proofErr w:type="gramStart"/>
      <w:r>
        <w:t>H.Emmer</w:t>
      </w:r>
      <w:proofErr w:type="spellEnd"/>
      <w:proofErr w:type="gramEnd"/>
      <w:r>
        <w:t xml:space="preserve">, B. Lu, T. Palacios, “GaN 2.0: Power </w:t>
      </w:r>
      <w:proofErr w:type="spellStart"/>
      <w:r>
        <w:t>FinFETs</w:t>
      </w:r>
      <w:proofErr w:type="spellEnd"/>
      <w:r>
        <w:t>, Complementary Gate Drivers and Low-Cost Vertical Devices,”2021 33rd International Symposium on Power Semiconductor Devices and ICs (ISPSD), Pages 6-10, 2021.</w:t>
      </w:r>
    </w:p>
    <w:p w14:paraId="3A660570" w14:textId="77777777" w:rsidR="008C0424" w:rsidRPr="008C0424" w:rsidRDefault="008C0424">
      <w:pPr>
        <w:pStyle w:val="BodyTextIndent"/>
        <w:numPr>
          <w:ilvl w:val="1"/>
          <w:numId w:val="7"/>
        </w:numPr>
        <w:tabs>
          <w:tab w:val="left" w:pos="360"/>
          <w:tab w:val="left" w:pos="900"/>
        </w:tabs>
        <w:ind w:hanging="540"/>
        <w:jc w:val="both"/>
        <w:rPr>
          <w:rFonts w:ascii="Times" w:hAnsi="Times"/>
        </w:rPr>
      </w:pPr>
      <w:proofErr w:type="spellStart"/>
      <w:proofErr w:type="gramStart"/>
      <w:r>
        <w:t>N.Chowdhury</w:t>
      </w:r>
      <w:proofErr w:type="spellEnd"/>
      <w:proofErr w:type="gramEnd"/>
      <w:r>
        <w:t xml:space="preserve">, </w:t>
      </w:r>
      <w:proofErr w:type="spellStart"/>
      <w:r>
        <w:t>J.Jung</w:t>
      </w:r>
      <w:proofErr w:type="spellEnd"/>
      <w:r>
        <w:t xml:space="preserve">, </w:t>
      </w:r>
      <w:proofErr w:type="spellStart"/>
      <w:r>
        <w:t>Q.Xie</w:t>
      </w:r>
      <w:proofErr w:type="spellEnd"/>
      <w:r>
        <w:t xml:space="preserve">, </w:t>
      </w:r>
      <w:proofErr w:type="spellStart"/>
      <w:r>
        <w:t>M.Yuan</w:t>
      </w:r>
      <w:proofErr w:type="spellEnd"/>
      <w:r>
        <w:t xml:space="preserve">, </w:t>
      </w:r>
      <w:proofErr w:type="spellStart"/>
      <w:r>
        <w:t>K.Cheng</w:t>
      </w:r>
      <w:proofErr w:type="spellEnd"/>
      <w:r>
        <w:t xml:space="preserve">, </w:t>
      </w:r>
      <w:proofErr w:type="spellStart"/>
      <w:r>
        <w:t>T.Palacios</w:t>
      </w:r>
      <w:proofErr w:type="spellEnd"/>
      <w:r>
        <w:t xml:space="preserve">, “Performance estimation of GaN CMOS </w:t>
      </w:r>
      <w:proofErr w:type="spellStart"/>
      <w:r>
        <w:t>technology,”IEEE</w:t>
      </w:r>
      <w:proofErr w:type="spellEnd"/>
      <w:r>
        <w:t>, 2021 Device Research Conference (DRC), pp 1-2, 2021</w:t>
      </w:r>
    </w:p>
    <w:p w14:paraId="660A554D" w14:textId="77777777" w:rsidR="008C0424" w:rsidRPr="008C0424" w:rsidRDefault="008C0424">
      <w:pPr>
        <w:pStyle w:val="BodyTextIndent"/>
        <w:numPr>
          <w:ilvl w:val="1"/>
          <w:numId w:val="7"/>
        </w:numPr>
        <w:tabs>
          <w:tab w:val="left" w:pos="360"/>
          <w:tab w:val="left" w:pos="900"/>
        </w:tabs>
        <w:ind w:hanging="540"/>
        <w:jc w:val="both"/>
        <w:rPr>
          <w:rFonts w:ascii="Times" w:hAnsi="Times"/>
        </w:rPr>
      </w:pPr>
      <w:proofErr w:type="gramStart"/>
      <w:r>
        <w:t>J.A</w:t>
      </w:r>
      <w:proofErr w:type="gramEnd"/>
      <w:r>
        <w:t xml:space="preserve"> Perozek, A. Zubair, </w:t>
      </w:r>
      <w:proofErr w:type="spellStart"/>
      <w:r>
        <w:t>T.Palacios</w:t>
      </w:r>
      <w:proofErr w:type="spellEnd"/>
      <w:r>
        <w:t xml:space="preserve">, “Small-Signal, High Frequency Performance of Vertical GaN </w:t>
      </w:r>
      <w:proofErr w:type="spellStart"/>
      <w:r>
        <w:t>FinFETs</w:t>
      </w:r>
      <w:proofErr w:type="spellEnd"/>
      <w:r>
        <w:t xml:space="preserve"> with fmax= 5.9 </w:t>
      </w:r>
      <w:proofErr w:type="spellStart"/>
      <w:r>
        <w:t>GHz,”IEEE</w:t>
      </w:r>
      <w:proofErr w:type="spellEnd"/>
      <w:r>
        <w:t>, 2022 Device Research Conference (DRC), pp 1-2, 2021</w:t>
      </w:r>
    </w:p>
    <w:p w14:paraId="530F8DCB"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 xml:space="preserve">Y. Luo, Y. Li, M. </w:t>
      </w:r>
      <w:proofErr w:type="spellStart"/>
      <w:r>
        <w:t>Foshey</w:t>
      </w:r>
      <w:proofErr w:type="spellEnd"/>
      <w:r>
        <w:t xml:space="preserve">, </w:t>
      </w:r>
      <w:proofErr w:type="spellStart"/>
      <w:proofErr w:type="gramStart"/>
      <w:r>
        <w:t>W.Shou</w:t>
      </w:r>
      <w:proofErr w:type="spellEnd"/>
      <w:proofErr w:type="gramEnd"/>
      <w:r>
        <w:t xml:space="preserve">, P. Sharma, T. Palacios, A. Torralba, W. </w:t>
      </w:r>
      <w:proofErr w:type="spellStart"/>
      <w:r>
        <w:t>Matusi</w:t>
      </w:r>
      <w:proofErr w:type="spellEnd"/>
      <w:r>
        <w:t xml:space="preserve">, “Intelligent Carpet: Inferring 3D Human Pose From Tactile Signals,” Proceedings of the IEEE/CVF Conference on Computer Vision and Pattern Recognition, 11255-11265, 2021. </w:t>
      </w:r>
    </w:p>
    <w:p w14:paraId="454D24E6" w14:textId="77777777" w:rsidR="008C0424" w:rsidRPr="008C0424" w:rsidRDefault="008C0424">
      <w:pPr>
        <w:pStyle w:val="BodyTextIndent"/>
        <w:numPr>
          <w:ilvl w:val="1"/>
          <w:numId w:val="7"/>
        </w:numPr>
        <w:tabs>
          <w:tab w:val="left" w:pos="360"/>
          <w:tab w:val="left" w:pos="900"/>
        </w:tabs>
        <w:ind w:hanging="540"/>
        <w:jc w:val="both"/>
        <w:rPr>
          <w:rFonts w:ascii="Times" w:hAnsi="Times"/>
        </w:rPr>
      </w:pPr>
      <w:proofErr w:type="spellStart"/>
      <w:proofErr w:type="gramStart"/>
      <w:r>
        <w:t>Y.Lin</w:t>
      </w:r>
      <w:proofErr w:type="spellEnd"/>
      <w:proofErr w:type="gramEnd"/>
      <w:r>
        <w:t xml:space="preserve">, C. Su, P.C. Shen, </w:t>
      </w:r>
      <w:proofErr w:type="spellStart"/>
      <w:r>
        <w:t>A.S.Chou</w:t>
      </w:r>
      <w:proofErr w:type="spellEnd"/>
      <w:r>
        <w:t xml:space="preserve">, C.C. Cheng, J.H Park, M.H. Chiu, </w:t>
      </w:r>
      <w:proofErr w:type="spellStart"/>
      <w:r>
        <w:t>A.Y.Lu</w:t>
      </w:r>
      <w:proofErr w:type="spellEnd"/>
      <w:r>
        <w:t xml:space="preserve">, H.L. Tang, </w:t>
      </w:r>
      <w:proofErr w:type="spellStart"/>
      <w:r>
        <w:t>J.Li</w:t>
      </w:r>
      <w:proofErr w:type="spellEnd"/>
      <w:r>
        <w:t xml:space="preserve">, A. </w:t>
      </w:r>
      <w:proofErr w:type="spellStart"/>
      <w:r>
        <w:t>Zettl</w:t>
      </w:r>
      <w:proofErr w:type="spellEnd"/>
      <w:r>
        <w:t xml:space="preserve">, T. Palacios, L.J. Li, J. Bokor, J. Kong, “Towards High-Performance Monolayer Semiconductor Transistors with </w:t>
      </w:r>
      <w:proofErr w:type="spellStart"/>
      <w:r>
        <w:t>Semimetallic</w:t>
      </w:r>
      <w:proofErr w:type="spellEnd"/>
      <w:r>
        <w:t xml:space="preserve"> Ohmic </w:t>
      </w:r>
      <w:proofErr w:type="spellStart"/>
      <w:r>
        <w:t>Contact,”APS</w:t>
      </w:r>
      <w:proofErr w:type="spellEnd"/>
      <w:r>
        <w:t xml:space="preserve"> March Meeting 2021, Bulletin of the American Physical Society, 2021.</w:t>
      </w:r>
    </w:p>
    <w:p w14:paraId="6A40B0FE"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 xml:space="preserve">Y. Luo, </w:t>
      </w:r>
      <w:proofErr w:type="spellStart"/>
      <w:proofErr w:type="gramStart"/>
      <w:r>
        <w:t>K.Wu</w:t>
      </w:r>
      <w:proofErr w:type="spellEnd"/>
      <w:proofErr w:type="gramEnd"/>
      <w:r>
        <w:t xml:space="preserve">, T. Palacios, W. </w:t>
      </w:r>
      <w:proofErr w:type="spellStart"/>
      <w:r>
        <w:t>Matusik</w:t>
      </w:r>
      <w:proofErr w:type="spellEnd"/>
      <w:r>
        <w:t>, “</w:t>
      </w:r>
      <w:proofErr w:type="spellStart"/>
      <w:r>
        <w:t>KnitUI</w:t>
      </w:r>
      <w:proofErr w:type="spellEnd"/>
      <w:r>
        <w:t>: Fabricating Interactive and Sensing Textiles with Machine Knitting,”2021 CHI Conference on Human Factors in Computing Systems, pp 1-12, 2021.</w:t>
      </w:r>
    </w:p>
    <w:p w14:paraId="17EBCE17"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 xml:space="preserve">Q. Xie, </w:t>
      </w:r>
      <w:proofErr w:type="spellStart"/>
      <w:proofErr w:type="gramStart"/>
      <w:r>
        <w:t>N.Chowdhury</w:t>
      </w:r>
      <w:proofErr w:type="spellEnd"/>
      <w:proofErr w:type="gramEnd"/>
      <w:r>
        <w:t xml:space="preserve">, </w:t>
      </w:r>
      <w:proofErr w:type="spellStart"/>
      <w:r>
        <w:t>A.Zubair</w:t>
      </w:r>
      <w:proofErr w:type="spellEnd"/>
      <w:r>
        <w:t xml:space="preserve">, </w:t>
      </w:r>
      <w:proofErr w:type="spellStart"/>
      <w:r>
        <w:t>M.S.Lozano</w:t>
      </w:r>
      <w:proofErr w:type="spellEnd"/>
      <w:r>
        <w:t xml:space="preserve">, </w:t>
      </w:r>
      <w:proofErr w:type="spellStart"/>
      <w:r>
        <w:t>J.Lemettinen</w:t>
      </w:r>
      <w:proofErr w:type="spellEnd"/>
      <w:r>
        <w:t xml:space="preserve">, </w:t>
      </w:r>
      <w:proofErr w:type="spellStart"/>
      <w:r>
        <w:t>M.Colangelo</w:t>
      </w:r>
      <w:proofErr w:type="spellEnd"/>
      <w:r>
        <w:t xml:space="preserve">, </w:t>
      </w:r>
      <w:proofErr w:type="spellStart"/>
      <w:r>
        <w:t>O.Medeiros</w:t>
      </w:r>
      <w:proofErr w:type="spellEnd"/>
      <w:r>
        <w:t xml:space="preserve">, I. </w:t>
      </w:r>
      <w:proofErr w:type="spellStart"/>
      <w:r>
        <w:t>Charaev</w:t>
      </w:r>
      <w:proofErr w:type="spellEnd"/>
      <w:r>
        <w:t xml:space="preserve">, </w:t>
      </w:r>
      <w:proofErr w:type="spellStart"/>
      <w:r>
        <w:t>K.K.Berggren</w:t>
      </w:r>
      <w:proofErr w:type="spellEnd"/>
      <w:r>
        <w:t xml:space="preserve">, </w:t>
      </w:r>
      <w:proofErr w:type="spellStart"/>
      <w:r>
        <w:t>P.Gumann</w:t>
      </w:r>
      <w:proofErr w:type="spellEnd"/>
      <w:r>
        <w:t xml:space="preserve">, </w:t>
      </w:r>
      <w:proofErr w:type="spellStart"/>
      <w:r>
        <w:t>D.Pfeiffer</w:t>
      </w:r>
      <w:proofErr w:type="spellEnd"/>
      <w:r>
        <w:t xml:space="preserve">, </w:t>
      </w:r>
      <w:proofErr w:type="spellStart"/>
      <w:r>
        <w:t>T.Palacios</w:t>
      </w:r>
      <w:proofErr w:type="spellEnd"/>
      <w:r>
        <w:t>, “</w:t>
      </w:r>
      <w:proofErr w:type="spellStart"/>
      <w:r>
        <w:t>NbN</w:t>
      </w:r>
      <w:proofErr w:type="spellEnd"/>
      <w:r>
        <w:t xml:space="preserve">-Gated GaN Transistor Technology for Applications in Quantum Computing </w:t>
      </w:r>
      <w:proofErr w:type="spellStart"/>
      <w:r>
        <w:t>Systems,”IEEE</w:t>
      </w:r>
      <w:proofErr w:type="spellEnd"/>
      <w:r>
        <w:t>, 2021 Symposium on VLSI Technology, 2021.</w:t>
      </w:r>
    </w:p>
    <w:p w14:paraId="1BC272E4"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 xml:space="preserve">T. Palacios, “The Extreme Materials Revolution: From Computers in Venus to Synthetic </w:t>
      </w:r>
      <w:proofErr w:type="gramStart"/>
      <w:r>
        <w:t>Cells ,</w:t>
      </w:r>
      <w:proofErr w:type="gramEnd"/>
      <w:r>
        <w:t>“ Virtual Workshop on Materials Science and Advanced Electronics Created by Singularity, Feb. 2nd, 2021 (Invited speaker)</w:t>
      </w:r>
    </w:p>
    <w:p w14:paraId="594B4C94"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T. Palacios, “From Lab to Ventures: IP Management and Business Plans in Nanoelectronics,” 2nd ULTIMATE Workshop, EU Graphene Flagship, April 22nd, 2021 (Invited speaker)</w:t>
      </w:r>
    </w:p>
    <w:p w14:paraId="64014BC4" w14:textId="77777777" w:rsidR="008C0424" w:rsidRDefault="008C0424">
      <w:pPr>
        <w:pStyle w:val="BodyTextIndent"/>
        <w:numPr>
          <w:ilvl w:val="1"/>
          <w:numId w:val="7"/>
        </w:numPr>
        <w:tabs>
          <w:tab w:val="left" w:pos="360"/>
          <w:tab w:val="left" w:pos="900"/>
        </w:tabs>
        <w:ind w:hanging="540"/>
        <w:jc w:val="both"/>
        <w:rPr>
          <w:rFonts w:ascii="Times" w:hAnsi="Times"/>
        </w:rPr>
      </w:pPr>
      <w:r w:rsidRPr="008C0424">
        <w:rPr>
          <w:lang w:val="es-ES"/>
        </w:rPr>
        <w:t xml:space="preserve">T. Palacios, “Vertical </w:t>
      </w:r>
      <w:proofErr w:type="spellStart"/>
      <w:r w:rsidRPr="008C0424">
        <w:rPr>
          <w:lang w:val="es-ES"/>
        </w:rPr>
        <w:t>Power</w:t>
      </w:r>
      <w:proofErr w:type="spellEnd"/>
      <w:r w:rsidRPr="008C0424">
        <w:rPr>
          <w:lang w:val="es-ES"/>
        </w:rPr>
        <w:t xml:space="preserve"> </w:t>
      </w:r>
      <w:proofErr w:type="spellStart"/>
      <w:r w:rsidRPr="008C0424">
        <w:rPr>
          <w:lang w:val="es-ES"/>
        </w:rPr>
        <w:t>Devices</w:t>
      </w:r>
      <w:proofErr w:type="spellEnd"/>
      <w:r w:rsidRPr="008C0424">
        <w:rPr>
          <w:lang w:val="es-ES"/>
        </w:rPr>
        <w:t xml:space="preserve">… </w:t>
      </w:r>
      <w:r>
        <w:t>Where is the Limit?,” Compound Semiconductor Week, May 12th, 2021 (Invited speaker)</w:t>
      </w:r>
    </w:p>
    <w:p w14:paraId="65B3CB89"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lastRenderedPageBreak/>
        <w:t xml:space="preserve">T. Palacios, “GaN 2.0: Lateral CMOS Power Devices and Low-cost Ver7cal Devices, </w:t>
      </w:r>
      <w:proofErr w:type="gramStart"/>
      <w:r>
        <w:t>“ 2022</w:t>
      </w:r>
      <w:proofErr w:type="gramEnd"/>
      <w:r>
        <w:t xml:space="preserve"> International Symposium on Power Semiconductors Devices and IC’s (ISPSD), May 31st, 2021 (Plenary speaker)</w:t>
      </w:r>
    </w:p>
    <w:p w14:paraId="523D3603"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T. Palacios, “New Materials and Devices for Edge Intelligence,” Solid State Devices and Materials Conference (SSDM), Sept. 6, 2021 (Plenary speaker)</w:t>
      </w:r>
    </w:p>
    <w:p w14:paraId="5E1AFEDD" w14:textId="6B518BDD" w:rsidR="008C0424" w:rsidRPr="008C0424" w:rsidRDefault="008C0424">
      <w:pPr>
        <w:pStyle w:val="BodyTextIndent"/>
        <w:numPr>
          <w:ilvl w:val="1"/>
          <w:numId w:val="7"/>
        </w:numPr>
        <w:tabs>
          <w:tab w:val="left" w:pos="360"/>
          <w:tab w:val="left" w:pos="900"/>
        </w:tabs>
        <w:ind w:hanging="540"/>
        <w:jc w:val="both"/>
        <w:rPr>
          <w:rFonts w:ascii="Times" w:hAnsi="Times"/>
        </w:rPr>
      </w:pPr>
      <w:r>
        <w:t>T. Palacios, “Electronics 5.0: The Critical Infrastructure to Build the Future,” MIT’s annual Undergraduate Research and Technology Conference (URTC), October 9, 2021 (Invited speaker)</w:t>
      </w:r>
    </w:p>
    <w:p w14:paraId="383E74F7"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T. Palacios, “The Coming of Age for Two-Dimensional Electronics,” Virtual Graphene Conference, November 2-5, 2021 (Plenary Speaker)</w:t>
      </w:r>
    </w:p>
    <w:p w14:paraId="2107BC13" w14:textId="77777777" w:rsidR="008C0424" w:rsidRPr="008C0424" w:rsidRDefault="008C0424">
      <w:pPr>
        <w:pStyle w:val="BodyTextIndent"/>
        <w:numPr>
          <w:ilvl w:val="1"/>
          <w:numId w:val="7"/>
        </w:numPr>
        <w:tabs>
          <w:tab w:val="left" w:pos="360"/>
          <w:tab w:val="left" w:pos="900"/>
        </w:tabs>
        <w:ind w:hanging="540"/>
        <w:jc w:val="both"/>
        <w:rPr>
          <w:rFonts w:ascii="Times" w:hAnsi="Times"/>
        </w:rPr>
      </w:pPr>
      <w:r>
        <w:t>T. Palacios, “Graphene-based Sensors for Real-time Monitoring of Physiological Parameters,” Materials Research Society Fall Meeting, Boston, Dec. 1st, 2021 (Invited speaker)</w:t>
      </w:r>
    </w:p>
    <w:p w14:paraId="7D4BD16A" w14:textId="6103B8B5" w:rsidR="008C0424" w:rsidRPr="00373D85" w:rsidRDefault="008C0424">
      <w:pPr>
        <w:pStyle w:val="BodyTextIndent"/>
        <w:numPr>
          <w:ilvl w:val="1"/>
          <w:numId w:val="7"/>
        </w:numPr>
        <w:tabs>
          <w:tab w:val="left" w:pos="360"/>
          <w:tab w:val="left" w:pos="900"/>
        </w:tabs>
        <w:ind w:hanging="540"/>
        <w:jc w:val="both"/>
        <w:rPr>
          <w:rFonts w:ascii="Times" w:hAnsi="Times"/>
        </w:rPr>
      </w:pPr>
      <w:r>
        <w:t>T. Palacios, “New Semiconductor Materials: The Critical Infrastructure to Build the Future,” International Conference on Materials and Systems for Sustainability, Nagoya (Japan) Nov. 5th, 2021 (Plenary speaker)</w:t>
      </w:r>
    </w:p>
    <w:p w14:paraId="1D09B629" w14:textId="2EF994D3" w:rsidR="00DD6E5F" w:rsidRDefault="00DD6E5F" w:rsidP="00DD6E5F">
      <w:pPr>
        <w:pStyle w:val="BodyTextIndent"/>
        <w:numPr>
          <w:ilvl w:val="1"/>
          <w:numId w:val="7"/>
        </w:numPr>
        <w:tabs>
          <w:tab w:val="left" w:pos="360"/>
          <w:tab w:val="left" w:pos="900"/>
        </w:tabs>
        <w:ind w:hanging="540"/>
        <w:jc w:val="both"/>
        <w:rPr>
          <w:rFonts w:ascii="Times" w:hAnsi="Times"/>
        </w:rPr>
      </w:pPr>
      <w:r w:rsidRPr="00DD6E5F">
        <w:rPr>
          <w:rFonts w:ascii="Times" w:hAnsi="Times"/>
        </w:rPr>
        <w:t>R. Bhattacharya, P. C. Shih, T. Palacios and J. Browning, &amp;#</w:t>
      </w:r>
      <w:proofErr w:type="gramStart"/>
      <w:r w:rsidRPr="00DD6E5F">
        <w:rPr>
          <w:rFonts w:ascii="Times" w:hAnsi="Times"/>
        </w:rPr>
        <w:t>34;Field</w:t>
      </w:r>
      <w:proofErr w:type="gramEnd"/>
      <w:r w:rsidRPr="00DD6E5F">
        <w:rPr>
          <w:rFonts w:ascii="Times" w:hAnsi="Times"/>
        </w:rPr>
        <w:t xml:space="preserve"> Emission Characteristics of GaN Arrays,&amp;#34; International Virtual Exchange Conference IVEC 2022</w:t>
      </w:r>
    </w:p>
    <w:p w14:paraId="37CF1F7F" w14:textId="6B778D8E" w:rsidR="00DD6E5F" w:rsidRDefault="00DD6E5F" w:rsidP="00DD6E5F">
      <w:pPr>
        <w:pStyle w:val="BodyTextIndent"/>
        <w:numPr>
          <w:ilvl w:val="1"/>
          <w:numId w:val="7"/>
        </w:numPr>
        <w:tabs>
          <w:tab w:val="left" w:pos="360"/>
          <w:tab w:val="left" w:pos="900"/>
        </w:tabs>
        <w:ind w:hanging="540"/>
        <w:jc w:val="both"/>
        <w:rPr>
          <w:rFonts w:ascii="Times" w:hAnsi="Times"/>
        </w:rPr>
      </w:pPr>
      <w:r w:rsidRPr="00DD6E5F">
        <w:rPr>
          <w:rFonts w:ascii="Times" w:hAnsi="Times"/>
        </w:rPr>
        <w:t xml:space="preserve">Mengyang Yuan, Qingyun Xie, John Niroula, Nadim Chowdhury, Mohamed </w:t>
      </w:r>
      <w:proofErr w:type="spellStart"/>
      <w:r w:rsidRPr="00DD6E5F">
        <w:rPr>
          <w:rFonts w:ascii="Times" w:hAnsi="Times"/>
        </w:rPr>
        <w:t>Fadil</w:t>
      </w:r>
      <w:proofErr w:type="spellEnd"/>
      <w:r w:rsidRPr="00DD6E5F">
        <w:rPr>
          <w:rFonts w:ascii="Times" w:hAnsi="Times"/>
        </w:rPr>
        <w:t xml:space="preserve"> </w:t>
      </w:r>
      <w:proofErr w:type="spellStart"/>
      <w:r w:rsidRPr="00DD6E5F">
        <w:rPr>
          <w:rFonts w:ascii="Times" w:hAnsi="Times"/>
        </w:rPr>
        <w:t>Isamotu</w:t>
      </w:r>
      <w:proofErr w:type="spellEnd"/>
      <w:r w:rsidRPr="00DD6E5F">
        <w:rPr>
          <w:rFonts w:ascii="Times" w:hAnsi="Times"/>
        </w:rPr>
        <w:t>, and Tom&amp;#</w:t>
      </w:r>
      <w:proofErr w:type="gramStart"/>
      <w:r w:rsidRPr="00DD6E5F">
        <w:rPr>
          <w:rFonts w:ascii="Times" w:hAnsi="Times"/>
        </w:rPr>
        <w:t>225;s</w:t>
      </w:r>
      <w:proofErr w:type="gramEnd"/>
      <w:r w:rsidRPr="00DD6E5F">
        <w:rPr>
          <w:rFonts w:ascii="Times" w:hAnsi="Times"/>
        </w:rPr>
        <w:t xml:space="preserve"> Palacios, &amp;#34;High Temperature Robustness of Enhancement- Mode p-GaN-Gated </w:t>
      </w:r>
      <w:proofErr w:type="spellStart"/>
      <w:r w:rsidRPr="00DD6E5F">
        <w:rPr>
          <w:rFonts w:ascii="Times" w:hAnsi="Times"/>
        </w:rPr>
        <w:t>AlGaN</w:t>
      </w:r>
      <w:proofErr w:type="spellEnd"/>
      <w:r w:rsidRPr="00DD6E5F">
        <w:rPr>
          <w:rFonts w:ascii="Times" w:hAnsi="Times"/>
        </w:rPr>
        <w:t xml:space="preserve">/GaN HEMT,&amp;#34; 2022 IEEE Workshop on Wide Bandgap Power Devices and Applications </w:t>
      </w:r>
      <w:proofErr w:type="spellStart"/>
      <w:r w:rsidRPr="00DD6E5F">
        <w:rPr>
          <w:rFonts w:ascii="Times" w:hAnsi="Times"/>
        </w:rPr>
        <w:t>WiPDA</w:t>
      </w:r>
      <w:proofErr w:type="spellEnd"/>
      <w:r w:rsidRPr="00DD6E5F">
        <w:rPr>
          <w:rFonts w:ascii="Times" w:hAnsi="Times"/>
        </w:rPr>
        <w:t xml:space="preserve"> 2022.</w:t>
      </w:r>
    </w:p>
    <w:p w14:paraId="647E7DA4" w14:textId="7ABAA6E5" w:rsidR="00DD6E5F" w:rsidRDefault="00DD6E5F" w:rsidP="00DD6E5F">
      <w:pPr>
        <w:pStyle w:val="BodyTextIndent"/>
        <w:numPr>
          <w:ilvl w:val="1"/>
          <w:numId w:val="7"/>
        </w:numPr>
        <w:tabs>
          <w:tab w:val="left" w:pos="360"/>
          <w:tab w:val="left" w:pos="900"/>
        </w:tabs>
        <w:ind w:hanging="540"/>
        <w:jc w:val="both"/>
        <w:rPr>
          <w:rFonts w:ascii="Times" w:hAnsi="Times"/>
        </w:rPr>
      </w:pPr>
      <w:r w:rsidRPr="00DD6E5F">
        <w:rPr>
          <w:rFonts w:ascii="Times" w:hAnsi="Times"/>
        </w:rPr>
        <w:t>J. Zhu, T. Palacios, &amp;#</w:t>
      </w:r>
      <w:proofErr w:type="gramStart"/>
      <w:r w:rsidRPr="00DD6E5F">
        <w:rPr>
          <w:rFonts w:ascii="Times" w:hAnsi="Times"/>
        </w:rPr>
        <w:t>34;Highly</w:t>
      </w:r>
      <w:proofErr w:type="gramEnd"/>
      <w:r w:rsidRPr="00DD6E5F">
        <w:rPr>
          <w:rFonts w:ascii="Times" w:hAnsi="Times"/>
        </w:rPr>
        <w:t xml:space="preserve">-scaled, high-performance transistors based on wafer-scale monolayer MoS2,&amp;#34; SRC </w:t>
      </w:r>
      <w:proofErr w:type="spellStart"/>
      <w:r w:rsidRPr="00DD6E5F">
        <w:rPr>
          <w:rFonts w:ascii="Times" w:hAnsi="Times"/>
        </w:rPr>
        <w:t>TechCON</w:t>
      </w:r>
      <w:proofErr w:type="spellEnd"/>
      <w:r w:rsidRPr="00DD6E5F">
        <w:rPr>
          <w:rFonts w:ascii="Times" w:hAnsi="Times"/>
        </w:rPr>
        <w:t xml:space="preserve"> 2022</w:t>
      </w:r>
    </w:p>
    <w:p w14:paraId="65A19175" w14:textId="43C89DE4" w:rsidR="00DD6E5F" w:rsidRDefault="00DD6E5F" w:rsidP="00DD6E5F">
      <w:pPr>
        <w:pStyle w:val="BodyTextIndent"/>
        <w:numPr>
          <w:ilvl w:val="1"/>
          <w:numId w:val="7"/>
        </w:numPr>
        <w:tabs>
          <w:tab w:val="left" w:pos="360"/>
          <w:tab w:val="left" w:pos="900"/>
        </w:tabs>
        <w:ind w:hanging="540"/>
        <w:jc w:val="both"/>
        <w:rPr>
          <w:rFonts w:ascii="Times" w:hAnsi="Times"/>
        </w:rPr>
      </w:pPr>
      <w:r w:rsidRPr="00DD6E5F">
        <w:rPr>
          <w:rFonts w:ascii="Times" w:hAnsi="Times"/>
        </w:rPr>
        <w:t xml:space="preserve">Mantian Xue, Charles </w:t>
      </w:r>
      <w:proofErr w:type="spellStart"/>
      <w:r w:rsidRPr="00DD6E5F">
        <w:rPr>
          <w:rFonts w:ascii="Times" w:hAnsi="Times"/>
        </w:rPr>
        <w:t>Mackin</w:t>
      </w:r>
      <w:proofErr w:type="spellEnd"/>
      <w:r w:rsidRPr="00DD6E5F">
        <w:rPr>
          <w:rFonts w:ascii="Times" w:hAnsi="Times"/>
        </w:rPr>
        <w:t xml:space="preserve">, Wei-Hung Weng, Jiadi Zhu, Yiyue Luo, Shao- </w:t>
      </w:r>
      <w:proofErr w:type="spellStart"/>
      <w:r w:rsidRPr="00DD6E5F">
        <w:rPr>
          <w:rFonts w:ascii="Times" w:hAnsi="Times"/>
        </w:rPr>
        <w:t>Xiong</w:t>
      </w:r>
      <w:proofErr w:type="spellEnd"/>
      <w:r w:rsidRPr="00DD6E5F">
        <w:rPr>
          <w:rFonts w:ascii="Times" w:hAnsi="Times"/>
        </w:rPr>
        <w:t xml:space="preserve"> Lennon Luo, Ang-Yu Lu, Marek Hempel, Elaine McVay, Jing Kong, Tom&amp;#</w:t>
      </w:r>
      <w:proofErr w:type="gramStart"/>
      <w:r w:rsidRPr="00DD6E5F">
        <w:rPr>
          <w:rFonts w:ascii="Times" w:hAnsi="Times"/>
        </w:rPr>
        <w:t>225;s</w:t>
      </w:r>
      <w:proofErr w:type="gramEnd"/>
      <w:r w:rsidRPr="00DD6E5F">
        <w:rPr>
          <w:rFonts w:ascii="Times" w:hAnsi="Times"/>
        </w:rPr>
        <w:t xml:space="preserve"> Palacios, &amp;#34;Integrated biosensor platform based on graphene transistor arrays for real-time high-accuracy ion sensing,&amp;#34; MRS Fall Meeting, 2022.</w:t>
      </w:r>
    </w:p>
    <w:p w14:paraId="025E1CCF" w14:textId="021B4290" w:rsidR="00DD6E5F" w:rsidRDefault="00DD6E5F" w:rsidP="00DD6E5F">
      <w:pPr>
        <w:pStyle w:val="BodyTextIndent"/>
        <w:numPr>
          <w:ilvl w:val="1"/>
          <w:numId w:val="7"/>
        </w:numPr>
        <w:tabs>
          <w:tab w:val="left" w:pos="360"/>
          <w:tab w:val="left" w:pos="900"/>
        </w:tabs>
        <w:ind w:hanging="540"/>
        <w:jc w:val="both"/>
        <w:rPr>
          <w:rFonts w:ascii="Times" w:hAnsi="Times"/>
        </w:rPr>
      </w:pPr>
      <w:r w:rsidRPr="00DD6E5F">
        <w:rPr>
          <w:rFonts w:ascii="Times" w:hAnsi="Times"/>
        </w:rPr>
        <w:t xml:space="preserve">Pao </w:t>
      </w:r>
      <w:proofErr w:type="spellStart"/>
      <w:r w:rsidRPr="00DD6E5F">
        <w:rPr>
          <w:rFonts w:ascii="Times" w:hAnsi="Times"/>
        </w:rPr>
        <w:t>Chuan</w:t>
      </w:r>
      <w:proofErr w:type="spellEnd"/>
      <w:r w:rsidRPr="00DD6E5F">
        <w:rPr>
          <w:rFonts w:ascii="Times" w:hAnsi="Times"/>
        </w:rPr>
        <w:t xml:space="preserve"> Shih, Tao Zheng, Maria J. Arellano Jimenez, Bruce </w:t>
      </w:r>
      <w:proofErr w:type="spellStart"/>
      <w:r w:rsidRPr="00DD6E5F">
        <w:rPr>
          <w:rFonts w:ascii="Times" w:hAnsi="Times"/>
        </w:rPr>
        <w:t>Gnade</w:t>
      </w:r>
      <w:proofErr w:type="spellEnd"/>
      <w:r w:rsidRPr="00DD6E5F">
        <w:rPr>
          <w:rFonts w:ascii="Times" w:hAnsi="Times"/>
        </w:rPr>
        <w:t>, Akintunde I. Akinwande, and Tom&amp;#</w:t>
      </w:r>
      <w:proofErr w:type="gramStart"/>
      <w:r w:rsidRPr="00DD6E5F">
        <w:rPr>
          <w:rFonts w:ascii="Times" w:hAnsi="Times"/>
        </w:rPr>
        <w:t>225;s</w:t>
      </w:r>
      <w:proofErr w:type="gramEnd"/>
      <w:r w:rsidRPr="00DD6E5F">
        <w:rPr>
          <w:rFonts w:ascii="Times" w:hAnsi="Times"/>
        </w:rPr>
        <w:t xml:space="preserve"> Palacios, &amp;#34;GaN Field Emitter Arrays with J A of 10 A/cm2 at V GE = 50 V for Power Applications,&amp;#34; 2022 International Electron Device Meeting (IEDM), Dec.</w:t>
      </w:r>
      <w:r>
        <w:rPr>
          <w:rFonts w:ascii="Times" w:hAnsi="Times"/>
        </w:rPr>
        <w:t xml:space="preserve"> 2022</w:t>
      </w:r>
    </w:p>
    <w:p w14:paraId="6AD547C8" w14:textId="012AEEF2" w:rsidR="00DD6E5F" w:rsidRPr="00DD6E5F" w:rsidRDefault="00DD6E5F" w:rsidP="00DD6E5F">
      <w:pPr>
        <w:pStyle w:val="BodyTextIndent"/>
        <w:numPr>
          <w:ilvl w:val="1"/>
          <w:numId w:val="7"/>
        </w:numPr>
        <w:tabs>
          <w:tab w:val="left" w:pos="360"/>
          <w:tab w:val="left" w:pos="900"/>
        </w:tabs>
        <w:ind w:hanging="540"/>
        <w:jc w:val="both"/>
        <w:rPr>
          <w:rFonts w:ascii="Times" w:hAnsi="Times"/>
          <w:i/>
          <w:iCs/>
        </w:rPr>
      </w:pPr>
      <w:r w:rsidRPr="00DD6E5F">
        <w:rPr>
          <w:rFonts w:ascii="Times" w:hAnsi="Times"/>
        </w:rPr>
        <w:t xml:space="preserve">Qingyun Xie, Mengyang Yuan, John Niroula, James A. Greer, </w:t>
      </w:r>
      <w:proofErr w:type="spellStart"/>
      <w:r w:rsidRPr="00DD6E5F">
        <w:rPr>
          <w:rFonts w:ascii="Times" w:hAnsi="Times"/>
        </w:rPr>
        <w:t>Nitul</w:t>
      </w:r>
      <w:proofErr w:type="spellEnd"/>
      <w:r w:rsidRPr="00DD6E5F">
        <w:rPr>
          <w:rFonts w:ascii="Times" w:hAnsi="Times"/>
        </w:rPr>
        <w:t xml:space="preserve"> S. Rajput, Nadim Chowdhury, and Tom&amp;#</w:t>
      </w:r>
      <w:proofErr w:type="gramStart"/>
      <w:r w:rsidRPr="00DD6E5F">
        <w:rPr>
          <w:rFonts w:ascii="Times" w:hAnsi="Times"/>
        </w:rPr>
        <w:t>225;s</w:t>
      </w:r>
      <w:proofErr w:type="gramEnd"/>
      <w:r w:rsidRPr="00DD6E5F">
        <w:rPr>
          <w:rFonts w:ascii="Times" w:hAnsi="Times"/>
        </w:rPr>
        <w:t xml:space="preserve"> Palacios, &amp;#34;Highly-Scaled Self-Aligned GaN Complementary Technology on GaN-on-Si Platform,&amp;#34; 2022 International Electron Device Meeting (IEDM), Dec. 2022. </w:t>
      </w:r>
      <w:r w:rsidRPr="00DD6E5F">
        <w:rPr>
          <w:rFonts w:ascii="Times" w:hAnsi="Times"/>
          <w:i/>
          <w:iCs/>
        </w:rPr>
        <w:t>Paper selected for publication in IEEE Trans. on Electron Devices.</w:t>
      </w:r>
    </w:p>
    <w:bookmarkEnd w:id="8"/>
    <w:bookmarkEnd w:id="9"/>
    <w:bookmarkEnd w:id="10"/>
    <w:bookmarkEnd w:id="11"/>
    <w:p w14:paraId="730093B5" w14:textId="77777777" w:rsidR="00D22844" w:rsidRDefault="00D22844" w:rsidP="00972E38">
      <w:pPr>
        <w:pStyle w:val="BodyTextIndent"/>
        <w:tabs>
          <w:tab w:val="left" w:pos="720"/>
          <w:tab w:val="left" w:pos="900"/>
        </w:tabs>
        <w:spacing w:after="0"/>
        <w:rPr>
          <w:rFonts w:ascii="Times" w:hAnsi="Times"/>
        </w:rPr>
      </w:pPr>
    </w:p>
    <w:p w14:paraId="52B91718" w14:textId="530B491C" w:rsidR="006D532D" w:rsidRPr="00972E38" w:rsidRDefault="00AE6726" w:rsidP="00972E38">
      <w:pPr>
        <w:pStyle w:val="BodyTextIndent"/>
        <w:tabs>
          <w:tab w:val="left" w:pos="720"/>
          <w:tab w:val="left" w:pos="900"/>
        </w:tabs>
        <w:spacing w:after="0"/>
        <w:rPr>
          <w:rFonts w:ascii="Times" w:hAnsi="Times"/>
        </w:rPr>
      </w:pPr>
      <w:r w:rsidRPr="00AE6726">
        <w:rPr>
          <w:rFonts w:ascii="Times" w:hAnsi="Times"/>
        </w:rPr>
        <w:t xml:space="preserve">                  </w:t>
      </w:r>
    </w:p>
    <w:p w14:paraId="57883CF8" w14:textId="77777777" w:rsidR="00670ADC" w:rsidRDefault="00670ADC">
      <w:pPr>
        <w:rPr>
          <w:szCs w:val="24"/>
        </w:rPr>
      </w:pPr>
      <w:r>
        <w:rPr>
          <w:szCs w:val="24"/>
        </w:rPr>
        <w:br w:type="page"/>
      </w:r>
    </w:p>
    <w:p w14:paraId="021CA2AE" w14:textId="39AA5B95" w:rsidR="005211A3" w:rsidRPr="00670ADC" w:rsidRDefault="00670ADC" w:rsidP="00670ADC">
      <w:pPr>
        <w:pStyle w:val="MajorCategory"/>
        <w:numPr>
          <w:ilvl w:val="0"/>
          <w:numId w:val="7"/>
        </w:numPr>
        <w:spacing w:before="0"/>
        <w:rPr>
          <w:rFonts w:ascii="Times New Roman" w:hAnsi="Times New Roman"/>
          <w:b/>
          <w:bCs/>
          <w:szCs w:val="24"/>
        </w:rPr>
      </w:pPr>
      <w:r w:rsidRPr="00670ADC">
        <w:rPr>
          <w:rFonts w:ascii="Times New Roman" w:hAnsi="Times New Roman"/>
          <w:b/>
          <w:bCs/>
          <w:szCs w:val="24"/>
        </w:rPr>
        <w:lastRenderedPageBreak/>
        <w:t>OTHER MAJOR PUBLICATIONS</w:t>
      </w:r>
    </w:p>
    <w:p w14:paraId="4BDDC92C" w14:textId="77777777" w:rsidR="00334DC0" w:rsidRPr="00334DC0" w:rsidRDefault="00334DC0" w:rsidP="00670ADC">
      <w:pPr>
        <w:pStyle w:val="ListParagraph"/>
        <w:numPr>
          <w:ilvl w:val="1"/>
          <w:numId w:val="7"/>
        </w:numPr>
        <w:spacing w:before="120"/>
        <w:rPr>
          <w:szCs w:val="24"/>
        </w:rPr>
      </w:pPr>
      <w:r w:rsidRPr="00334DC0">
        <w:rPr>
          <w:szCs w:val="24"/>
        </w:rPr>
        <w:t xml:space="preserve">Palacios, T., F. Calle, E. Monroy, J. Grajal, M. Eickhoff, O. </w:t>
      </w:r>
      <w:proofErr w:type="spellStart"/>
      <w:r w:rsidRPr="00334DC0">
        <w:rPr>
          <w:szCs w:val="24"/>
        </w:rPr>
        <w:t>Ambacher</w:t>
      </w:r>
      <w:proofErr w:type="spellEnd"/>
      <w:r w:rsidRPr="00334DC0">
        <w:rPr>
          <w:szCs w:val="24"/>
        </w:rPr>
        <w:t xml:space="preserve"> and C. Prieto: “Nanotechnology for SAW devices on </w:t>
      </w:r>
      <w:proofErr w:type="spellStart"/>
      <w:r w:rsidRPr="00334DC0">
        <w:rPr>
          <w:szCs w:val="24"/>
        </w:rPr>
        <w:t>AlN</w:t>
      </w:r>
      <w:proofErr w:type="spellEnd"/>
      <w:r w:rsidRPr="00334DC0">
        <w:rPr>
          <w:szCs w:val="24"/>
        </w:rPr>
        <w:t xml:space="preserve"> Epilayers,” 11th International Travelling Summer School in Microwaves and </w:t>
      </w:r>
      <w:proofErr w:type="spellStart"/>
      <w:r w:rsidRPr="00334DC0">
        <w:rPr>
          <w:szCs w:val="24"/>
        </w:rPr>
        <w:t>Lightwaves</w:t>
      </w:r>
      <w:proofErr w:type="spellEnd"/>
      <w:r w:rsidRPr="00334DC0">
        <w:rPr>
          <w:szCs w:val="24"/>
        </w:rPr>
        <w:t>, Materials Science and Engineering vol. 93, pp. 154-158, Madrid, Spain, 7-12 July 2001. (Oral Presentation).</w:t>
      </w:r>
    </w:p>
    <w:p w14:paraId="167B776D" w14:textId="77777777" w:rsidR="00334DC0" w:rsidRPr="00334DC0" w:rsidRDefault="00334DC0" w:rsidP="00670ADC">
      <w:pPr>
        <w:pStyle w:val="ListParagraph"/>
        <w:numPr>
          <w:ilvl w:val="1"/>
          <w:numId w:val="7"/>
        </w:numPr>
        <w:spacing w:before="120"/>
        <w:rPr>
          <w:szCs w:val="24"/>
        </w:rPr>
      </w:pPr>
      <w:r w:rsidRPr="00334DC0">
        <w:rPr>
          <w:szCs w:val="24"/>
        </w:rPr>
        <w:t xml:space="preserve">Palacios, T., L. Shen, S. Keller, A. Chakraborty, S. </w:t>
      </w:r>
      <w:proofErr w:type="spellStart"/>
      <w:r w:rsidRPr="00334DC0">
        <w:rPr>
          <w:szCs w:val="24"/>
        </w:rPr>
        <w:t>Heikman</w:t>
      </w:r>
      <w:proofErr w:type="spellEnd"/>
      <w:r w:rsidRPr="00334DC0">
        <w:rPr>
          <w:szCs w:val="24"/>
        </w:rPr>
        <w:t xml:space="preserve">, D. </w:t>
      </w:r>
      <w:proofErr w:type="spellStart"/>
      <w:r w:rsidRPr="00334DC0">
        <w:rPr>
          <w:szCs w:val="24"/>
        </w:rPr>
        <w:t>Buttari</w:t>
      </w:r>
      <w:proofErr w:type="spellEnd"/>
      <w:r w:rsidRPr="00334DC0">
        <w:rPr>
          <w:szCs w:val="24"/>
        </w:rPr>
        <w:t xml:space="preserve">, S. P. </w:t>
      </w:r>
      <w:proofErr w:type="spellStart"/>
      <w:r w:rsidRPr="00334DC0">
        <w:rPr>
          <w:szCs w:val="24"/>
        </w:rPr>
        <w:t>DenBaars</w:t>
      </w:r>
      <w:proofErr w:type="spellEnd"/>
      <w:r w:rsidRPr="00334DC0">
        <w:rPr>
          <w:szCs w:val="24"/>
        </w:rPr>
        <w:t xml:space="preserve">, and U. K. Mishra: “GaN-spacer HEMTs: the impact of </w:t>
      </w:r>
      <w:proofErr w:type="spellStart"/>
      <w:r w:rsidRPr="00334DC0">
        <w:rPr>
          <w:szCs w:val="24"/>
        </w:rPr>
        <w:t>AlGaN</w:t>
      </w:r>
      <w:proofErr w:type="spellEnd"/>
      <w:r w:rsidRPr="00334DC0">
        <w:rPr>
          <w:szCs w:val="24"/>
        </w:rPr>
        <w:t xml:space="preserve"> in the </w:t>
      </w:r>
      <w:proofErr w:type="spellStart"/>
      <w:r w:rsidRPr="00334DC0">
        <w:rPr>
          <w:szCs w:val="24"/>
        </w:rPr>
        <w:t>ve</w:t>
      </w:r>
      <w:proofErr w:type="spellEnd"/>
      <w:r w:rsidRPr="00334DC0">
        <w:rPr>
          <w:szCs w:val="24"/>
        </w:rPr>
        <w:t xml:space="preserve"> of </w:t>
      </w:r>
      <w:proofErr w:type="spellStart"/>
      <w:r w:rsidRPr="00334DC0">
        <w:rPr>
          <w:szCs w:val="24"/>
        </w:rPr>
        <w:t>AlGaN</w:t>
      </w:r>
      <w:proofErr w:type="spellEnd"/>
      <w:r w:rsidRPr="00334DC0">
        <w:rPr>
          <w:szCs w:val="24"/>
        </w:rPr>
        <w:t>/GaN HEMTs,” 11th Advanced Heterostructure Workshop, Hawaii, HI, December 2004. (Oral Presentation).</w:t>
      </w:r>
    </w:p>
    <w:p w14:paraId="19A14D4B" w14:textId="77777777" w:rsidR="00334DC0" w:rsidRPr="00334DC0" w:rsidRDefault="00334DC0" w:rsidP="00670ADC">
      <w:pPr>
        <w:pStyle w:val="ListParagraph"/>
        <w:numPr>
          <w:ilvl w:val="1"/>
          <w:numId w:val="7"/>
        </w:numPr>
        <w:spacing w:before="120"/>
        <w:rPr>
          <w:szCs w:val="24"/>
        </w:rPr>
      </w:pPr>
      <w:proofErr w:type="spellStart"/>
      <w:r w:rsidRPr="00334DC0">
        <w:rPr>
          <w:szCs w:val="24"/>
        </w:rPr>
        <w:t>Rajan</w:t>
      </w:r>
      <w:proofErr w:type="spellEnd"/>
      <w:r w:rsidRPr="00334DC0">
        <w:rPr>
          <w:szCs w:val="24"/>
        </w:rPr>
        <w:t xml:space="preserve">, S., T. Palacios, S. P. </w:t>
      </w:r>
      <w:proofErr w:type="spellStart"/>
      <w:r w:rsidRPr="00334DC0">
        <w:rPr>
          <w:szCs w:val="24"/>
        </w:rPr>
        <w:t>DenBaars</w:t>
      </w:r>
      <w:proofErr w:type="spellEnd"/>
      <w:r w:rsidRPr="00334DC0">
        <w:rPr>
          <w:szCs w:val="24"/>
        </w:rPr>
        <w:t xml:space="preserve">, and U. K. Mishra: “Electron Mobility in Graded </w:t>
      </w:r>
      <w:proofErr w:type="spellStart"/>
      <w:r w:rsidRPr="00334DC0">
        <w:rPr>
          <w:szCs w:val="24"/>
        </w:rPr>
        <w:t>AlGaN</w:t>
      </w:r>
      <w:proofErr w:type="spellEnd"/>
      <w:r w:rsidRPr="00334DC0">
        <w:rPr>
          <w:szCs w:val="24"/>
        </w:rPr>
        <w:t xml:space="preserve"> Layers,” WOCSEMMAD 2005, Miami, FL, February 2005. (Oral Presentation).</w:t>
      </w:r>
    </w:p>
    <w:p w14:paraId="5C1EEEAA" w14:textId="77777777" w:rsidR="00334DC0" w:rsidRPr="00334DC0" w:rsidRDefault="00334DC0" w:rsidP="00670ADC">
      <w:pPr>
        <w:pStyle w:val="ListParagraph"/>
        <w:numPr>
          <w:ilvl w:val="1"/>
          <w:numId w:val="7"/>
        </w:numPr>
        <w:spacing w:before="120"/>
        <w:rPr>
          <w:szCs w:val="24"/>
        </w:rPr>
      </w:pPr>
      <w:r w:rsidRPr="00334DC0">
        <w:rPr>
          <w:szCs w:val="24"/>
        </w:rPr>
        <w:t xml:space="preserve">Suh, C.S., T. Palacios, S. </w:t>
      </w:r>
      <w:proofErr w:type="spellStart"/>
      <w:r w:rsidRPr="00334DC0">
        <w:rPr>
          <w:szCs w:val="24"/>
        </w:rPr>
        <w:t>Rajan</w:t>
      </w:r>
      <w:proofErr w:type="spellEnd"/>
      <w:r w:rsidRPr="00334DC0">
        <w:rPr>
          <w:szCs w:val="24"/>
        </w:rPr>
        <w:t xml:space="preserve">, A. </w:t>
      </w:r>
      <w:proofErr w:type="spellStart"/>
      <w:r w:rsidRPr="00334DC0">
        <w:rPr>
          <w:szCs w:val="24"/>
        </w:rPr>
        <w:t>Chini</w:t>
      </w:r>
      <w:proofErr w:type="spellEnd"/>
      <w:r w:rsidRPr="00334DC0">
        <w:rPr>
          <w:szCs w:val="24"/>
        </w:rPr>
        <w:t xml:space="preserve">, E. Snow, Y. Dora, L. Shen, C. </w:t>
      </w:r>
      <w:proofErr w:type="spellStart"/>
      <w:r w:rsidRPr="00334DC0">
        <w:rPr>
          <w:szCs w:val="24"/>
        </w:rPr>
        <w:t>Poblenz</w:t>
      </w:r>
      <w:proofErr w:type="spellEnd"/>
      <w:r w:rsidRPr="00334DC0">
        <w:rPr>
          <w:szCs w:val="24"/>
        </w:rPr>
        <w:t xml:space="preserve">, N. </w:t>
      </w:r>
      <w:proofErr w:type="spellStart"/>
      <w:r w:rsidRPr="00334DC0">
        <w:rPr>
          <w:szCs w:val="24"/>
        </w:rPr>
        <w:t>Fichtenbaum</w:t>
      </w:r>
      <w:proofErr w:type="spellEnd"/>
      <w:r w:rsidRPr="00334DC0">
        <w:rPr>
          <w:szCs w:val="24"/>
        </w:rPr>
        <w:t xml:space="preserve">, A. Chakraborty, S. Keller, S. </w:t>
      </w:r>
      <w:proofErr w:type="spellStart"/>
      <w:r w:rsidRPr="00334DC0">
        <w:rPr>
          <w:szCs w:val="24"/>
        </w:rPr>
        <w:t>DenBaars</w:t>
      </w:r>
      <w:proofErr w:type="spellEnd"/>
      <w:r w:rsidRPr="00334DC0">
        <w:rPr>
          <w:szCs w:val="24"/>
        </w:rPr>
        <w:t>, J. Speck, and U. K. Mishra: “E-mode GaN HEMTs,” WOCSEMMAD 2006, Phoenix, AZ, pp. 428-430, 20-22 February 2006. (Oral Presentation).</w:t>
      </w:r>
    </w:p>
    <w:p w14:paraId="29B6E758" w14:textId="77777777" w:rsidR="00334DC0" w:rsidRPr="00334DC0" w:rsidRDefault="00334DC0" w:rsidP="00670ADC">
      <w:pPr>
        <w:pStyle w:val="ListParagraph"/>
        <w:numPr>
          <w:ilvl w:val="1"/>
          <w:numId w:val="7"/>
        </w:numPr>
        <w:spacing w:before="120"/>
        <w:rPr>
          <w:szCs w:val="24"/>
        </w:rPr>
      </w:pPr>
      <w:r w:rsidRPr="00334DC0">
        <w:rPr>
          <w:szCs w:val="24"/>
        </w:rPr>
        <w:t>Palacios, T., C.-S. Suh, E. Snow, Y. Dora, and U. K. Mishra: “GaN HEMT’s enhanced by Fluorine Treatment,” WOCSEMMAD 2006, Phoenix, AZ, pp. 428-430, 20-22 February 2006. (Oral Presentation).</w:t>
      </w:r>
    </w:p>
    <w:p w14:paraId="68D5F0E9" w14:textId="77777777" w:rsidR="00334DC0" w:rsidRPr="00334DC0" w:rsidRDefault="00334DC0" w:rsidP="00670ADC">
      <w:pPr>
        <w:pStyle w:val="ListParagraph"/>
        <w:numPr>
          <w:ilvl w:val="1"/>
          <w:numId w:val="7"/>
        </w:numPr>
        <w:spacing w:before="120"/>
        <w:rPr>
          <w:szCs w:val="24"/>
        </w:rPr>
      </w:pPr>
      <w:r w:rsidRPr="00334DC0">
        <w:rPr>
          <w:szCs w:val="24"/>
        </w:rPr>
        <w:t xml:space="preserve">Palacios, T., Z. Xu, J. W. Chung: “Drain Delay: The Ultimate Limit for the Frequency Performance of </w:t>
      </w:r>
      <w:proofErr w:type="spellStart"/>
      <w:r w:rsidRPr="00334DC0">
        <w:rPr>
          <w:szCs w:val="24"/>
        </w:rPr>
        <w:t>AlGaN</w:t>
      </w:r>
      <w:proofErr w:type="spellEnd"/>
      <w:r w:rsidRPr="00334DC0">
        <w:rPr>
          <w:szCs w:val="24"/>
        </w:rPr>
        <w:t>/GaN HEMTs,” 12th Advanced Heterostructure Workshop, Kohala Coast, HI, 3-8 December 2006. (Oral Presentation).</w:t>
      </w:r>
    </w:p>
    <w:p w14:paraId="72880198" w14:textId="77777777" w:rsidR="00334DC0" w:rsidRPr="00334DC0" w:rsidRDefault="00334DC0" w:rsidP="00670ADC">
      <w:pPr>
        <w:pStyle w:val="ListParagraph"/>
        <w:numPr>
          <w:ilvl w:val="1"/>
          <w:numId w:val="7"/>
        </w:numPr>
        <w:spacing w:before="120"/>
        <w:rPr>
          <w:szCs w:val="24"/>
        </w:rPr>
      </w:pPr>
      <w:r w:rsidRPr="00334DC0">
        <w:rPr>
          <w:szCs w:val="24"/>
        </w:rPr>
        <w:t xml:space="preserve">Palacios, T. and Mishra, U.K., “Modeling and Simulation of </w:t>
      </w:r>
      <w:proofErr w:type="spellStart"/>
      <w:r w:rsidRPr="00334DC0">
        <w:rPr>
          <w:szCs w:val="24"/>
        </w:rPr>
        <w:t>AlGaN</w:t>
      </w:r>
      <w:proofErr w:type="spellEnd"/>
      <w:r w:rsidRPr="00334DC0">
        <w:rPr>
          <w:szCs w:val="24"/>
        </w:rPr>
        <w:t xml:space="preserve">/GaN High Electron Mobility Transistors,” chapter in Nitride Semiconductor Devices: Principles and Simulation, edited by </w:t>
      </w:r>
      <w:proofErr w:type="spellStart"/>
      <w:r w:rsidRPr="00334DC0">
        <w:rPr>
          <w:szCs w:val="24"/>
        </w:rPr>
        <w:t>Piprek</w:t>
      </w:r>
      <w:proofErr w:type="spellEnd"/>
      <w:r w:rsidRPr="00334DC0">
        <w:rPr>
          <w:szCs w:val="24"/>
        </w:rPr>
        <w:t xml:space="preserve">, J., Wiley-VCH, chapter 10, pp. 213, March 2007. </w:t>
      </w:r>
    </w:p>
    <w:p w14:paraId="66B21416" w14:textId="77777777" w:rsidR="00334DC0" w:rsidRPr="00334DC0" w:rsidRDefault="00334DC0" w:rsidP="00670ADC">
      <w:pPr>
        <w:pStyle w:val="ListParagraph"/>
        <w:numPr>
          <w:ilvl w:val="1"/>
          <w:numId w:val="7"/>
        </w:numPr>
        <w:spacing w:before="120"/>
        <w:rPr>
          <w:szCs w:val="24"/>
        </w:rPr>
      </w:pPr>
      <w:r w:rsidRPr="00334DC0">
        <w:rPr>
          <w:szCs w:val="24"/>
        </w:rPr>
        <w:t>Palacios, T., “mm-wave Initiative for Carbon Electronics,” DARPA Workshop on Carbon-Based Ultra-High-Speed Electronics for Wafer-Scale Integration, Arlington, VA, 19 April 2007. (Invited)</w:t>
      </w:r>
    </w:p>
    <w:p w14:paraId="58B9712C" w14:textId="77777777" w:rsidR="00334DC0" w:rsidRPr="00334DC0" w:rsidRDefault="00334DC0" w:rsidP="00670ADC">
      <w:pPr>
        <w:pStyle w:val="ListParagraph"/>
        <w:numPr>
          <w:ilvl w:val="1"/>
          <w:numId w:val="7"/>
        </w:numPr>
        <w:spacing w:before="120"/>
        <w:rPr>
          <w:szCs w:val="24"/>
        </w:rPr>
      </w:pPr>
      <w:r w:rsidRPr="00334DC0">
        <w:rPr>
          <w:szCs w:val="24"/>
        </w:rPr>
        <w:t>Palacios, T., “Steps towards 300 GHz GaN amplifiers,” WOCSEMMAD 2008, Palm Springs, CA, p. 3, 17-20 February 2008. (Oral Presentation).</w:t>
      </w:r>
    </w:p>
    <w:p w14:paraId="5D379560" w14:textId="77777777" w:rsidR="00334DC0" w:rsidRPr="00334DC0" w:rsidRDefault="00334DC0" w:rsidP="00670ADC">
      <w:pPr>
        <w:pStyle w:val="ListParagraph"/>
        <w:numPr>
          <w:ilvl w:val="1"/>
          <w:numId w:val="7"/>
        </w:numPr>
        <w:spacing w:before="120"/>
        <w:rPr>
          <w:szCs w:val="24"/>
        </w:rPr>
      </w:pPr>
      <w:r w:rsidRPr="00334DC0">
        <w:rPr>
          <w:szCs w:val="24"/>
        </w:rPr>
        <w:t xml:space="preserve">Palacios, T., “New structures for </w:t>
      </w:r>
      <w:proofErr w:type="spellStart"/>
      <w:r w:rsidRPr="00334DC0">
        <w:rPr>
          <w:szCs w:val="24"/>
        </w:rPr>
        <w:t>AlGaN</w:t>
      </w:r>
      <w:proofErr w:type="spellEnd"/>
      <w:r w:rsidRPr="00334DC0">
        <w:rPr>
          <w:szCs w:val="24"/>
        </w:rPr>
        <w:t xml:space="preserve">/GaN High Electron Mobility Transistors,” chapter in Advanced Semiconductors Materials and Devices Research: III-Nitrides and </w:t>
      </w:r>
      <w:proofErr w:type="spellStart"/>
      <w:r w:rsidRPr="00334DC0">
        <w:rPr>
          <w:szCs w:val="24"/>
        </w:rPr>
        <w:t>SiC</w:t>
      </w:r>
      <w:proofErr w:type="spellEnd"/>
      <w:r w:rsidRPr="00334DC0">
        <w:rPr>
          <w:szCs w:val="24"/>
        </w:rPr>
        <w:t>, edited by Dr. Ho-Young Cha, Research Signpost, pp. 103, 104, 107, 158, October 2008.</w:t>
      </w:r>
    </w:p>
    <w:p w14:paraId="386A6F66" w14:textId="77777777" w:rsidR="00334DC0" w:rsidRPr="00334DC0" w:rsidRDefault="00334DC0" w:rsidP="00670ADC">
      <w:pPr>
        <w:pStyle w:val="ListParagraph"/>
        <w:numPr>
          <w:ilvl w:val="1"/>
          <w:numId w:val="7"/>
        </w:numPr>
        <w:spacing w:before="120"/>
        <w:rPr>
          <w:szCs w:val="24"/>
        </w:rPr>
      </w:pPr>
      <w:r w:rsidRPr="00334DC0">
        <w:rPr>
          <w:szCs w:val="24"/>
        </w:rPr>
        <w:t>Palacios, T., “Recent Progress Towards sub-mm wave GaN Transistors,” WOCSEMMAD ’09, Fort Myers, FL, p. 3, February 15-18, 2009. (Oral Presentation).</w:t>
      </w:r>
    </w:p>
    <w:p w14:paraId="664068A1" w14:textId="4D56BCCB" w:rsidR="00334DC0" w:rsidRPr="00334DC0" w:rsidRDefault="00334DC0" w:rsidP="00670ADC">
      <w:pPr>
        <w:pStyle w:val="ListParagraph"/>
        <w:numPr>
          <w:ilvl w:val="1"/>
          <w:numId w:val="7"/>
        </w:numPr>
        <w:spacing w:before="120"/>
        <w:rPr>
          <w:szCs w:val="24"/>
        </w:rPr>
      </w:pPr>
      <w:r w:rsidRPr="00334DC0">
        <w:rPr>
          <w:szCs w:val="24"/>
        </w:rPr>
        <w:t xml:space="preserve">Wang, H., A. Hsu, J. Wu, D. </w:t>
      </w:r>
      <w:proofErr w:type="spellStart"/>
      <w:r w:rsidRPr="00334DC0">
        <w:rPr>
          <w:szCs w:val="24"/>
        </w:rPr>
        <w:t>Nezich</w:t>
      </w:r>
      <w:proofErr w:type="spellEnd"/>
      <w:r w:rsidRPr="00334DC0">
        <w:rPr>
          <w:szCs w:val="24"/>
        </w:rPr>
        <w:t>, J. Kong, and T. Palacios, “Workshop on Graphene Nanoelectronics,” Army Research Laboratory, Adelphi, MD, pp. 16, 12-13 August 2009. (Invited).</w:t>
      </w:r>
      <w:r w:rsidR="00B16A05">
        <w:rPr>
          <w:szCs w:val="24"/>
        </w:rPr>
        <w:t xml:space="preserve"> </w:t>
      </w:r>
      <w:r w:rsidR="00B16A05" w:rsidRPr="00483612">
        <w:footnoteReference w:customMarkFollows="1" w:id="74"/>
        <w:t>**</w:t>
      </w:r>
    </w:p>
    <w:p w14:paraId="4FFADAC1" w14:textId="77777777" w:rsidR="00334DC0" w:rsidRPr="00334DC0" w:rsidRDefault="00334DC0" w:rsidP="00670ADC">
      <w:pPr>
        <w:pStyle w:val="ListParagraph"/>
        <w:numPr>
          <w:ilvl w:val="1"/>
          <w:numId w:val="7"/>
        </w:numPr>
        <w:spacing w:before="120"/>
        <w:rPr>
          <w:szCs w:val="24"/>
        </w:rPr>
      </w:pPr>
      <w:r w:rsidRPr="00334DC0">
        <w:rPr>
          <w:szCs w:val="24"/>
        </w:rPr>
        <w:t>Palacios, T., A. Hsu, and H. Wang, “Applications of Graphene Devices in RF Communications,” IEEE Communications Magazine, vol. 48, pp. 122-128, 2010. (Invited).</w:t>
      </w:r>
    </w:p>
    <w:p w14:paraId="65A6F806" w14:textId="77777777" w:rsidR="00334DC0" w:rsidRPr="00334DC0" w:rsidRDefault="00334DC0" w:rsidP="00670ADC">
      <w:pPr>
        <w:pStyle w:val="ListParagraph"/>
        <w:numPr>
          <w:ilvl w:val="1"/>
          <w:numId w:val="7"/>
        </w:numPr>
        <w:spacing w:before="120"/>
        <w:rPr>
          <w:szCs w:val="24"/>
        </w:rPr>
      </w:pPr>
      <w:r w:rsidRPr="00334DC0">
        <w:rPr>
          <w:szCs w:val="24"/>
        </w:rPr>
        <w:t>Palacios, T. and Mishra, U.K., “</w:t>
      </w:r>
      <w:proofErr w:type="spellStart"/>
      <w:r w:rsidRPr="00334DC0">
        <w:rPr>
          <w:szCs w:val="24"/>
        </w:rPr>
        <w:t>AlGaN</w:t>
      </w:r>
      <w:proofErr w:type="spellEnd"/>
      <w:r w:rsidRPr="00334DC0">
        <w:rPr>
          <w:szCs w:val="24"/>
        </w:rPr>
        <w:t xml:space="preserve">/GaN High Electron Mobility Transistors,” chapter in Comprehensive Semiconductor Science and Technology, edited by Dr. </w:t>
      </w:r>
      <w:proofErr w:type="spellStart"/>
      <w:r w:rsidRPr="00334DC0">
        <w:rPr>
          <w:szCs w:val="24"/>
        </w:rPr>
        <w:t>Pallab</w:t>
      </w:r>
      <w:proofErr w:type="spellEnd"/>
      <w:r w:rsidRPr="00334DC0">
        <w:rPr>
          <w:szCs w:val="24"/>
        </w:rPr>
        <w:t xml:space="preserve"> </w:t>
      </w:r>
      <w:proofErr w:type="spellStart"/>
      <w:r w:rsidRPr="00334DC0">
        <w:rPr>
          <w:szCs w:val="24"/>
        </w:rPr>
        <w:t>Batthacharia</w:t>
      </w:r>
      <w:proofErr w:type="spellEnd"/>
      <w:r w:rsidRPr="00334DC0">
        <w:rPr>
          <w:szCs w:val="24"/>
        </w:rPr>
        <w:t xml:space="preserve">, Elsevier, March 2011. </w:t>
      </w:r>
    </w:p>
    <w:p w14:paraId="5185FD2F" w14:textId="77777777" w:rsidR="00334DC0" w:rsidRPr="00334DC0" w:rsidRDefault="00334DC0" w:rsidP="00670ADC">
      <w:pPr>
        <w:pStyle w:val="ListParagraph"/>
        <w:numPr>
          <w:ilvl w:val="1"/>
          <w:numId w:val="7"/>
        </w:numPr>
        <w:spacing w:before="120"/>
        <w:rPr>
          <w:szCs w:val="24"/>
        </w:rPr>
      </w:pPr>
      <w:r w:rsidRPr="00334DC0">
        <w:rPr>
          <w:szCs w:val="24"/>
        </w:rPr>
        <w:lastRenderedPageBreak/>
        <w:t>Palacios, T, “Graphene-Based Electronics for RF Communications and Sensing,” Winter Technical Session, MTT –S Distinguished Microwave Lectures, Phoenix, AZ, IEEE Microwave Magazine pp. 114-125, 15 January 2011. (Invited).</w:t>
      </w:r>
    </w:p>
    <w:p w14:paraId="1C4EC958" w14:textId="77777777" w:rsidR="00334DC0" w:rsidRPr="00334DC0" w:rsidRDefault="00334DC0" w:rsidP="00670ADC">
      <w:pPr>
        <w:pStyle w:val="ListParagraph"/>
        <w:numPr>
          <w:ilvl w:val="1"/>
          <w:numId w:val="7"/>
        </w:numPr>
        <w:spacing w:before="120"/>
        <w:rPr>
          <w:szCs w:val="24"/>
        </w:rPr>
      </w:pPr>
      <w:r w:rsidRPr="00334DC0">
        <w:rPr>
          <w:szCs w:val="24"/>
        </w:rPr>
        <w:t xml:space="preserve">Lee, D. S., and T. Palacios, “500 GHz transistors based on GaN… when and </w:t>
      </w:r>
      <w:proofErr w:type="gramStart"/>
      <w:r w:rsidRPr="00334DC0">
        <w:rPr>
          <w:szCs w:val="24"/>
        </w:rPr>
        <w:t>how?,</w:t>
      </w:r>
      <w:proofErr w:type="gramEnd"/>
      <w:r w:rsidRPr="00334DC0">
        <w:rPr>
          <w:szCs w:val="24"/>
        </w:rPr>
        <w:t>” Compound Semiconductor Magazine, pp. 33-35, August/September 2011. (Invited).</w:t>
      </w:r>
    </w:p>
    <w:p w14:paraId="158F0392" w14:textId="77777777" w:rsidR="00334DC0" w:rsidRPr="00334DC0" w:rsidRDefault="00334DC0" w:rsidP="00670ADC">
      <w:pPr>
        <w:pStyle w:val="ListParagraph"/>
        <w:numPr>
          <w:ilvl w:val="1"/>
          <w:numId w:val="7"/>
        </w:numPr>
        <w:spacing w:before="120"/>
        <w:rPr>
          <w:szCs w:val="24"/>
        </w:rPr>
      </w:pPr>
      <w:r w:rsidRPr="00334DC0">
        <w:rPr>
          <w:szCs w:val="24"/>
        </w:rPr>
        <w:t xml:space="preserve">Cordier, Y., </w:t>
      </w:r>
      <w:proofErr w:type="spellStart"/>
      <w:r w:rsidRPr="00334DC0">
        <w:rPr>
          <w:szCs w:val="24"/>
        </w:rPr>
        <w:t>Fujishima</w:t>
      </w:r>
      <w:proofErr w:type="spellEnd"/>
      <w:r w:rsidRPr="00334DC0">
        <w:rPr>
          <w:szCs w:val="24"/>
        </w:rPr>
        <w:t xml:space="preserve">, T., Lu, B., </w:t>
      </w:r>
      <w:proofErr w:type="spellStart"/>
      <w:r w:rsidRPr="00334DC0">
        <w:rPr>
          <w:szCs w:val="24"/>
        </w:rPr>
        <w:t>Matioli</w:t>
      </w:r>
      <w:proofErr w:type="spellEnd"/>
      <w:r w:rsidRPr="00334DC0">
        <w:rPr>
          <w:szCs w:val="24"/>
        </w:rPr>
        <w:t xml:space="preserve">, E., and Palacios, T., "Nitride-based electron devices for high-power/high-frequency applications," chapter in III-Nitride Semiconductors and their Modern Devices, edited by Dr. Bernard Gil, Oxford University Press, December 2013. </w:t>
      </w:r>
    </w:p>
    <w:p w14:paraId="2A88C046" w14:textId="77777777" w:rsidR="00334DC0" w:rsidRPr="00334DC0" w:rsidRDefault="00334DC0" w:rsidP="00670ADC">
      <w:pPr>
        <w:pStyle w:val="ListParagraph"/>
        <w:numPr>
          <w:ilvl w:val="1"/>
          <w:numId w:val="7"/>
        </w:numPr>
        <w:spacing w:before="120"/>
        <w:rPr>
          <w:szCs w:val="24"/>
        </w:rPr>
      </w:pPr>
      <w:r w:rsidRPr="00334DC0">
        <w:rPr>
          <w:szCs w:val="24"/>
        </w:rPr>
        <w:t xml:space="preserve">Piedra, D., E. </w:t>
      </w:r>
      <w:proofErr w:type="spellStart"/>
      <w:r w:rsidRPr="00334DC0">
        <w:rPr>
          <w:szCs w:val="24"/>
        </w:rPr>
        <w:t>Matioli</w:t>
      </w:r>
      <w:proofErr w:type="spellEnd"/>
      <w:r w:rsidRPr="00334DC0">
        <w:rPr>
          <w:szCs w:val="24"/>
        </w:rPr>
        <w:t xml:space="preserve">, B. Lu, and T. Palacios, "Nanowire GaN transistors," chapter in Power GaN Devices, edited by </w:t>
      </w:r>
      <w:proofErr w:type="spellStart"/>
      <w:r w:rsidRPr="00334DC0">
        <w:rPr>
          <w:szCs w:val="24"/>
        </w:rPr>
        <w:t>Gaudenzio</w:t>
      </w:r>
      <w:proofErr w:type="spellEnd"/>
      <w:r w:rsidRPr="00334DC0">
        <w:rPr>
          <w:szCs w:val="24"/>
        </w:rPr>
        <w:t xml:space="preserve"> </w:t>
      </w:r>
      <w:proofErr w:type="spellStart"/>
      <w:r w:rsidRPr="00334DC0">
        <w:rPr>
          <w:szCs w:val="24"/>
        </w:rPr>
        <w:t>Meneghesso</w:t>
      </w:r>
      <w:proofErr w:type="spellEnd"/>
      <w:r w:rsidRPr="00334DC0">
        <w:rPr>
          <w:szCs w:val="24"/>
        </w:rPr>
        <w:t xml:space="preserve">, Enrico </w:t>
      </w:r>
      <w:proofErr w:type="spellStart"/>
      <w:r w:rsidRPr="00334DC0">
        <w:rPr>
          <w:szCs w:val="24"/>
        </w:rPr>
        <w:t>Zanoni</w:t>
      </w:r>
      <w:proofErr w:type="spellEnd"/>
      <w:r w:rsidRPr="00334DC0">
        <w:rPr>
          <w:szCs w:val="24"/>
        </w:rPr>
        <w:t xml:space="preserve"> and Matteo </w:t>
      </w:r>
      <w:proofErr w:type="spellStart"/>
      <w:r w:rsidRPr="00334DC0">
        <w:rPr>
          <w:szCs w:val="24"/>
        </w:rPr>
        <w:t>Meneghini</w:t>
      </w:r>
      <w:proofErr w:type="spellEnd"/>
      <w:r w:rsidRPr="00334DC0">
        <w:rPr>
          <w:szCs w:val="24"/>
        </w:rPr>
        <w:t xml:space="preserve">, December 2015. </w:t>
      </w:r>
    </w:p>
    <w:p w14:paraId="5B44F4CD" w14:textId="77777777" w:rsidR="00334DC0" w:rsidRPr="00334DC0" w:rsidRDefault="00334DC0" w:rsidP="00670ADC">
      <w:pPr>
        <w:pStyle w:val="ListParagraph"/>
        <w:numPr>
          <w:ilvl w:val="1"/>
          <w:numId w:val="7"/>
        </w:numPr>
        <w:spacing w:before="120"/>
        <w:rPr>
          <w:szCs w:val="24"/>
        </w:rPr>
      </w:pPr>
      <w:r w:rsidRPr="00334DC0">
        <w:rPr>
          <w:szCs w:val="24"/>
        </w:rPr>
        <w:t xml:space="preserve">Hu, J.; </w:t>
      </w:r>
      <w:proofErr w:type="spellStart"/>
      <w:r w:rsidRPr="00334DC0">
        <w:rPr>
          <w:szCs w:val="24"/>
        </w:rPr>
        <w:t>Stoffels</w:t>
      </w:r>
      <w:proofErr w:type="spellEnd"/>
      <w:r w:rsidRPr="00334DC0">
        <w:rPr>
          <w:szCs w:val="24"/>
        </w:rPr>
        <w:t xml:space="preserve">, S., Lenci, </w:t>
      </w:r>
      <w:proofErr w:type="gramStart"/>
      <w:r w:rsidRPr="00334DC0">
        <w:rPr>
          <w:szCs w:val="24"/>
        </w:rPr>
        <w:t>S.,</w:t>
      </w:r>
      <w:proofErr w:type="spellStart"/>
      <w:r w:rsidRPr="00334DC0">
        <w:rPr>
          <w:szCs w:val="24"/>
        </w:rPr>
        <w:t>Decoutere</w:t>
      </w:r>
      <w:proofErr w:type="spellEnd"/>
      <w:proofErr w:type="gramEnd"/>
      <w:r w:rsidRPr="00334DC0">
        <w:rPr>
          <w:szCs w:val="24"/>
        </w:rPr>
        <w:t>, S.,</w:t>
      </w:r>
      <w:proofErr w:type="spellStart"/>
      <w:r w:rsidRPr="00334DC0">
        <w:rPr>
          <w:szCs w:val="24"/>
        </w:rPr>
        <w:t>Groeseneken</w:t>
      </w:r>
      <w:proofErr w:type="spellEnd"/>
      <w:r w:rsidRPr="00334DC0">
        <w:rPr>
          <w:szCs w:val="24"/>
        </w:rPr>
        <w:t xml:space="preserve">, G. Palacios, T.: “High Performance and Stable Au-free </w:t>
      </w:r>
      <w:proofErr w:type="spellStart"/>
      <w:r w:rsidRPr="00334DC0">
        <w:rPr>
          <w:szCs w:val="24"/>
        </w:rPr>
        <w:t>AlGaN</w:t>
      </w:r>
      <w:proofErr w:type="spellEnd"/>
      <w:r w:rsidRPr="00334DC0">
        <w:rPr>
          <w:szCs w:val="24"/>
        </w:rPr>
        <w:t xml:space="preserve">/GaN Lateral Power Diode on 200-mm Silicon Substrate,” submitted to IEEE Electron Device Letters (Sept. 2016). </w:t>
      </w:r>
    </w:p>
    <w:p w14:paraId="7F703F39" w14:textId="77777777" w:rsidR="00334DC0" w:rsidRPr="00334DC0" w:rsidRDefault="00334DC0" w:rsidP="00670ADC">
      <w:pPr>
        <w:pStyle w:val="ListParagraph"/>
        <w:numPr>
          <w:ilvl w:val="1"/>
          <w:numId w:val="7"/>
        </w:numPr>
        <w:spacing w:before="120"/>
        <w:rPr>
          <w:szCs w:val="24"/>
        </w:rPr>
      </w:pPr>
      <w:proofErr w:type="spellStart"/>
      <w:r w:rsidRPr="00334DC0">
        <w:rPr>
          <w:szCs w:val="24"/>
        </w:rPr>
        <w:t>Aklimi</w:t>
      </w:r>
      <w:proofErr w:type="spellEnd"/>
      <w:r w:rsidRPr="00334DC0">
        <w:rPr>
          <w:szCs w:val="24"/>
        </w:rPr>
        <w:t xml:space="preserve">, E., D. Piedra, </w:t>
      </w:r>
      <w:proofErr w:type="spellStart"/>
      <w:proofErr w:type="gramStart"/>
      <w:r w:rsidRPr="00334DC0">
        <w:rPr>
          <w:szCs w:val="24"/>
        </w:rPr>
        <w:t>K.Tien</w:t>
      </w:r>
      <w:proofErr w:type="spellEnd"/>
      <w:proofErr w:type="gramEnd"/>
      <w:r w:rsidRPr="00334DC0">
        <w:rPr>
          <w:szCs w:val="24"/>
        </w:rPr>
        <w:t xml:space="preserve">, </w:t>
      </w:r>
      <w:proofErr w:type="spellStart"/>
      <w:r w:rsidRPr="00334DC0">
        <w:rPr>
          <w:szCs w:val="24"/>
        </w:rPr>
        <w:t>T.Palacios</w:t>
      </w:r>
      <w:proofErr w:type="spellEnd"/>
      <w:r w:rsidRPr="00334DC0">
        <w:rPr>
          <w:szCs w:val="24"/>
        </w:rPr>
        <w:t xml:space="preserve">, K. Shepard, “Hybrid CMOS/GaN 40-MHz Multiphase 20V:1V DC-DC Buck Converter,” submitted to IEEE Journal of Solid State Circuits (Oct. 2016). </w:t>
      </w:r>
    </w:p>
    <w:p w14:paraId="10367D59" w14:textId="7019DA11" w:rsidR="00334DC0" w:rsidRPr="00334DC0" w:rsidRDefault="00334DC0" w:rsidP="00670ADC">
      <w:pPr>
        <w:pStyle w:val="ListParagraph"/>
        <w:numPr>
          <w:ilvl w:val="1"/>
          <w:numId w:val="7"/>
        </w:numPr>
        <w:spacing w:before="120"/>
        <w:rPr>
          <w:szCs w:val="24"/>
        </w:rPr>
      </w:pPr>
      <w:r w:rsidRPr="00334DC0">
        <w:rPr>
          <w:szCs w:val="24"/>
        </w:rPr>
        <w:t>Lee, K.T.</w:t>
      </w:r>
      <w:proofErr w:type="gramStart"/>
      <w:r w:rsidRPr="00334DC0">
        <w:rPr>
          <w:szCs w:val="24"/>
        </w:rPr>
        <w:t>,  C.</w:t>
      </w:r>
      <w:proofErr w:type="gramEnd"/>
      <w:r w:rsidRPr="00334DC0">
        <w:rPr>
          <w:szCs w:val="24"/>
        </w:rPr>
        <w:t xml:space="preserve"> Bayram, D. Piedra, E. </w:t>
      </w:r>
      <w:proofErr w:type="spellStart"/>
      <w:r w:rsidRPr="00334DC0">
        <w:rPr>
          <w:szCs w:val="24"/>
        </w:rPr>
        <w:t>Sprogis</w:t>
      </w:r>
      <w:proofErr w:type="spellEnd"/>
      <w:r w:rsidRPr="00334DC0">
        <w:rPr>
          <w:szCs w:val="24"/>
        </w:rPr>
        <w:t xml:space="preserve">, H. </w:t>
      </w:r>
      <w:proofErr w:type="spellStart"/>
      <w:r w:rsidRPr="00334DC0">
        <w:rPr>
          <w:szCs w:val="24"/>
        </w:rPr>
        <w:t>Deligianni</w:t>
      </w:r>
      <w:proofErr w:type="spellEnd"/>
      <w:r w:rsidRPr="00334DC0">
        <w:rPr>
          <w:szCs w:val="24"/>
        </w:rPr>
        <w:t xml:space="preserve">, B. Krishnan, G. </w:t>
      </w:r>
      <w:proofErr w:type="spellStart"/>
      <w:r w:rsidRPr="00334DC0">
        <w:rPr>
          <w:szCs w:val="24"/>
        </w:rPr>
        <w:t>Papasouliotis</w:t>
      </w:r>
      <w:proofErr w:type="spellEnd"/>
      <w:r w:rsidRPr="00334DC0">
        <w:rPr>
          <w:szCs w:val="24"/>
        </w:rPr>
        <w:t xml:space="preserve">, A. </w:t>
      </w:r>
      <w:proofErr w:type="spellStart"/>
      <w:r w:rsidRPr="00334DC0">
        <w:rPr>
          <w:szCs w:val="24"/>
        </w:rPr>
        <w:t>Paranjpe</w:t>
      </w:r>
      <w:proofErr w:type="spellEnd"/>
      <w:r w:rsidRPr="00334DC0">
        <w:rPr>
          <w:szCs w:val="24"/>
        </w:rPr>
        <w:t xml:space="preserve">, E. </w:t>
      </w:r>
      <w:proofErr w:type="spellStart"/>
      <w:r w:rsidRPr="00334DC0">
        <w:rPr>
          <w:szCs w:val="24"/>
        </w:rPr>
        <w:t>Aklimi</w:t>
      </w:r>
      <w:proofErr w:type="spellEnd"/>
      <w:r w:rsidRPr="00334DC0">
        <w:rPr>
          <w:szCs w:val="24"/>
        </w:rPr>
        <w:t xml:space="preserve">, K. Shepard, W.J. Gallagher, T. Palacios, and Devendra K. </w:t>
      </w:r>
      <w:proofErr w:type="spellStart"/>
      <w:r w:rsidRPr="00334DC0">
        <w:rPr>
          <w:szCs w:val="24"/>
        </w:rPr>
        <w:t>Sadana</w:t>
      </w:r>
      <w:proofErr w:type="spellEnd"/>
      <w:r w:rsidRPr="00334DC0">
        <w:rPr>
          <w:szCs w:val="24"/>
        </w:rPr>
        <w:t xml:space="preserve">,  “Heterogeneous Integration of GaN Devices on 200 mm Si for Scalable CMOS Technology,” </w:t>
      </w:r>
      <w:r w:rsidR="00DD6E5F">
        <w:rPr>
          <w:szCs w:val="24"/>
        </w:rPr>
        <w:t xml:space="preserve"> </w:t>
      </w:r>
      <w:r w:rsidRPr="00334DC0">
        <w:rPr>
          <w:szCs w:val="24"/>
        </w:rPr>
        <w:t>IEEE Electron Device Letters (Oct. 2016).</w:t>
      </w:r>
    </w:p>
    <w:p w14:paraId="15737AC1" w14:textId="2ACFACEC" w:rsidR="00334DC0" w:rsidRPr="00334DC0" w:rsidRDefault="00334DC0" w:rsidP="00670ADC">
      <w:pPr>
        <w:pStyle w:val="ListParagraph"/>
        <w:numPr>
          <w:ilvl w:val="1"/>
          <w:numId w:val="7"/>
        </w:numPr>
        <w:spacing w:before="120"/>
        <w:rPr>
          <w:szCs w:val="24"/>
        </w:rPr>
      </w:pPr>
      <w:r w:rsidRPr="00334DC0">
        <w:rPr>
          <w:szCs w:val="24"/>
        </w:rPr>
        <w:t>Hou, H.W.</w:t>
      </w:r>
      <w:proofErr w:type="gramStart"/>
      <w:r w:rsidRPr="00334DC0">
        <w:rPr>
          <w:szCs w:val="24"/>
        </w:rPr>
        <w:t>,  Z.</w:t>
      </w:r>
      <w:proofErr w:type="gramEnd"/>
      <w:r w:rsidRPr="00334DC0">
        <w:rPr>
          <w:szCs w:val="24"/>
        </w:rPr>
        <w:t xml:space="preserve"> H. Liu, J. H. Teng, T. Palacios, and S. J. Chua, “A sub-THz broadband detector based on a GaN HEMT with nano antennas,” IEEE Electron Device Letters (Oct. 2016).</w:t>
      </w:r>
    </w:p>
    <w:p w14:paraId="45D55CD0" w14:textId="7C299F31" w:rsidR="00334DC0" w:rsidRPr="00334DC0" w:rsidRDefault="00334DC0" w:rsidP="00670ADC">
      <w:pPr>
        <w:pStyle w:val="ListParagraph"/>
        <w:numPr>
          <w:ilvl w:val="1"/>
          <w:numId w:val="7"/>
        </w:numPr>
        <w:spacing w:before="120"/>
        <w:rPr>
          <w:szCs w:val="24"/>
        </w:rPr>
      </w:pPr>
      <w:r w:rsidRPr="00334DC0">
        <w:rPr>
          <w:szCs w:val="24"/>
        </w:rPr>
        <w:t xml:space="preserve">Xing, W.; Liu, Z.; </w:t>
      </w:r>
      <w:proofErr w:type="spellStart"/>
      <w:r w:rsidRPr="00334DC0">
        <w:rPr>
          <w:szCs w:val="24"/>
        </w:rPr>
        <w:t>Qiu</w:t>
      </w:r>
      <w:proofErr w:type="spellEnd"/>
      <w:r w:rsidRPr="00334DC0">
        <w:rPr>
          <w:szCs w:val="24"/>
        </w:rPr>
        <w:t xml:space="preserve">, H.; Ng, G. I.; and Palacios, T: “Planar-Nanostrip-Channel </w:t>
      </w:r>
      <w:proofErr w:type="spellStart"/>
      <w:r w:rsidRPr="00334DC0">
        <w:rPr>
          <w:szCs w:val="24"/>
        </w:rPr>
        <w:t>InAlN</w:t>
      </w:r>
      <w:proofErr w:type="spellEnd"/>
      <w:r w:rsidRPr="00334DC0">
        <w:rPr>
          <w:szCs w:val="24"/>
        </w:rPr>
        <w:t xml:space="preserve">/GaN HEMTs on Si with Improved gm and </w:t>
      </w:r>
      <w:proofErr w:type="spellStart"/>
      <w:r w:rsidRPr="00334DC0">
        <w:rPr>
          <w:szCs w:val="24"/>
        </w:rPr>
        <w:t>fT</w:t>
      </w:r>
      <w:proofErr w:type="spellEnd"/>
      <w:r w:rsidRPr="00334DC0">
        <w:rPr>
          <w:szCs w:val="24"/>
        </w:rPr>
        <w:t xml:space="preserve"> Linearity,” IEEE Electron Device Letters (Dec. 2016). </w:t>
      </w:r>
      <w:r w:rsidR="00B16A05" w:rsidRPr="00483612">
        <w:footnoteReference w:customMarkFollows="1" w:id="75"/>
        <w:t>**</w:t>
      </w:r>
    </w:p>
    <w:p w14:paraId="25566723" w14:textId="77777777" w:rsidR="00334DC0" w:rsidRPr="00334DC0" w:rsidRDefault="00334DC0" w:rsidP="00670ADC">
      <w:pPr>
        <w:pStyle w:val="ListParagraph"/>
        <w:numPr>
          <w:ilvl w:val="1"/>
          <w:numId w:val="7"/>
        </w:numPr>
        <w:spacing w:before="120"/>
        <w:rPr>
          <w:szCs w:val="24"/>
        </w:rPr>
      </w:pPr>
      <w:proofErr w:type="spellStart"/>
      <w:r w:rsidRPr="00334DC0">
        <w:rPr>
          <w:szCs w:val="24"/>
        </w:rPr>
        <w:t>Ruzzarin</w:t>
      </w:r>
      <w:proofErr w:type="spellEnd"/>
      <w:r w:rsidRPr="00334DC0">
        <w:rPr>
          <w:szCs w:val="24"/>
        </w:rPr>
        <w:t xml:space="preserve">, M., M. </w:t>
      </w:r>
      <w:proofErr w:type="spellStart"/>
      <w:r w:rsidRPr="00334DC0">
        <w:rPr>
          <w:szCs w:val="24"/>
        </w:rPr>
        <w:t>Meneghini</w:t>
      </w:r>
      <w:proofErr w:type="spellEnd"/>
      <w:r w:rsidRPr="00334DC0">
        <w:rPr>
          <w:szCs w:val="24"/>
        </w:rPr>
        <w:t xml:space="preserve">, D. </w:t>
      </w:r>
      <w:proofErr w:type="spellStart"/>
      <w:r w:rsidRPr="00334DC0">
        <w:rPr>
          <w:szCs w:val="24"/>
        </w:rPr>
        <w:t>Bisi</w:t>
      </w:r>
      <w:proofErr w:type="spellEnd"/>
      <w:r w:rsidRPr="00334DC0">
        <w:rPr>
          <w:szCs w:val="24"/>
        </w:rPr>
        <w:t xml:space="preserve">, M. Sun, T. Palacios, G. </w:t>
      </w:r>
      <w:proofErr w:type="spellStart"/>
      <w:r w:rsidRPr="00334DC0">
        <w:rPr>
          <w:szCs w:val="24"/>
        </w:rPr>
        <w:t>Meneghesso</w:t>
      </w:r>
      <w:proofErr w:type="spellEnd"/>
      <w:r w:rsidRPr="00334DC0">
        <w:rPr>
          <w:szCs w:val="24"/>
        </w:rPr>
        <w:t xml:space="preserve">, and E. </w:t>
      </w:r>
      <w:proofErr w:type="spellStart"/>
      <w:r w:rsidRPr="00334DC0">
        <w:rPr>
          <w:szCs w:val="24"/>
        </w:rPr>
        <w:t>Zanoni</w:t>
      </w:r>
      <w:proofErr w:type="spellEnd"/>
      <w:r w:rsidRPr="00334DC0">
        <w:rPr>
          <w:szCs w:val="24"/>
        </w:rPr>
        <w:t xml:space="preserve">, “Pulsed Performance and Degradation of GaN-on-GaN Vertical Junction Field Effect Transistor,” submitted to IEEE Trans. Of Electron Devices (Dec. 2016). </w:t>
      </w:r>
    </w:p>
    <w:p w14:paraId="2183FED6" w14:textId="63CD0340" w:rsidR="00334DC0" w:rsidRPr="00334DC0" w:rsidRDefault="00334DC0" w:rsidP="00670ADC">
      <w:pPr>
        <w:pStyle w:val="ListParagraph"/>
        <w:numPr>
          <w:ilvl w:val="1"/>
          <w:numId w:val="7"/>
        </w:numPr>
        <w:spacing w:before="120"/>
        <w:rPr>
          <w:szCs w:val="24"/>
        </w:rPr>
      </w:pPr>
      <w:r w:rsidRPr="00334DC0">
        <w:rPr>
          <w:szCs w:val="24"/>
        </w:rPr>
        <w:t xml:space="preserve">Hou, H., </w:t>
      </w:r>
      <w:proofErr w:type="spellStart"/>
      <w:r w:rsidRPr="00334DC0">
        <w:rPr>
          <w:szCs w:val="24"/>
        </w:rPr>
        <w:t>Zhihong</w:t>
      </w:r>
      <w:proofErr w:type="spellEnd"/>
      <w:r w:rsidRPr="00334DC0">
        <w:rPr>
          <w:szCs w:val="24"/>
        </w:rPr>
        <w:t>, L.</w:t>
      </w:r>
      <w:proofErr w:type="gramStart"/>
      <w:r w:rsidRPr="00334DC0">
        <w:rPr>
          <w:szCs w:val="24"/>
        </w:rPr>
        <w:t xml:space="preserve">,  </w:t>
      </w:r>
      <w:proofErr w:type="spellStart"/>
      <w:r w:rsidRPr="00334DC0">
        <w:rPr>
          <w:szCs w:val="24"/>
        </w:rPr>
        <w:t>Jinghua</w:t>
      </w:r>
      <w:proofErr w:type="spellEnd"/>
      <w:proofErr w:type="gramEnd"/>
      <w:r w:rsidRPr="00334DC0">
        <w:rPr>
          <w:szCs w:val="24"/>
        </w:rPr>
        <w:t>, T., T. Palacios, and S.J. Chua, “Optical Tuning of the Terahertz Plasmonic Response in a Graphene Disk Array,” IEEE Electron Device Letters (Dec. 2016).</w:t>
      </w:r>
    </w:p>
    <w:p w14:paraId="5FD4133C" w14:textId="4B02902E" w:rsidR="00334DC0" w:rsidRPr="00334DC0" w:rsidRDefault="00334DC0" w:rsidP="00670ADC">
      <w:pPr>
        <w:pStyle w:val="ListParagraph"/>
        <w:numPr>
          <w:ilvl w:val="1"/>
          <w:numId w:val="7"/>
        </w:numPr>
        <w:spacing w:before="120"/>
        <w:rPr>
          <w:szCs w:val="24"/>
        </w:rPr>
      </w:pPr>
      <w:r w:rsidRPr="00334DC0">
        <w:rPr>
          <w:szCs w:val="24"/>
        </w:rPr>
        <w:t>H. W. Hou, Z. Liu, J. H. Teng, T. Palacios, and S. J. Chua, “Enhancement of responsivity for a transistor terahertz detector by a Fabry-</w:t>
      </w:r>
      <w:proofErr w:type="spellStart"/>
      <w:r w:rsidRPr="00334DC0">
        <w:rPr>
          <w:szCs w:val="24"/>
        </w:rPr>
        <w:t>Pérot</w:t>
      </w:r>
      <w:proofErr w:type="spellEnd"/>
      <w:r w:rsidRPr="00334DC0">
        <w:rPr>
          <w:szCs w:val="24"/>
        </w:rPr>
        <w:t xml:space="preserve"> resonance-cavity,” IEEE Electron Device Letters (Dec. 2016). </w:t>
      </w:r>
    </w:p>
    <w:p w14:paraId="1E22B964" w14:textId="77777777" w:rsidR="00334DC0" w:rsidRPr="00334DC0" w:rsidRDefault="00334DC0" w:rsidP="00670ADC">
      <w:pPr>
        <w:pStyle w:val="ListParagraph"/>
        <w:numPr>
          <w:ilvl w:val="1"/>
          <w:numId w:val="7"/>
        </w:numPr>
        <w:spacing w:before="120"/>
        <w:rPr>
          <w:szCs w:val="24"/>
        </w:rPr>
      </w:pPr>
      <w:r w:rsidRPr="00334DC0">
        <w:rPr>
          <w:szCs w:val="24"/>
        </w:rPr>
        <w:t xml:space="preserve">A. Zubair, A. </w:t>
      </w:r>
      <w:proofErr w:type="spellStart"/>
      <w:r w:rsidRPr="00334DC0">
        <w:rPr>
          <w:szCs w:val="24"/>
        </w:rPr>
        <w:t>Nourbakhsh</w:t>
      </w:r>
      <w:proofErr w:type="spellEnd"/>
      <w:r w:rsidRPr="00334DC0">
        <w:rPr>
          <w:szCs w:val="24"/>
        </w:rPr>
        <w:t xml:space="preserve">, J.-Y. Hong, Y. Song, </w:t>
      </w:r>
      <w:proofErr w:type="spellStart"/>
      <w:proofErr w:type="gramStart"/>
      <w:r w:rsidRPr="00334DC0">
        <w:rPr>
          <w:szCs w:val="24"/>
        </w:rPr>
        <w:t>M.Qi</w:t>
      </w:r>
      <w:proofErr w:type="spellEnd"/>
      <w:proofErr w:type="gramEnd"/>
      <w:r w:rsidRPr="00334DC0">
        <w:rPr>
          <w:szCs w:val="24"/>
        </w:rPr>
        <w:t xml:space="preserve">, D. Jena, J. Kong, M. S. </w:t>
      </w:r>
      <w:proofErr w:type="spellStart"/>
      <w:r w:rsidRPr="00334DC0">
        <w:rPr>
          <w:szCs w:val="24"/>
        </w:rPr>
        <w:t>Dresselhaus</w:t>
      </w:r>
      <w:proofErr w:type="spellEnd"/>
      <w:r w:rsidRPr="00334DC0">
        <w:rPr>
          <w:szCs w:val="24"/>
        </w:rPr>
        <w:t xml:space="preserve">, T. </w:t>
      </w:r>
      <w:proofErr w:type="spellStart"/>
      <w:r w:rsidRPr="00334DC0">
        <w:rPr>
          <w:szCs w:val="24"/>
        </w:rPr>
        <w:t>Palacios,”Graphene</w:t>
      </w:r>
      <w:proofErr w:type="spellEnd"/>
      <w:r w:rsidRPr="00334DC0">
        <w:rPr>
          <w:szCs w:val="24"/>
        </w:rPr>
        <w:t xml:space="preserve">-on-GaN Hot Electron Transistor,” Applied Physics Society March Meeting 2017, New Orleans, Louisiana. </w:t>
      </w:r>
    </w:p>
    <w:p w14:paraId="352F03E6" w14:textId="77777777" w:rsidR="00334DC0" w:rsidRPr="00334DC0" w:rsidRDefault="00334DC0" w:rsidP="00670ADC">
      <w:pPr>
        <w:pStyle w:val="ListParagraph"/>
        <w:numPr>
          <w:ilvl w:val="1"/>
          <w:numId w:val="7"/>
        </w:numPr>
        <w:spacing w:before="120"/>
        <w:rPr>
          <w:szCs w:val="24"/>
        </w:rPr>
      </w:pPr>
      <w:r w:rsidRPr="00334DC0">
        <w:rPr>
          <w:szCs w:val="24"/>
        </w:rPr>
        <w:t xml:space="preserve">A. Zubair, A. </w:t>
      </w:r>
      <w:proofErr w:type="spellStart"/>
      <w:r w:rsidRPr="00334DC0">
        <w:rPr>
          <w:szCs w:val="24"/>
        </w:rPr>
        <w:t>Nourbakhsh</w:t>
      </w:r>
      <w:proofErr w:type="spellEnd"/>
      <w:r w:rsidRPr="00334DC0">
        <w:rPr>
          <w:szCs w:val="24"/>
        </w:rPr>
        <w:t xml:space="preserve">, J.-Y. Hong, Y. Song, </w:t>
      </w:r>
      <w:proofErr w:type="spellStart"/>
      <w:proofErr w:type="gramStart"/>
      <w:r w:rsidRPr="00334DC0">
        <w:rPr>
          <w:szCs w:val="24"/>
        </w:rPr>
        <w:t>M.Qi</w:t>
      </w:r>
      <w:proofErr w:type="spellEnd"/>
      <w:proofErr w:type="gramEnd"/>
      <w:r w:rsidRPr="00334DC0">
        <w:rPr>
          <w:szCs w:val="24"/>
        </w:rPr>
        <w:t xml:space="preserve">, D. Jena, J. Kong, M. S. </w:t>
      </w:r>
      <w:proofErr w:type="spellStart"/>
      <w:r w:rsidRPr="00334DC0">
        <w:rPr>
          <w:szCs w:val="24"/>
        </w:rPr>
        <w:t>Dresselhaus</w:t>
      </w:r>
      <w:proofErr w:type="spellEnd"/>
      <w:r w:rsidRPr="00334DC0">
        <w:rPr>
          <w:szCs w:val="24"/>
        </w:rPr>
        <w:t xml:space="preserve">, T. Palacios, “Graphene-base Hot Electron Transistor with GaN emitter,” International Conf. on Nitride Semiconductors 2017, Strasbourg, France. </w:t>
      </w:r>
    </w:p>
    <w:p w14:paraId="3669F13E" w14:textId="77777777" w:rsidR="00334DC0" w:rsidRPr="00334DC0" w:rsidRDefault="00334DC0" w:rsidP="00670ADC">
      <w:pPr>
        <w:pStyle w:val="ListParagraph"/>
        <w:numPr>
          <w:ilvl w:val="1"/>
          <w:numId w:val="7"/>
        </w:numPr>
        <w:spacing w:before="120"/>
        <w:rPr>
          <w:szCs w:val="24"/>
        </w:rPr>
      </w:pPr>
      <w:r w:rsidRPr="00334DC0">
        <w:rPr>
          <w:szCs w:val="24"/>
        </w:rPr>
        <w:t xml:space="preserve">A. </w:t>
      </w:r>
      <w:proofErr w:type="spellStart"/>
      <w:r w:rsidRPr="00334DC0">
        <w:rPr>
          <w:szCs w:val="24"/>
        </w:rPr>
        <w:t>Nourbakhsh</w:t>
      </w:r>
      <w:proofErr w:type="spellEnd"/>
      <w:r w:rsidRPr="00334DC0">
        <w:rPr>
          <w:szCs w:val="24"/>
        </w:rPr>
        <w:t xml:space="preserve">, A. Zubair, R. N. Sajjad, A. </w:t>
      </w:r>
      <w:proofErr w:type="spellStart"/>
      <w:r w:rsidRPr="00334DC0">
        <w:rPr>
          <w:szCs w:val="24"/>
        </w:rPr>
        <w:t>Tavakkoli</w:t>
      </w:r>
      <w:proofErr w:type="spellEnd"/>
      <w:r w:rsidRPr="00334DC0">
        <w:rPr>
          <w:szCs w:val="24"/>
        </w:rPr>
        <w:t xml:space="preserve"> K. </w:t>
      </w:r>
      <w:proofErr w:type="gramStart"/>
      <w:r w:rsidRPr="00334DC0">
        <w:rPr>
          <w:szCs w:val="24"/>
        </w:rPr>
        <w:t>G. ,</w:t>
      </w:r>
      <w:proofErr w:type="gramEnd"/>
      <w:r w:rsidRPr="00334DC0">
        <w:rPr>
          <w:szCs w:val="24"/>
        </w:rPr>
        <w:t xml:space="preserve"> X. Ling, J. Kong, M. S. </w:t>
      </w:r>
      <w:proofErr w:type="spellStart"/>
      <w:r w:rsidRPr="00334DC0">
        <w:rPr>
          <w:szCs w:val="24"/>
        </w:rPr>
        <w:t>Dresselhaus</w:t>
      </w:r>
      <w:proofErr w:type="spellEnd"/>
      <w:r w:rsidRPr="00334DC0">
        <w:rPr>
          <w:szCs w:val="24"/>
        </w:rPr>
        <w:t xml:space="preserve">,  D. Antoniadis and T. Palacios , “Scaling and carrier transport properties of </w:t>
      </w:r>
      <w:r w:rsidRPr="00334DC0">
        <w:rPr>
          <w:szCs w:val="24"/>
        </w:rPr>
        <w:lastRenderedPageBreak/>
        <w:t xml:space="preserve">monolayer MoS2 transistors,” Applied Physical Society March Meeting 2017, New Orleans, Louisiana. </w:t>
      </w:r>
    </w:p>
    <w:p w14:paraId="1958A7C6" w14:textId="77777777" w:rsidR="00334DC0" w:rsidRPr="00334DC0" w:rsidRDefault="00334DC0" w:rsidP="00670ADC">
      <w:pPr>
        <w:pStyle w:val="ListParagraph"/>
        <w:numPr>
          <w:ilvl w:val="1"/>
          <w:numId w:val="7"/>
        </w:numPr>
        <w:spacing w:before="120"/>
        <w:rPr>
          <w:szCs w:val="24"/>
        </w:rPr>
      </w:pPr>
      <w:r w:rsidRPr="00334DC0">
        <w:rPr>
          <w:szCs w:val="24"/>
        </w:rPr>
        <w:t xml:space="preserve">P. Wei, A. Zubair, T. Palacios, J. </w:t>
      </w:r>
      <w:proofErr w:type="spellStart"/>
      <w:r w:rsidRPr="00334DC0">
        <w:rPr>
          <w:szCs w:val="24"/>
        </w:rPr>
        <w:t>Moodera</w:t>
      </w:r>
      <w:proofErr w:type="spellEnd"/>
      <w:r w:rsidRPr="00334DC0">
        <w:rPr>
          <w:szCs w:val="24"/>
        </w:rPr>
        <w:t>, “Towards valley transistor in MoS2/</w:t>
      </w:r>
      <w:proofErr w:type="spellStart"/>
      <w:r w:rsidRPr="00334DC0">
        <w:rPr>
          <w:szCs w:val="24"/>
        </w:rPr>
        <w:t>EuS</w:t>
      </w:r>
      <w:proofErr w:type="spellEnd"/>
      <w:r w:rsidRPr="00334DC0">
        <w:rPr>
          <w:szCs w:val="24"/>
        </w:rPr>
        <w:t xml:space="preserve"> through interfacial magnetic exchange field,” Applied Physical Society March Meeting 2017, New Orleans, Louisiana. </w:t>
      </w:r>
    </w:p>
    <w:p w14:paraId="79291F02" w14:textId="77777777" w:rsidR="00334DC0" w:rsidRPr="00334DC0" w:rsidRDefault="00334DC0" w:rsidP="00670ADC">
      <w:pPr>
        <w:pStyle w:val="ListParagraph"/>
        <w:numPr>
          <w:ilvl w:val="1"/>
          <w:numId w:val="7"/>
        </w:numPr>
        <w:spacing w:before="120"/>
        <w:rPr>
          <w:szCs w:val="24"/>
        </w:rPr>
      </w:pPr>
      <w:r w:rsidRPr="00334DC0">
        <w:rPr>
          <w:szCs w:val="24"/>
        </w:rPr>
        <w:t xml:space="preserve">H. Okumura, S. </w:t>
      </w:r>
      <w:proofErr w:type="spellStart"/>
      <w:r w:rsidRPr="00334DC0">
        <w:rPr>
          <w:szCs w:val="24"/>
        </w:rPr>
        <w:t>Suihkonen</w:t>
      </w:r>
      <w:proofErr w:type="spellEnd"/>
      <w:r w:rsidRPr="00334DC0">
        <w:rPr>
          <w:szCs w:val="24"/>
        </w:rPr>
        <w:t xml:space="preserve">, J. </w:t>
      </w:r>
      <w:proofErr w:type="spellStart"/>
      <w:r w:rsidRPr="00334DC0">
        <w:rPr>
          <w:szCs w:val="24"/>
        </w:rPr>
        <w:t>Lemettinen</w:t>
      </w:r>
      <w:proofErr w:type="spellEnd"/>
      <w:r w:rsidRPr="00334DC0">
        <w:rPr>
          <w:szCs w:val="24"/>
        </w:rPr>
        <w:t xml:space="preserve">, A. </w:t>
      </w:r>
      <w:proofErr w:type="spellStart"/>
      <w:r w:rsidRPr="00334DC0">
        <w:rPr>
          <w:szCs w:val="24"/>
        </w:rPr>
        <w:t>Uedono</w:t>
      </w:r>
      <w:proofErr w:type="spellEnd"/>
      <w:r w:rsidRPr="00334DC0">
        <w:rPr>
          <w:szCs w:val="24"/>
        </w:rPr>
        <w:t>, and T. Palacios, “</w:t>
      </w:r>
      <w:proofErr w:type="spellStart"/>
      <w:r w:rsidRPr="00334DC0">
        <w:rPr>
          <w:szCs w:val="24"/>
        </w:rPr>
        <w:t>AlN</w:t>
      </w:r>
      <w:proofErr w:type="spellEnd"/>
      <w:r w:rsidRPr="00334DC0">
        <w:rPr>
          <w:szCs w:val="24"/>
        </w:rPr>
        <w:t xml:space="preserve"> metal-semiconductor field-effect transistors using Si-ion implantation,”2017 International Conference on Solid State Devices and Materials, Sendai, pp. 641-642. </w:t>
      </w:r>
    </w:p>
    <w:p w14:paraId="399785E4" w14:textId="77777777" w:rsidR="00334DC0" w:rsidRPr="00334DC0" w:rsidRDefault="00334DC0" w:rsidP="00670ADC">
      <w:pPr>
        <w:pStyle w:val="ListParagraph"/>
        <w:numPr>
          <w:ilvl w:val="1"/>
          <w:numId w:val="7"/>
        </w:numPr>
        <w:spacing w:before="120"/>
        <w:rPr>
          <w:szCs w:val="24"/>
        </w:rPr>
      </w:pPr>
      <w:r w:rsidRPr="00334DC0">
        <w:rPr>
          <w:szCs w:val="24"/>
        </w:rPr>
        <w:t xml:space="preserve">Y. Zhang, D. Piedra, M. Sun, J. Hennig, A. </w:t>
      </w:r>
      <w:proofErr w:type="spellStart"/>
      <w:r w:rsidRPr="00334DC0">
        <w:rPr>
          <w:szCs w:val="24"/>
        </w:rPr>
        <w:t>Dadgar</w:t>
      </w:r>
      <w:proofErr w:type="spellEnd"/>
      <w:r w:rsidRPr="00334DC0">
        <w:rPr>
          <w:szCs w:val="24"/>
        </w:rPr>
        <w:t>, and T. Palacios, “Vertical High-Voltage GaN pin Diodes on Si,” 2016 Compound Semiconductor Week, Berlin, Germany, May 14-18 2017.</w:t>
      </w:r>
    </w:p>
    <w:p w14:paraId="04F8408B" w14:textId="77777777" w:rsidR="00334DC0" w:rsidRPr="00334DC0" w:rsidRDefault="00334DC0" w:rsidP="00670ADC">
      <w:pPr>
        <w:pStyle w:val="ListParagraph"/>
        <w:numPr>
          <w:ilvl w:val="1"/>
          <w:numId w:val="7"/>
        </w:numPr>
        <w:spacing w:before="120"/>
        <w:rPr>
          <w:szCs w:val="24"/>
        </w:rPr>
      </w:pPr>
      <w:r w:rsidRPr="00334DC0">
        <w:rPr>
          <w:szCs w:val="24"/>
        </w:rPr>
        <w:t xml:space="preserve">W. Xing, …, and T. Palacios, “Fin-like nanowire-channel </w:t>
      </w:r>
      <w:proofErr w:type="spellStart"/>
      <w:r w:rsidRPr="00334DC0">
        <w:rPr>
          <w:szCs w:val="24"/>
        </w:rPr>
        <w:t>InAlN</w:t>
      </w:r>
      <w:proofErr w:type="spellEnd"/>
      <w:r w:rsidRPr="00334DC0">
        <w:rPr>
          <w:szCs w:val="24"/>
        </w:rPr>
        <w:t xml:space="preserve">/GaN HEMTs on Si with Improved gm and </w:t>
      </w:r>
      <w:proofErr w:type="spellStart"/>
      <w:r w:rsidRPr="00334DC0">
        <w:rPr>
          <w:szCs w:val="24"/>
        </w:rPr>
        <w:t>fT</w:t>
      </w:r>
      <w:proofErr w:type="spellEnd"/>
      <w:r w:rsidRPr="00334DC0">
        <w:rPr>
          <w:szCs w:val="24"/>
        </w:rPr>
        <w:t xml:space="preserve"> linearity,” 9th International Conference on Materials for Advanced </w:t>
      </w:r>
      <w:proofErr w:type="gramStart"/>
      <w:r w:rsidRPr="00334DC0">
        <w:rPr>
          <w:szCs w:val="24"/>
        </w:rPr>
        <w:t>Technologies,  2017</w:t>
      </w:r>
      <w:proofErr w:type="gramEnd"/>
      <w:r w:rsidRPr="00334DC0">
        <w:rPr>
          <w:szCs w:val="24"/>
        </w:rPr>
        <w:t xml:space="preserve">, 18-23 June 2017, Singapore. </w:t>
      </w:r>
    </w:p>
    <w:p w14:paraId="42D0B743" w14:textId="77777777" w:rsidR="00334DC0" w:rsidRPr="00334DC0" w:rsidRDefault="00334DC0" w:rsidP="00670ADC">
      <w:pPr>
        <w:pStyle w:val="ListParagraph"/>
        <w:numPr>
          <w:ilvl w:val="1"/>
          <w:numId w:val="7"/>
        </w:numPr>
        <w:spacing w:before="120"/>
        <w:rPr>
          <w:szCs w:val="24"/>
        </w:rPr>
      </w:pPr>
      <w:r w:rsidRPr="00334DC0">
        <w:rPr>
          <w:szCs w:val="24"/>
        </w:rPr>
        <w:t xml:space="preserve">M. </w:t>
      </w:r>
      <w:proofErr w:type="spellStart"/>
      <w:r w:rsidRPr="00334DC0">
        <w:rPr>
          <w:szCs w:val="24"/>
        </w:rPr>
        <w:t>Meneghini</w:t>
      </w:r>
      <w:proofErr w:type="spellEnd"/>
      <w:r w:rsidRPr="00334DC0">
        <w:rPr>
          <w:szCs w:val="24"/>
        </w:rPr>
        <w:t xml:space="preserve">, M. </w:t>
      </w:r>
      <w:proofErr w:type="spellStart"/>
      <w:r w:rsidRPr="00334DC0">
        <w:rPr>
          <w:szCs w:val="24"/>
        </w:rPr>
        <w:t>Ruzzarin</w:t>
      </w:r>
      <w:proofErr w:type="spellEnd"/>
      <w:r w:rsidRPr="00334DC0">
        <w:rPr>
          <w:szCs w:val="24"/>
        </w:rPr>
        <w:t xml:space="preserve">, D. </w:t>
      </w:r>
      <w:proofErr w:type="spellStart"/>
      <w:r w:rsidRPr="00334DC0">
        <w:rPr>
          <w:szCs w:val="24"/>
        </w:rPr>
        <w:t>Bisi</w:t>
      </w:r>
      <w:proofErr w:type="spellEnd"/>
      <w:r w:rsidRPr="00334DC0">
        <w:rPr>
          <w:szCs w:val="24"/>
        </w:rPr>
        <w:t xml:space="preserve">, M. Sun, T. Palacios, G. </w:t>
      </w:r>
      <w:proofErr w:type="spellStart"/>
      <w:r w:rsidRPr="00334DC0">
        <w:rPr>
          <w:szCs w:val="24"/>
        </w:rPr>
        <w:t>Meneghesso</w:t>
      </w:r>
      <w:proofErr w:type="spellEnd"/>
      <w:r w:rsidRPr="00334DC0">
        <w:rPr>
          <w:szCs w:val="24"/>
        </w:rPr>
        <w:t xml:space="preserve">, and E. </w:t>
      </w:r>
      <w:proofErr w:type="spellStart"/>
      <w:r w:rsidRPr="00334DC0">
        <w:rPr>
          <w:szCs w:val="24"/>
        </w:rPr>
        <w:t>Zanoni</w:t>
      </w:r>
      <w:proofErr w:type="spellEnd"/>
      <w:r w:rsidRPr="00334DC0">
        <w:rPr>
          <w:szCs w:val="24"/>
        </w:rPr>
        <w:t xml:space="preserve">, “Dynamic performance and stability of GaN-on-GaN Vertical Fin-FETs,” Fall Meeting of the Materials Research Society, Boston, MA. Nov. 2017. </w:t>
      </w:r>
    </w:p>
    <w:p w14:paraId="5C1369F8" w14:textId="77777777" w:rsidR="00334DC0" w:rsidRPr="00334DC0" w:rsidRDefault="00334DC0" w:rsidP="00670ADC">
      <w:pPr>
        <w:pStyle w:val="ListParagraph"/>
        <w:numPr>
          <w:ilvl w:val="1"/>
          <w:numId w:val="7"/>
        </w:numPr>
        <w:spacing w:before="120"/>
        <w:rPr>
          <w:szCs w:val="24"/>
        </w:rPr>
      </w:pPr>
      <w:r w:rsidRPr="00334DC0">
        <w:rPr>
          <w:szCs w:val="24"/>
        </w:rPr>
        <w:t xml:space="preserve">H. Okumura, S. </w:t>
      </w:r>
      <w:proofErr w:type="spellStart"/>
      <w:r w:rsidRPr="00334DC0">
        <w:rPr>
          <w:szCs w:val="24"/>
        </w:rPr>
        <w:t>Suihkonen</w:t>
      </w:r>
      <w:proofErr w:type="spellEnd"/>
      <w:r w:rsidRPr="00334DC0">
        <w:rPr>
          <w:szCs w:val="24"/>
        </w:rPr>
        <w:t xml:space="preserve">, J. </w:t>
      </w:r>
      <w:proofErr w:type="spellStart"/>
      <w:r w:rsidRPr="00334DC0">
        <w:rPr>
          <w:szCs w:val="24"/>
        </w:rPr>
        <w:t>Lemettinen</w:t>
      </w:r>
      <w:proofErr w:type="spellEnd"/>
      <w:r w:rsidRPr="00334DC0">
        <w:rPr>
          <w:szCs w:val="24"/>
        </w:rPr>
        <w:t xml:space="preserve">, A. </w:t>
      </w:r>
      <w:proofErr w:type="spellStart"/>
      <w:r w:rsidRPr="00334DC0">
        <w:rPr>
          <w:szCs w:val="24"/>
        </w:rPr>
        <w:t>Uedono</w:t>
      </w:r>
      <w:proofErr w:type="spellEnd"/>
      <w:r w:rsidRPr="00334DC0">
        <w:rPr>
          <w:szCs w:val="24"/>
        </w:rPr>
        <w:t>, and T. Palacios, “</w:t>
      </w:r>
      <w:proofErr w:type="spellStart"/>
      <w:r w:rsidRPr="00334DC0">
        <w:rPr>
          <w:szCs w:val="24"/>
        </w:rPr>
        <w:t>AlN</w:t>
      </w:r>
      <w:proofErr w:type="spellEnd"/>
      <w:r w:rsidRPr="00334DC0">
        <w:rPr>
          <w:szCs w:val="24"/>
        </w:rPr>
        <w:t xml:space="preserve"> Metal-Semiconductor Field-Effect Transistors Using Si-Ion Implantation,” Fall Meeting of the Materials Research Society, Boston, MA. Nov. 2017. </w:t>
      </w:r>
    </w:p>
    <w:p w14:paraId="6FD526C2" w14:textId="77777777" w:rsidR="00334DC0" w:rsidRPr="00334DC0" w:rsidRDefault="00334DC0" w:rsidP="00670ADC">
      <w:pPr>
        <w:pStyle w:val="ListParagraph"/>
        <w:numPr>
          <w:ilvl w:val="1"/>
          <w:numId w:val="7"/>
        </w:numPr>
        <w:spacing w:before="120"/>
        <w:rPr>
          <w:szCs w:val="24"/>
        </w:rPr>
      </w:pPr>
      <w:r w:rsidRPr="00334DC0">
        <w:rPr>
          <w:szCs w:val="24"/>
        </w:rPr>
        <w:t xml:space="preserve">Zubair, A. </w:t>
      </w:r>
      <w:proofErr w:type="spellStart"/>
      <w:r w:rsidRPr="00334DC0">
        <w:rPr>
          <w:szCs w:val="24"/>
        </w:rPr>
        <w:t>Nourbakhsh</w:t>
      </w:r>
      <w:proofErr w:type="spellEnd"/>
      <w:r w:rsidRPr="00334DC0">
        <w:rPr>
          <w:szCs w:val="24"/>
        </w:rPr>
        <w:t xml:space="preserve">, J.-Y. Hong, M. Qi, J. Kong, D. Jena, M. S. </w:t>
      </w:r>
      <w:proofErr w:type="spellStart"/>
      <w:r w:rsidRPr="00334DC0">
        <w:rPr>
          <w:szCs w:val="24"/>
        </w:rPr>
        <w:t>Dresselhaus</w:t>
      </w:r>
      <w:proofErr w:type="spellEnd"/>
      <w:r w:rsidRPr="00334DC0">
        <w:rPr>
          <w:szCs w:val="24"/>
        </w:rPr>
        <w:t xml:space="preserve">, and T. Palacios, “GaN Hot Electron Transistors Based on a van der Waals Base-Collector Barrier,” Fall Meeting of the Materials Research Society, Boston, MA. Nov. 2017. </w:t>
      </w:r>
    </w:p>
    <w:p w14:paraId="5F3CCE3F" w14:textId="77777777" w:rsidR="00334DC0" w:rsidRPr="00334DC0" w:rsidRDefault="00334DC0" w:rsidP="00670ADC">
      <w:pPr>
        <w:pStyle w:val="ListParagraph"/>
        <w:numPr>
          <w:ilvl w:val="1"/>
          <w:numId w:val="7"/>
        </w:numPr>
        <w:spacing w:before="120"/>
        <w:rPr>
          <w:szCs w:val="24"/>
        </w:rPr>
      </w:pPr>
      <w:r w:rsidRPr="00334DC0">
        <w:rPr>
          <w:szCs w:val="24"/>
        </w:rPr>
        <w:t xml:space="preserve">M. F. Romero, A. </w:t>
      </w:r>
      <w:proofErr w:type="spellStart"/>
      <w:r w:rsidRPr="00334DC0">
        <w:rPr>
          <w:szCs w:val="24"/>
        </w:rPr>
        <w:t>Boscá</w:t>
      </w:r>
      <w:proofErr w:type="spellEnd"/>
      <w:r w:rsidRPr="00334DC0">
        <w:rPr>
          <w:szCs w:val="24"/>
        </w:rPr>
        <w:t xml:space="preserve">, J. Martínez, J. </w:t>
      </w:r>
      <w:proofErr w:type="spellStart"/>
      <w:r w:rsidRPr="00334DC0">
        <w:rPr>
          <w:szCs w:val="24"/>
        </w:rPr>
        <w:t>Pedrós</w:t>
      </w:r>
      <w:proofErr w:type="spellEnd"/>
      <w:r w:rsidRPr="00334DC0">
        <w:rPr>
          <w:szCs w:val="24"/>
        </w:rPr>
        <w:t xml:space="preserve">, T. Palacios, F. Calle, “Effects of mist exposure on </w:t>
      </w:r>
      <w:proofErr w:type="spellStart"/>
      <w:r w:rsidRPr="00334DC0">
        <w:rPr>
          <w:szCs w:val="24"/>
        </w:rPr>
        <w:t>SiN</w:t>
      </w:r>
      <w:proofErr w:type="spellEnd"/>
      <w:r w:rsidRPr="00334DC0">
        <w:rPr>
          <w:szCs w:val="24"/>
        </w:rPr>
        <w:t xml:space="preserve"> passivated </w:t>
      </w:r>
      <w:proofErr w:type="spellStart"/>
      <w:r w:rsidRPr="00334DC0">
        <w:rPr>
          <w:szCs w:val="24"/>
        </w:rPr>
        <w:t>AlGaN</w:t>
      </w:r>
      <w:proofErr w:type="spellEnd"/>
      <w:r w:rsidRPr="00334DC0">
        <w:rPr>
          <w:szCs w:val="24"/>
        </w:rPr>
        <w:t xml:space="preserve">/GaN-based MISHEMTS with and without graphene top layer,” Workshop on Compound Semiconductor Devices and Integrated Circuits </w:t>
      </w:r>
      <w:proofErr w:type="gramStart"/>
      <w:r w:rsidRPr="00334DC0">
        <w:rPr>
          <w:szCs w:val="24"/>
        </w:rPr>
        <w:t>Las</w:t>
      </w:r>
      <w:proofErr w:type="gramEnd"/>
      <w:r w:rsidRPr="00334DC0">
        <w:rPr>
          <w:szCs w:val="24"/>
        </w:rPr>
        <w:t xml:space="preserve"> Palmas de Gran Canarias 21-24 May 2017.</w:t>
      </w:r>
    </w:p>
    <w:p w14:paraId="3AC124C6" w14:textId="77777777" w:rsidR="00334DC0" w:rsidRPr="00334DC0" w:rsidRDefault="00334DC0" w:rsidP="00670ADC">
      <w:pPr>
        <w:pStyle w:val="ListParagraph"/>
        <w:numPr>
          <w:ilvl w:val="1"/>
          <w:numId w:val="7"/>
        </w:numPr>
        <w:spacing w:before="120"/>
        <w:rPr>
          <w:szCs w:val="24"/>
        </w:rPr>
      </w:pPr>
      <w:r w:rsidRPr="00334DC0">
        <w:rPr>
          <w:szCs w:val="24"/>
        </w:rPr>
        <w:t>Y. Zhang, M. Sun, D. Piedra, J. Hu, Z. Liu, Y. Lin, X. Gao, K. Shepard, T. Palacios “1200 V GaN Vertical Fin Power Field-Effect Transistors”, 2017 International Electron Devices Meeting (IEDM 2017), 9.2, Dec 2017. (</w:t>
      </w:r>
      <w:proofErr w:type="gramStart"/>
      <w:r w:rsidRPr="00334DC0">
        <w:rPr>
          <w:szCs w:val="24"/>
        </w:rPr>
        <w:t>highlight</w:t>
      </w:r>
      <w:proofErr w:type="gramEnd"/>
      <w:r w:rsidRPr="00334DC0">
        <w:rPr>
          <w:szCs w:val="24"/>
        </w:rPr>
        <w:t xml:space="preserve"> by multiple media including MIT News).</w:t>
      </w:r>
    </w:p>
    <w:p w14:paraId="1EAC8A43" w14:textId="77777777" w:rsidR="00334DC0" w:rsidRPr="00334DC0" w:rsidRDefault="00334DC0" w:rsidP="00670ADC">
      <w:pPr>
        <w:pStyle w:val="ListParagraph"/>
        <w:numPr>
          <w:ilvl w:val="1"/>
          <w:numId w:val="7"/>
        </w:numPr>
        <w:spacing w:before="120"/>
        <w:rPr>
          <w:szCs w:val="24"/>
        </w:rPr>
      </w:pPr>
      <w:r w:rsidRPr="00334DC0">
        <w:rPr>
          <w:szCs w:val="24"/>
        </w:rPr>
        <w:t xml:space="preserve">S. Joglekar, U. Radhakrishna, D. Piedra, D. Antoniadis, and T. Palacios “Linearity Enhancement of </w:t>
      </w:r>
      <w:proofErr w:type="spellStart"/>
      <w:r w:rsidRPr="00334DC0">
        <w:rPr>
          <w:szCs w:val="24"/>
        </w:rPr>
        <w:t>AlGaN</w:t>
      </w:r>
      <w:proofErr w:type="spellEnd"/>
      <w:r w:rsidRPr="00334DC0">
        <w:rPr>
          <w:szCs w:val="24"/>
        </w:rPr>
        <w:t xml:space="preserve">/GaN HEMTs by Device-level VT Engineering for gm compensation”, 2017 International Electron Devices Meeting (IEDM 2017), 9.2, Dec 2017. </w:t>
      </w:r>
    </w:p>
    <w:p w14:paraId="5C40E702" w14:textId="77777777" w:rsidR="00334DC0" w:rsidRPr="00334DC0" w:rsidRDefault="00334DC0" w:rsidP="00670ADC">
      <w:pPr>
        <w:pStyle w:val="ListParagraph"/>
        <w:numPr>
          <w:ilvl w:val="1"/>
          <w:numId w:val="7"/>
        </w:numPr>
        <w:spacing w:before="120"/>
        <w:rPr>
          <w:szCs w:val="24"/>
        </w:rPr>
      </w:pPr>
      <w:r w:rsidRPr="00334DC0">
        <w:rPr>
          <w:szCs w:val="24"/>
        </w:rPr>
        <w:t xml:space="preserve">E. Mattioli, B. Lu, D. Piedra, T. Palacios, “Chapter 6: GaN-Based Nanowire Transistors”. In M. </w:t>
      </w:r>
      <w:proofErr w:type="spellStart"/>
      <w:r w:rsidRPr="00334DC0">
        <w:rPr>
          <w:szCs w:val="24"/>
        </w:rPr>
        <w:t>Meneghini</w:t>
      </w:r>
      <w:proofErr w:type="spellEnd"/>
      <w:r w:rsidRPr="00334DC0">
        <w:rPr>
          <w:szCs w:val="24"/>
        </w:rPr>
        <w:t xml:space="preserve"> et al. (eds.), Power GaN Devices (pp. 123-144). Springer International Publishing Switzerland 2017. </w:t>
      </w:r>
    </w:p>
    <w:p w14:paraId="40EB1A2F" w14:textId="1204716A" w:rsidR="00334DC0" w:rsidRPr="00334DC0" w:rsidRDefault="00334DC0" w:rsidP="00670ADC">
      <w:pPr>
        <w:pStyle w:val="ListParagraph"/>
        <w:numPr>
          <w:ilvl w:val="1"/>
          <w:numId w:val="7"/>
        </w:numPr>
        <w:spacing w:before="120"/>
        <w:rPr>
          <w:szCs w:val="24"/>
        </w:rPr>
      </w:pPr>
      <w:proofErr w:type="spellStart"/>
      <w:r w:rsidRPr="00334DC0">
        <w:rPr>
          <w:szCs w:val="24"/>
        </w:rPr>
        <w:t>Nourbakhsh</w:t>
      </w:r>
      <w:proofErr w:type="spellEnd"/>
      <w:r w:rsidRPr="00334DC0">
        <w:rPr>
          <w:szCs w:val="24"/>
        </w:rPr>
        <w:t xml:space="preserve">, </w:t>
      </w:r>
      <w:proofErr w:type="spellStart"/>
      <w:r w:rsidRPr="00334DC0">
        <w:rPr>
          <w:szCs w:val="24"/>
        </w:rPr>
        <w:t>Amirhasan</w:t>
      </w:r>
      <w:proofErr w:type="spellEnd"/>
      <w:r w:rsidRPr="00334DC0">
        <w:rPr>
          <w:szCs w:val="24"/>
        </w:rPr>
        <w:t xml:space="preserve">; Yu, Lili; Lin, </w:t>
      </w:r>
      <w:proofErr w:type="spellStart"/>
      <w:r w:rsidRPr="00334DC0">
        <w:rPr>
          <w:szCs w:val="24"/>
        </w:rPr>
        <w:t>Yuxuan</w:t>
      </w:r>
      <w:proofErr w:type="spellEnd"/>
      <w:r w:rsidRPr="00334DC0">
        <w:rPr>
          <w:szCs w:val="24"/>
        </w:rPr>
        <w:t xml:space="preserve">; Hempel, Marek; Shiue, Ren-Jye; Englund, Dirk; Palacios, Toms; </w:t>
      </w:r>
      <w:r w:rsidR="003F06D0">
        <w:rPr>
          <w:szCs w:val="24"/>
        </w:rPr>
        <w:t>“</w:t>
      </w:r>
      <w:r w:rsidRPr="00334DC0">
        <w:rPr>
          <w:szCs w:val="24"/>
        </w:rPr>
        <w:t>Heterogeneous Integration of 2D Materials and Devices on a Si Platform, chapter in Beyond-CMOS Technologies for Next Generation Computer Design,</w:t>
      </w:r>
      <w:r w:rsidR="003F06D0">
        <w:rPr>
          <w:szCs w:val="24"/>
        </w:rPr>
        <w:t>”</w:t>
      </w:r>
      <w:r w:rsidRPr="00334DC0">
        <w:rPr>
          <w:szCs w:val="24"/>
        </w:rPr>
        <w:t xml:space="preserve"> Springer, 43-84 (2019).</w:t>
      </w:r>
    </w:p>
    <w:p w14:paraId="16584A7A" w14:textId="142FB9D6" w:rsidR="00334DC0" w:rsidRPr="00334DC0" w:rsidRDefault="00334DC0" w:rsidP="00670ADC">
      <w:pPr>
        <w:pStyle w:val="ListParagraph"/>
        <w:numPr>
          <w:ilvl w:val="1"/>
          <w:numId w:val="7"/>
        </w:numPr>
        <w:spacing w:before="120"/>
        <w:rPr>
          <w:szCs w:val="24"/>
        </w:rPr>
      </w:pPr>
      <w:r w:rsidRPr="00334DC0">
        <w:rPr>
          <w:szCs w:val="24"/>
        </w:rPr>
        <w:t xml:space="preserve">Ran Li, </w:t>
      </w:r>
      <w:proofErr w:type="spellStart"/>
      <w:r w:rsidRPr="00334DC0">
        <w:rPr>
          <w:szCs w:val="24"/>
        </w:rPr>
        <w:t>Xiaoyuan</w:t>
      </w:r>
      <w:proofErr w:type="spellEnd"/>
      <w:r w:rsidRPr="00334DC0">
        <w:rPr>
          <w:szCs w:val="24"/>
        </w:rPr>
        <w:t xml:space="preserve"> Ma, </w:t>
      </w:r>
      <w:proofErr w:type="spellStart"/>
      <w:r w:rsidRPr="00334DC0">
        <w:rPr>
          <w:szCs w:val="24"/>
        </w:rPr>
        <w:t>Jianmin</w:t>
      </w:r>
      <w:proofErr w:type="spellEnd"/>
      <w:r w:rsidRPr="00334DC0">
        <w:rPr>
          <w:szCs w:val="24"/>
        </w:rPr>
        <w:t xml:space="preserve"> Li, Jun Cao, </w:t>
      </w:r>
      <w:proofErr w:type="spellStart"/>
      <w:r w:rsidRPr="00334DC0">
        <w:rPr>
          <w:szCs w:val="24"/>
        </w:rPr>
        <w:t>Hongze</w:t>
      </w:r>
      <w:proofErr w:type="spellEnd"/>
      <w:r w:rsidRPr="00334DC0">
        <w:rPr>
          <w:szCs w:val="24"/>
        </w:rPr>
        <w:t xml:space="preserve"> Gao, </w:t>
      </w:r>
      <w:proofErr w:type="spellStart"/>
      <w:r w:rsidRPr="00334DC0">
        <w:rPr>
          <w:szCs w:val="24"/>
        </w:rPr>
        <w:t>Tianshu</w:t>
      </w:r>
      <w:proofErr w:type="spellEnd"/>
      <w:r w:rsidRPr="00334DC0">
        <w:rPr>
          <w:szCs w:val="24"/>
        </w:rPr>
        <w:t xml:space="preserve"> Li, </w:t>
      </w:r>
      <w:proofErr w:type="spellStart"/>
      <w:r w:rsidRPr="00334DC0">
        <w:rPr>
          <w:szCs w:val="24"/>
        </w:rPr>
        <w:t>Xiaoyu</w:t>
      </w:r>
      <w:proofErr w:type="spellEnd"/>
      <w:r w:rsidRPr="00334DC0">
        <w:rPr>
          <w:szCs w:val="24"/>
        </w:rPr>
        <w:t xml:space="preserve"> Zhang, </w:t>
      </w:r>
      <w:proofErr w:type="spellStart"/>
      <w:r w:rsidRPr="00334DC0">
        <w:rPr>
          <w:szCs w:val="24"/>
        </w:rPr>
        <w:t>Lichao</w:t>
      </w:r>
      <w:proofErr w:type="spellEnd"/>
      <w:r w:rsidRPr="00334DC0">
        <w:rPr>
          <w:szCs w:val="24"/>
        </w:rPr>
        <w:t xml:space="preserve"> Wang, </w:t>
      </w:r>
      <w:proofErr w:type="spellStart"/>
      <w:r w:rsidRPr="00334DC0">
        <w:rPr>
          <w:szCs w:val="24"/>
        </w:rPr>
        <w:t>Qinghong</w:t>
      </w:r>
      <w:proofErr w:type="spellEnd"/>
      <w:r w:rsidRPr="00334DC0">
        <w:rPr>
          <w:szCs w:val="24"/>
        </w:rPr>
        <w:t xml:space="preserve"> Zhang, Gang Wang, </w:t>
      </w:r>
      <w:proofErr w:type="spellStart"/>
      <w:r w:rsidRPr="00334DC0">
        <w:rPr>
          <w:szCs w:val="24"/>
        </w:rPr>
        <w:t>Chengyi</w:t>
      </w:r>
      <w:proofErr w:type="spellEnd"/>
      <w:r w:rsidRPr="00334DC0">
        <w:rPr>
          <w:szCs w:val="24"/>
        </w:rPr>
        <w:t xml:space="preserve"> Hou, </w:t>
      </w:r>
      <w:proofErr w:type="spellStart"/>
      <w:r w:rsidRPr="00334DC0">
        <w:rPr>
          <w:szCs w:val="24"/>
        </w:rPr>
        <w:t>Yaogang</w:t>
      </w:r>
      <w:proofErr w:type="spellEnd"/>
      <w:r w:rsidRPr="00334DC0">
        <w:rPr>
          <w:szCs w:val="24"/>
        </w:rPr>
        <w:t xml:space="preserve"> Li, Tomas Palacios, </w:t>
      </w:r>
      <w:proofErr w:type="spellStart"/>
      <w:r w:rsidRPr="00334DC0">
        <w:rPr>
          <w:szCs w:val="24"/>
        </w:rPr>
        <w:t>Yuxuan</w:t>
      </w:r>
      <w:proofErr w:type="spellEnd"/>
      <w:r w:rsidRPr="00334DC0">
        <w:rPr>
          <w:szCs w:val="24"/>
        </w:rPr>
        <w:t xml:space="preserve"> Lin, Hongzhi Wang, Xi Ling, “Flexible and High-Performance </w:t>
      </w:r>
      <w:r w:rsidRPr="00334DC0">
        <w:rPr>
          <w:szCs w:val="24"/>
        </w:rPr>
        <w:lastRenderedPageBreak/>
        <w:t>Electrochromic Devices Enabled by Self-Assembled 2D TiO2/</w:t>
      </w:r>
      <w:proofErr w:type="spellStart"/>
      <w:r w:rsidRPr="00334DC0">
        <w:rPr>
          <w:szCs w:val="24"/>
        </w:rPr>
        <w:t>MXene</w:t>
      </w:r>
      <w:proofErr w:type="spellEnd"/>
      <w:r w:rsidRPr="00334DC0">
        <w:rPr>
          <w:szCs w:val="24"/>
        </w:rPr>
        <w:t xml:space="preserve"> Heterostructures</w:t>
      </w:r>
      <w:proofErr w:type="gramStart"/>
      <w:r w:rsidRPr="00334DC0">
        <w:rPr>
          <w:szCs w:val="24"/>
        </w:rPr>
        <w:t>,”  Research</w:t>
      </w:r>
      <w:proofErr w:type="gramEnd"/>
      <w:r w:rsidRPr="00334DC0">
        <w:rPr>
          <w:szCs w:val="24"/>
        </w:rPr>
        <w:t xml:space="preserve"> Square, pg. 1-28, (2020).</w:t>
      </w:r>
      <w:r w:rsidR="00B16A05" w:rsidRPr="00B16A05">
        <w:t xml:space="preserve"> </w:t>
      </w:r>
      <w:r w:rsidR="00B16A05" w:rsidRPr="00483612">
        <w:footnoteReference w:customMarkFollows="1" w:id="76"/>
        <w:t>**</w:t>
      </w:r>
    </w:p>
    <w:p w14:paraId="500C8204" w14:textId="77777777" w:rsidR="00DD6E5F" w:rsidRDefault="00334DC0" w:rsidP="00670ADC">
      <w:pPr>
        <w:pStyle w:val="ListParagraph"/>
        <w:numPr>
          <w:ilvl w:val="1"/>
          <w:numId w:val="7"/>
        </w:numPr>
        <w:spacing w:before="120"/>
        <w:rPr>
          <w:szCs w:val="24"/>
        </w:rPr>
      </w:pPr>
      <w:r w:rsidRPr="00334DC0">
        <w:rPr>
          <w:szCs w:val="24"/>
        </w:rPr>
        <w:t xml:space="preserve">E McVay, A Zubair, Y Lin, A </w:t>
      </w:r>
      <w:proofErr w:type="spellStart"/>
      <w:r w:rsidRPr="00334DC0">
        <w:rPr>
          <w:szCs w:val="24"/>
        </w:rPr>
        <w:t>Nourbakhsh</w:t>
      </w:r>
      <w:proofErr w:type="spellEnd"/>
      <w:r w:rsidRPr="00334DC0">
        <w:rPr>
          <w:szCs w:val="24"/>
        </w:rPr>
        <w:t xml:space="preserve">, T Palacios – “Impact of $ Al_2O_3 $ Passivation on the Photovoltaic Performance of Vertical $ WSe_2 $ Schottky Junction Solar Cells,” </w:t>
      </w:r>
      <w:proofErr w:type="spellStart"/>
      <w:r w:rsidRPr="00334DC0">
        <w:rPr>
          <w:szCs w:val="24"/>
        </w:rPr>
        <w:t>arXiv</w:t>
      </w:r>
      <w:proofErr w:type="spellEnd"/>
      <w:r w:rsidRPr="00334DC0">
        <w:rPr>
          <w:szCs w:val="24"/>
        </w:rPr>
        <w:t xml:space="preserve"> preprint arXiv:2006.16517, 2020.re.</w:t>
      </w:r>
      <w:r w:rsidR="00B16A05" w:rsidRPr="00B16A05">
        <w:t xml:space="preserve"> </w:t>
      </w:r>
      <w:r w:rsidR="00B16A05" w:rsidRPr="00483612">
        <w:footnoteReference w:customMarkFollows="1" w:id="77"/>
        <w:t>**</w:t>
      </w:r>
    </w:p>
    <w:p w14:paraId="29540B97" w14:textId="729C7225" w:rsidR="00DD6E5F" w:rsidRPr="00DD6E5F" w:rsidRDefault="00DD6E5F" w:rsidP="00670ADC">
      <w:pPr>
        <w:pStyle w:val="ListParagraph"/>
        <w:numPr>
          <w:ilvl w:val="1"/>
          <w:numId w:val="7"/>
        </w:numPr>
        <w:spacing w:before="120"/>
        <w:rPr>
          <w:szCs w:val="24"/>
        </w:rPr>
      </w:pPr>
      <w:r w:rsidRPr="00DD6E5F">
        <w:rPr>
          <w:szCs w:val="24"/>
        </w:rPr>
        <w:t>Highly-Scaled GaN Complementary Technology on GaN-on-Si Platform by Q.</w:t>
      </w:r>
    </w:p>
    <w:p w14:paraId="1B35D88D" w14:textId="424C1954" w:rsidR="00DD6E5F" w:rsidRDefault="00DD6E5F" w:rsidP="00DD6E5F">
      <w:pPr>
        <w:pStyle w:val="ListParagraph"/>
        <w:spacing w:before="120"/>
        <w:ind w:left="450"/>
        <w:rPr>
          <w:szCs w:val="24"/>
        </w:rPr>
      </w:pPr>
      <w:r w:rsidRPr="00DD6E5F">
        <w:rPr>
          <w:szCs w:val="24"/>
        </w:rPr>
        <w:t>Xie, M. Yuan, J. Niroula, J. A. Greer, N. S. Rajput, N. Chowdhury, T.</w:t>
      </w:r>
      <w:r>
        <w:rPr>
          <w:szCs w:val="24"/>
        </w:rPr>
        <w:t xml:space="preserve"> </w:t>
      </w:r>
      <w:r w:rsidRPr="00DD6E5F">
        <w:rPr>
          <w:szCs w:val="24"/>
        </w:rPr>
        <w:t>Palacios.</w:t>
      </w:r>
      <w:r w:rsidRPr="00DD6E5F">
        <w:rPr>
          <w:i/>
          <w:iCs/>
          <w:szCs w:val="24"/>
        </w:rPr>
        <w:t xml:space="preserve"> Invited paper to Trans. on Electron Devices</w:t>
      </w:r>
      <w:r w:rsidRPr="00DD6E5F">
        <w:rPr>
          <w:i/>
          <w:iCs/>
          <w:szCs w:val="24"/>
        </w:rPr>
        <w:t>.</w:t>
      </w:r>
    </w:p>
    <w:p w14:paraId="5AB67E44" w14:textId="578FB088" w:rsidR="00DD6E5F" w:rsidRDefault="00DD6E5F" w:rsidP="00670ADC">
      <w:pPr>
        <w:pStyle w:val="ListParagraph"/>
        <w:numPr>
          <w:ilvl w:val="1"/>
          <w:numId w:val="7"/>
        </w:numPr>
        <w:spacing w:before="120"/>
        <w:rPr>
          <w:szCs w:val="24"/>
        </w:rPr>
      </w:pPr>
      <w:r>
        <w:t>Low thermal budget synthesis of monolayer molybdenum disulfide for silicon back-end-of-line integration on 200 mm platform</w:t>
      </w:r>
      <w:r>
        <w:t xml:space="preserve"> by </w:t>
      </w:r>
      <w:r>
        <w:t>Jiadi Zhu, Ji-</w:t>
      </w:r>
      <w:proofErr w:type="spellStart"/>
      <w:r>
        <w:t>Hoon</w:t>
      </w:r>
      <w:proofErr w:type="spellEnd"/>
      <w:r>
        <w:t xml:space="preserve"> Park, Steven A. Vitale, Wenjun Ge, Gang </w:t>
      </w:r>
      <w:proofErr w:type="spellStart"/>
      <w:r>
        <w:t>Seob</w:t>
      </w:r>
      <w:proofErr w:type="spellEnd"/>
      <w:r>
        <w:t xml:space="preserve"> Jung, </w:t>
      </w:r>
      <w:proofErr w:type="spellStart"/>
      <w:r>
        <w:t>Jiangtao</w:t>
      </w:r>
      <w:proofErr w:type="spellEnd"/>
      <w:r>
        <w:t xml:space="preserve"> Wang, Mohamed </w:t>
      </w:r>
      <w:proofErr w:type="spellStart"/>
      <w:r>
        <w:t>Mohamed</w:t>
      </w:r>
      <w:proofErr w:type="spellEnd"/>
      <w:r>
        <w:t xml:space="preserve">, Tianyi Zhang, Maitreyi Ashok, Mantian Xue, </w:t>
      </w:r>
      <w:proofErr w:type="spellStart"/>
      <w:r>
        <w:t>Xudong</w:t>
      </w:r>
      <w:proofErr w:type="spellEnd"/>
      <w:r>
        <w:t xml:space="preserve"> Zheng, </w:t>
      </w:r>
      <w:proofErr w:type="spellStart"/>
      <w:r>
        <w:t>Zhien</w:t>
      </w:r>
      <w:proofErr w:type="spellEnd"/>
      <w:r>
        <w:t xml:space="preserve"> Wang, Jonas Hansryd, Anantha Chandrakasan, Jing Kong, Tom</w:t>
      </w:r>
      <w:r>
        <w:t>a</w:t>
      </w:r>
      <w:r>
        <w:t>s Palacios, under review (3rd round) in Nature Nanotechnolog</w:t>
      </w:r>
      <w:r>
        <w:t xml:space="preserve">y. </w:t>
      </w:r>
    </w:p>
    <w:p w14:paraId="77B4F82B" w14:textId="4C475F37" w:rsidR="00DD6E5F" w:rsidRPr="00DD6E5F" w:rsidRDefault="00DD6E5F" w:rsidP="00DD6E5F">
      <w:pPr>
        <w:pStyle w:val="ListParagraph"/>
        <w:spacing w:before="120"/>
        <w:ind w:left="450"/>
        <w:rPr>
          <w:szCs w:val="24"/>
        </w:rPr>
        <w:sectPr w:rsidR="00DD6E5F" w:rsidRPr="00DD6E5F" w:rsidSect="00157401">
          <w:headerReference w:type="default" r:id="rId24"/>
          <w:pgSz w:w="12240" w:h="15840"/>
          <w:pgMar w:top="1440" w:right="1350" w:bottom="1080" w:left="1530" w:header="720" w:footer="720" w:gutter="0"/>
          <w:cols w:space="720"/>
          <w:docGrid w:linePitch="326"/>
        </w:sectPr>
      </w:pPr>
    </w:p>
    <w:p w14:paraId="3C7EBD8B" w14:textId="612BB80B" w:rsidR="005211A3" w:rsidRPr="00FC766A" w:rsidRDefault="00670ADC" w:rsidP="008209E7">
      <w:pPr>
        <w:pStyle w:val="MajorCategory"/>
        <w:numPr>
          <w:ilvl w:val="0"/>
          <w:numId w:val="7"/>
        </w:numPr>
        <w:spacing w:before="0"/>
        <w:rPr>
          <w:rFonts w:ascii="Times New Roman" w:hAnsi="Times New Roman"/>
          <w:b/>
          <w:bCs/>
          <w:i/>
          <w:szCs w:val="24"/>
        </w:rPr>
      </w:pPr>
      <w:r w:rsidRPr="00FC766A">
        <w:rPr>
          <w:rFonts w:ascii="Times New Roman" w:hAnsi="Times New Roman"/>
          <w:b/>
          <w:bCs/>
          <w:szCs w:val="24"/>
        </w:rPr>
        <w:lastRenderedPageBreak/>
        <w:t>INVITED LECTURES</w:t>
      </w:r>
    </w:p>
    <w:p w14:paraId="5B45FFC6" w14:textId="77777777" w:rsidR="001E7404" w:rsidRPr="001E7404" w:rsidRDefault="001E7404" w:rsidP="001E7404">
      <w:pPr>
        <w:spacing w:after="120"/>
        <w:ind w:left="360"/>
        <w:jc w:val="both"/>
        <w:rPr>
          <w:szCs w:val="24"/>
          <w:lang w:eastAsia="en-US"/>
        </w:rPr>
      </w:pPr>
      <w:bookmarkStart w:id="12" w:name="_Hlk40183016"/>
      <w:r w:rsidRPr="001E7404">
        <w:rPr>
          <w:szCs w:val="24"/>
          <w:lang w:eastAsia="en-US"/>
        </w:rPr>
        <w:t xml:space="preserve">September 2005, ISOM, Universidad </w:t>
      </w:r>
      <w:proofErr w:type="spellStart"/>
      <w:r w:rsidRPr="001E7404">
        <w:rPr>
          <w:szCs w:val="24"/>
          <w:lang w:eastAsia="en-US"/>
        </w:rPr>
        <w:t>Politécnica</w:t>
      </w:r>
      <w:proofErr w:type="spellEnd"/>
      <w:r w:rsidRPr="001E7404">
        <w:rPr>
          <w:szCs w:val="24"/>
          <w:lang w:eastAsia="en-US"/>
        </w:rPr>
        <w:t xml:space="preserve"> de Madrid, Madrid, Spain.</w:t>
      </w:r>
    </w:p>
    <w:p w14:paraId="27724518" w14:textId="77777777" w:rsidR="001E7404" w:rsidRPr="001E7404" w:rsidRDefault="001E7404" w:rsidP="001E7404">
      <w:pPr>
        <w:spacing w:after="120"/>
        <w:ind w:left="360"/>
        <w:jc w:val="both"/>
        <w:rPr>
          <w:szCs w:val="24"/>
          <w:lang w:eastAsia="en-US"/>
        </w:rPr>
      </w:pPr>
      <w:r w:rsidRPr="001E7404">
        <w:rPr>
          <w:szCs w:val="24"/>
          <w:lang w:eastAsia="en-US"/>
        </w:rPr>
        <w:t>September 2005, Walter Schottky Institute, Technical University of Munich, Munich, Germany.</w:t>
      </w:r>
    </w:p>
    <w:p w14:paraId="65D16E5A" w14:textId="77777777" w:rsidR="001E7404" w:rsidRPr="001E7404" w:rsidRDefault="001E7404" w:rsidP="001E7404">
      <w:pPr>
        <w:spacing w:after="120"/>
        <w:ind w:left="360"/>
        <w:jc w:val="both"/>
        <w:rPr>
          <w:szCs w:val="24"/>
          <w:lang w:eastAsia="en-US"/>
        </w:rPr>
      </w:pPr>
      <w:r w:rsidRPr="001E7404">
        <w:rPr>
          <w:szCs w:val="24"/>
          <w:lang w:eastAsia="en-US"/>
        </w:rPr>
        <w:t xml:space="preserve">March 2007, “Nitride Electronics: New Ideas at the mm-wave Frontier,” Tufts University, Medford, MA; </w:t>
      </w:r>
      <w:proofErr w:type="gramStart"/>
      <w:r w:rsidRPr="001E7404">
        <w:rPr>
          <w:szCs w:val="24"/>
          <w:lang w:eastAsia="en-US"/>
        </w:rPr>
        <w:t>also</w:t>
      </w:r>
      <w:proofErr w:type="gramEnd"/>
      <w:r w:rsidRPr="001E7404">
        <w:rPr>
          <w:szCs w:val="24"/>
          <w:lang w:eastAsia="en-US"/>
        </w:rPr>
        <w:t xml:space="preserve"> at University of Notre Dame, Notre Dame, IN; and CEA-Grenoble, Grenoble, France.</w:t>
      </w:r>
    </w:p>
    <w:p w14:paraId="2E835B39" w14:textId="77777777" w:rsidR="001E7404" w:rsidRPr="001E7404" w:rsidRDefault="001E7404" w:rsidP="001E7404">
      <w:pPr>
        <w:spacing w:after="120"/>
        <w:ind w:left="360"/>
        <w:jc w:val="both"/>
        <w:rPr>
          <w:szCs w:val="24"/>
          <w:lang w:eastAsia="en-US"/>
        </w:rPr>
      </w:pPr>
      <w:r w:rsidRPr="001E7404">
        <w:rPr>
          <w:szCs w:val="24"/>
          <w:lang w:eastAsia="en-US"/>
        </w:rPr>
        <w:t>July 2007, “Nitride Electronics: The Power of Polarization,” M/A-COM Electronics, Lowell, MA.</w:t>
      </w:r>
    </w:p>
    <w:p w14:paraId="004F5C19" w14:textId="77777777" w:rsidR="001E7404" w:rsidRPr="001E7404" w:rsidRDefault="001E7404" w:rsidP="001E7404">
      <w:pPr>
        <w:spacing w:after="120"/>
        <w:ind w:left="360"/>
        <w:jc w:val="both"/>
        <w:rPr>
          <w:szCs w:val="24"/>
          <w:lang w:eastAsia="en-US"/>
        </w:rPr>
      </w:pPr>
      <w:r w:rsidRPr="001E7404">
        <w:rPr>
          <w:szCs w:val="24"/>
          <w:lang w:eastAsia="en-US"/>
        </w:rPr>
        <w:t xml:space="preserve">August 2007, “Nitride Electronics: The Power of Polarization,” </w:t>
      </w:r>
      <w:proofErr w:type="spellStart"/>
      <w:r w:rsidRPr="001E7404">
        <w:rPr>
          <w:szCs w:val="24"/>
          <w:lang w:eastAsia="en-US"/>
        </w:rPr>
        <w:t>TriQuint</w:t>
      </w:r>
      <w:proofErr w:type="spellEnd"/>
      <w:r w:rsidRPr="001E7404">
        <w:rPr>
          <w:szCs w:val="24"/>
          <w:lang w:eastAsia="en-US"/>
        </w:rPr>
        <w:t xml:space="preserve"> Electronics, Dallas, TX; also at NEC, Kyoto, Japan; Toyota Central Research Laboratories, Nagoya, Japan; and Hitachi Electric, Tokyo, Japan.</w:t>
      </w:r>
    </w:p>
    <w:p w14:paraId="7F8CDC02" w14:textId="77777777" w:rsidR="001E7404" w:rsidRPr="001E7404" w:rsidRDefault="001E7404" w:rsidP="001E7404">
      <w:pPr>
        <w:spacing w:after="120"/>
        <w:ind w:left="360"/>
        <w:jc w:val="both"/>
        <w:rPr>
          <w:szCs w:val="24"/>
          <w:lang w:eastAsia="en-US"/>
        </w:rPr>
      </w:pPr>
      <w:r w:rsidRPr="001E7404">
        <w:rPr>
          <w:szCs w:val="24"/>
          <w:lang w:eastAsia="en-US"/>
        </w:rPr>
        <w:t>September 2007, “Nitride Electronics: New Ideas at the mm-wave Frontier,” Northrop Grumman Corporation, Baltimore, MD.</w:t>
      </w:r>
    </w:p>
    <w:p w14:paraId="59E12A05" w14:textId="77777777" w:rsidR="001E7404" w:rsidRPr="001E7404" w:rsidRDefault="001E7404" w:rsidP="001E7404">
      <w:pPr>
        <w:spacing w:after="120"/>
        <w:ind w:left="360"/>
        <w:jc w:val="both"/>
        <w:rPr>
          <w:szCs w:val="24"/>
          <w:lang w:eastAsia="en-US"/>
        </w:rPr>
      </w:pPr>
      <w:r w:rsidRPr="001E7404">
        <w:rPr>
          <w:szCs w:val="24"/>
          <w:lang w:eastAsia="en-US"/>
        </w:rPr>
        <w:t xml:space="preserve">July 2008, “GaN Electronics,” </w:t>
      </w:r>
      <w:proofErr w:type="spellStart"/>
      <w:r w:rsidRPr="001E7404">
        <w:rPr>
          <w:szCs w:val="24"/>
          <w:lang w:eastAsia="en-US"/>
        </w:rPr>
        <w:t>OptoSchool</w:t>
      </w:r>
      <w:proofErr w:type="spellEnd"/>
      <w:r w:rsidRPr="001E7404">
        <w:rPr>
          <w:szCs w:val="24"/>
          <w:lang w:eastAsia="en-US"/>
        </w:rPr>
        <w:t xml:space="preserve"> Summer School 2008, Mumbai, India.</w:t>
      </w:r>
    </w:p>
    <w:p w14:paraId="2E15DC42" w14:textId="77777777" w:rsidR="001E7404" w:rsidRPr="001E7404" w:rsidRDefault="001E7404" w:rsidP="001E7404">
      <w:pPr>
        <w:spacing w:after="120"/>
        <w:ind w:left="360"/>
        <w:jc w:val="both"/>
        <w:rPr>
          <w:szCs w:val="24"/>
          <w:lang w:eastAsia="en-US"/>
        </w:rPr>
      </w:pPr>
      <w:r w:rsidRPr="001E7404">
        <w:rPr>
          <w:szCs w:val="24"/>
          <w:lang w:eastAsia="en-US"/>
        </w:rPr>
        <w:t>February 2009, “GaN Transistors: Redefining the Limits of Electronics,” M/A-COM Electronics, Lovell, MA.</w:t>
      </w:r>
    </w:p>
    <w:p w14:paraId="17AF8CAC" w14:textId="77777777" w:rsidR="001E7404" w:rsidRPr="001E7404" w:rsidRDefault="001E7404" w:rsidP="001E7404">
      <w:pPr>
        <w:spacing w:after="120"/>
        <w:ind w:left="360"/>
        <w:jc w:val="both"/>
        <w:rPr>
          <w:szCs w:val="24"/>
          <w:lang w:eastAsia="en-US"/>
        </w:rPr>
      </w:pPr>
      <w:r w:rsidRPr="001E7404">
        <w:rPr>
          <w:szCs w:val="24"/>
          <w:lang w:eastAsia="en-US"/>
        </w:rPr>
        <w:t>September 2009, “Heterogeneous Integration with Si, the Next Frontier for Electronics,” Yale University, New Haven, CT.</w:t>
      </w:r>
    </w:p>
    <w:p w14:paraId="44B45AE8" w14:textId="77777777" w:rsidR="001E7404" w:rsidRPr="001E7404" w:rsidRDefault="001E7404" w:rsidP="001E7404">
      <w:pPr>
        <w:spacing w:after="120"/>
        <w:ind w:left="360"/>
        <w:jc w:val="both"/>
        <w:rPr>
          <w:szCs w:val="24"/>
          <w:lang w:eastAsia="en-US"/>
        </w:rPr>
      </w:pPr>
      <w:r w:rsidRPr="001E7404">
        <w:rPr>
          <w:szCs w:val="24"/>
          <w:lang w:eastAsia="en-US"/>
        </w:rPr>
        <w:t>May 2010, “GaN Power Electronics,” National Semiconductors, Santa Clara, CA.</w:t>
      </w:r>
    </w:p>
    <w:p w14:paraId="56104781" w14:textId="77777777" w:rsidR="001E7404" w:rsidRPr="001E7404" w:rsidRDefault="001E7404" w:rsidP="001E7404">
      <w:pPr>
        <w:spacing w:after="120"/>
        <w:ind w:left="360"/>
        <w:jc w:val="both"/>
        <w:rPr>
          <w:szCs w:val="24"/>
          <w:lang w:eastAsia="en-US"/>
        </w:rPr>
      </w:pPr>
      <w:r w:rsidRPr="001E7404">
        <w:rPr>
          <w:szCs w:val="24"/>
          <w:lang w:eastAsia="en-US"/>
        </w:rPr>
        <w:t>August 2010, “GaN Power Electronics,” Analog Devices, Wilmington, MA.</w:t>
      </w:r>
    </w:p>
    <w:p w14:paraId="4993F5CE" w14:textId="77777777" w:rsidR="001E7404" w:rsidRPr="001E7404" w:rsidRDefault="001E7404" w:rsidP="001E7404">
      <w:pPr>
        <w:spacing w:after="120"/>
        <w:ind w:left="360"/>
        <w:jc w:val="both"/>
        <w:rPr>
          <w:szCs w:val="24"/>
          <w:lang w:eastAsia="en-US"/>
        </w:rPr>
      </w:pPr>
      <w:r w:rsidRPr="001E7404">
        <w:rPr>
          <w:szCs w:val="24"/>
          <w:lang w:eastAsia="en-US"/>
        </w:rPr>
        <w:t>July 2011, “Graphene-based Electronics for RF Communications and Sensing,” University of Aveiro, Aveiro, Portugal. IEEE Distinguished Microwave Lecture.</w:t>
      </w:r>
    </w:p>
    <w:p w14:paraId="4C49C6C9" w14:textId="77777777" w:rsidR="001E7404" w:rsidRPr="001E7404" w:rsidRDefault="001E7404" w:rsidP="001E7404">
      <w:pPr>
        <w:spacing w:after="120"/>
        <w:ind w:left="360"/>
        <w:jc w:val="both"/>
        <w:rPr>
          <w:szCs w:val="24"/>
          <w:lang w:eastAsia="en-US"/>
        </w:rPr>
      </w:pPr>
      <w:r w:rsidRPr="001E7404">
        <w:rPr>
          <w:szCs w:val="24"/>
          <w:lang w:eastAsia="en-US"/>
        </w:rPr>
        <w:t xml:space="preserve">August 2011, “Graphene-based Electronics for RF Communications and Sensing,” DNP, Tokyo, Japan. </w:t>
      </w:r>
    </w:p>
    <w:p w14:paraId="455BFCE3" w14:textId="77777777" w:rsidR="001E7404" w:rsidRPr="001E7404" w:rsidRDefault="001E7404" w:rsidP="001E7404">
      <w:pPr>
        <w:spacing w:after="120"/>
        <w:ind w:left="360"/>
        <w:jc w:val="both"/>
        <w:rPr>
          <w:szCs w:val="24"/>
          <w:lang w:eastAsia="en-US"/>
        </w:rPr>
      </w:pPr>
      <w:r w:rsidRPr="001E7404">
        <w:rPr>
          <w:szCs w:val="24"/>
          <w:lang w:eastAsia="en-US"/>
        </w:rPr>
        <w:t xml:space="preserve">August 2011, “GaN Transistors: Revolutionizing Electronics from THz to KV,” Sumitomo Electric, Tokyo, Japan. </w:t>
      </w:r>
    </w:p>
    <w:p w14:paraId="75017192" w14:textId="77777777" w:rsidR="001E7404" w:rsidRPr="001E7404" w:rsidRDefault="001E7404" w:rsidP="001E7404">
      <w:pPr>
        <w:spacing w:after="120"/>
        <w:ind w:left="360"/>
        <w:jc w:val="both"/>
        <w:rPr>
          <w:szCs w:val="24"/>
          <w:lang w:eastAsia="en-US"/>
        </w:rPr>
      </w:pPr>
      <w:r w:rsidRPr="001E7404">
        <w:rPr>
          <w:szCs w:val="24"/>
          <w:lang w:eastAsia="en-US"/>
        </w:rPr>
        <w:t xml:space="preserve">September 2011, “GaN Transistors: Revolutionizing Electronics from THz to KV,” ROHM Co., Kyoto, Japan. </w:t>
      </w:r>
    </w:p>
    <w:p w14:paraId="536ED776" w14:textId="77777777" w:rsidR="001E7404" w:rsidRPr="001E7404" w:rsidRDefault="001E7404" w:rsidP="001E7404">
      <w:pPr>
        <w:spacing w:after="120"/>
        <w:ind w:left="360"/>
        <w:jc w:val="both"/>
        <w:rPr>
          <w:szCs w:val="24"/>
          <w:lang w:eastAsia="en-US"/>
        </w:rPr>
      </w:pPr>
      <w:r w:rsidRPr="001E7404">
        <w:rPr>
          <w:szCs w:val="24"/>
          <w:lang w:eastAsia="en-US"/>
        </w:rPr>
        <w:t xml:space="preserve">September 2011, “Graphene-based Electronics for RF Communications and Sensing,” Panasonic, Nagoya, Japan. </w:t>
      </w:r>
    </w:p>
    <w:p w14:paraId="5E4CB995" w14:textId="77777777" w:rsidR="001E7404" w:rsidRPr="001E7404" w:rsidRDefault="001E7404" w:rsidP="001E7404">
      <w:pPr>
        <w:spacing w:after="120"/>
        <w:ind w:left="360"/>
        <w:jc w:val="both"/>
        <w:rPr>
          <w:szCs w:val="24"/>
          <w:lang w:eastAsia="en-US"/>
        </w:rPr>
      </w:pPr>
      <w:r w:rsidRPr="001E7404">
        <w:rPr>
          <w:szCs w:val="24"/>
          <w:lang w:eastAsia="en-US"/>
        </w:rPr>
        <w:t xml:space="preserve">September 2011, “GaN Transistors: Revolutionizing Electronics from THz to KV,” Fujitsu Laboratories, Yokohama, Japan. </w:t>
      </w:r>
    </w:p>
    <w:p w14:paraId="407882AA" w14:textId="77777777" w:rsidR="001E7404" w:rsidRPr="001E7404" w:rsidRDefault="001E7404" w:rsidP="001E7404">
      <w:pPr>
        <w:spacing w:after="120"/>
        <w:ind w:left="360"/>
        <w:jc w:val="both"/>
        <w:rPr>
          <w:szCs w:val="24"/>
          <w:lang w:eastAsia="en-US"/>
        </w:rPr>
      </w:pPr>
      <w:r w:rsidRPr="001E7404">
        <w:rPr>
          <w:szCs w:val="24"/>
          <w:lang w:eastAsia="en-US"/>
        </w:rPr>
        <w:t xml:space="preserve">September 2011, “GaN Power Electronics,” Army Research Laboratory – Fellow Symposium, Baltimore, MD. </w:t>
      </w:r>
    </w:p>
    <w:p w14:paraId="6A397F0F" w14:textId="77777777" w:rsidR="001E7404" w:rsidRPr="001E7404" w:rsidRDefault="001E7404" w:rsidP="001E7404">
      <w:pPr>
        <w:spacing w:after="120"/>
        <w:ind w:left="360"/>
        <w:jc w:val="both"/>
        <w:rPr>
          <w:szCs w:val="24"/>
          <w:lang w:eastAsia="en-US"/>
        </w:rPr>
      </w:pPr>
      <w:r w:rsidRPr="001E7404">
        <w:rPr>
          <w:szCs w:val="24"/>
          <w:lang w:eastAsia="en-US"/>
        </w:rPr>
        <w:t>October 2011, “Graphene-based Electronics for RF Communications and Sensing,” University of Michigan, Ann Arbor, MI. IEEE Distinguished Microwave Lecture.</w:t>
      </w:r>
    </w:p>
    <w:p w14:paraId="3ACC5158" w14:textId="77777777" w:rsidR="001E7404" w:rsidRPr="001E7404" w:rsidRDefault="001E7404" w:rsidP="001E7404">
      <w:pPr>
        <w:spacing w:after="120"/>
        <w:ind w:left="360"/>
        <w:jc w:val="both"/>
        <w:rPr>
          <w:szCs w:val="24"/>
          <w:lang w:eastAsia="en-US"/>
        </w:rPr>
      </w:pPr>
      <w:r w:rsidRPr="001E7404">
        <w:rPr>
          <w:szCs w:val="24"/>
          <w:lang w:eastAsia="en-US"/>
        </w:rPr>
        <w:t xml:space="preserve">October 2011, “GaN Power Electronics,” Texas Instruments - Fellow Conference, Dallas, TX. </w:t>
      </w:r>
    </w:p>
    <w:p w14:paraId="4B597037" w14:textId="77777777" w:rsidR="001E7404" w:rsidRPr="001E7404" w:rsidRDefault="001E7404" w:rsidP="001E7404">
      <w:pPr>
        <w:spacing w:after="120"/>
        <w:ind w:left="360"/>
        <w:jc w:val="both"/>
        <w:rPr>
          <w:szCs w:val="24"/>
          <w:lang w:eastAsia="en-US"/>
        </w:rPr>
      </w:pPr>
      <w:r w:rsidRPr="001E7404">
        <w:rPr>
          <w:szCs w:val="24"/>
          <w:lang w:eastAsia="en-US"/>
        </w:rPr>
        <w:lastRenderedPageBreak/>
        <w:t>February 2012, “Graphene-based Electronics for RF Communications and Sensing,” University of Southern California, Los Angeles, CA. IEEE Distinguished Microwave Lecture.</w:t>
      </w:r>
    </w:p>
    <w:p w14:paraId="4132C041" w14:textId="77777777" w:rsidR="001E7404" w:rsidRPr="001E7404" w:rsidRDefault="001E7404" w:rsidP="001E7404">
      <w:pPr>
        <w:spacing w:after="120"/>
        <w:ind w:left="360"/>
        <w:jc w:val="both"/>
        <w:rPr>
          <w:szCs w:val="24"/>
          <w:lang w:eastAsia="en-US"/>
        </w:rPr>
      </w:pPr>
      <w:r w:rsidRPr="001E7404">
        <w:rPr>
          <w:szCs w:val="24"/>
          <w:lang w:eastAsia="en-US"/>
        </w:rPr>
        <w:t xml:space="preserve">February 2012, “Graphene-based Electronics for RF Communications and Sensing,” Chalmers University, Gothenburg, Sweden. IEEE Distinguished Microwave Lecture. </w:t>
      </w:r>
    </w:p>
    <w:p w14:paraId="53064206" w14:textId="77777777" w:rsidR="001E7404" w:rsidRPr="001E7404" w:rsidRDefault="001E7404" w:rsidP="001E7404">
      <w:pPr>
        <w:spacing w:after="120"/>
        <w:ind w:left="360"/>
        <w:jc w:val="both"/>
        <w:rPr>
          <w:szCs w:val="24"/>
          <w:lang w:eastAsia="en-US"/>
        </w:rPr>
      </w:pPr>
      <w:r w:rsidRPr="001E7404">
        <w:rPr>
          <w:szCs w:val="24"/>
          <w:lang w:eastAsia="en-US"/>
        </w:rPr>
        <w:t xml:space="preserve">February 2012, “GaN Electronics for Sub-mm Wave Applications,” Symposium of the National Nanotechnology Infrastructure Network, University of California, Santa Barbara, CA. </w:t>
      </w:r>
    </w:p>
    <w:p w14:paraId="321FB3CD" w14:textId="77777777" w:rsidR="001E7404" w:rsidRPr="001E7404" w:rsidRDefault="001E7404" w:rsidP="001E7404">
      <w:pPr>
        <w:spacing w:after="120"/>
        <w:ind w:left="360"/>
        <w:jc w:val="both"/>
        <w:rPr>
          <w:szCs w:val="24"/>
          <w:lang w:eastAsia="en-US"/>
        </w:rPr>
      </w:pPr>
      <w:r w:rsidRPr="001E7404">
        <w:rPr>
          <w:szCs w:val="24"/>
          <w:lang w:eastAsia="en-US"/>
        </w:rPr>
        <w:t>October 2012, “Atom-Thick Materials for the Next Revolution in Electronics,” Physics Colloquium, Harvard University, Cambridge, MA.</w:t>
      </w:r>
    </w:p>
    <w:p w14:paraId="05418E3A" w14:textId="77777777" w:rsidR="001E7404" w:rsidRPr="001E7404" w:rsidRDefault="001E7404" w:rsidP="001E7404">
      <w:pPr>
        <w:spacing w:after="120"/>
        <w:ind w:left="360"/>
        <w:jc w:val="both"/>
        <w:rPr>
          <w:szCs w:val="24"/>
          <w:lang w:eastAsia="en-US"/>
        </w:rPr>
      </w:pPr>
      <w:r w:rsidRPr="001E7404">
        <w:rPr>
          <w:szCs w:val="24"/>
          <w:lang w:eastAsia="en-US"/>
        </w:rPr>
        <w:t>October 2012, “Atom-Thick Materials for the Next Revolution in Electronics,” MTT Distinguished Seminar, Dallas, TX.</w:t>
      </w:r>
    </w:p>
    <w:p w14:paraId="3EF9F6E0" w14:textId="77777777" w:rsidR="001E7404" w:rsidRPr="001E7404" w:rsidRDefault="001E7404" w:rsidP="001E7404">
      <w:pPr>
        <w:spacing w:after="120"/>
        <w:ind w:left="360"/>
        <w:jc w:val="both"/>
        <w:rPr>
          <w:szCs w:val="24"/>
          <w:lang w:eastAsia="en-US"/>
        </w:rPr>
      </w:pPr>
      <w:r w:rsidRPr="001E7404">
        <w:rPr>
          <w:szCs w:val="24"/>
          <w:lang w:eastAsia="en-US"/>
        </w:rPr>
        <w:t xml:space="preserve">November 2012, “GaN and Graphene – Extreme Materials for Advanced Electronics,” Cornell University, Ithaca, NY. </w:t>
      </w:r>
    </w:p>
    <w:p w14:paraId="1680C4DF" w14:textId="77777777" w:rsidR="001E7404" w:rsidRPr="001E7404" w:rsidRDefault="001E7404" w:rsidP="001E7404">
      <w:pPr>
        <w:spacing w:after="120"/>
        <w:ind w:left="360"/>
        <w:jc w:val="both"/>
        <w:rPr>
          <w:szCs w:val="24"/>
          <w:lang w:eastAsia="en-US"/>
        </w:rPr>
      </w:pPr>
      <w:r w:rsidRPr="001E7404">
        <w:rPr>
          <w:szCs w:val="24"/>
          <w:lang w:eastAsia="en-US"/>
        </w:rPr>
        <w:t xml:space="preserve">November 2012, “Graphene Based Analog Devices,” ITRS Workshop, Webinar. </w:t>
      </w:r>
    </w:p>
    <w:p w14:paraId="650D5C27" w14:textId="77777777" w:rsidR="001E7404" w:rsidRPr="001E7404" w:rsidRDefault="001E7404" w:rsidP="001E7404">
      <w:pPr>
        <w:spacing w:after="120"/>
        <w:ind w:left="360"/>
        <w:jc w:val="both"/>
        <w:rPr>
          <w:szCs w:val="24"/>
          <w:lang w:eastAsia="en-US"/>
        </w:rPr>
      </w:pPr>
      <w:r w:rsidRPr="001E7404">
        <w:rPr>
          <w:szCs w:val="24"/>
          <w:lang w:eastAsia="en-US"/>
        </w:rPr>
        <w:t>January 2013, “Graphene and other 2D materials: New Opportunities in Flatland,” MIT-Japan ILP Conference, Tokyo, Japan</w:t>
      </w:r>
    </w:p>
    <w:p w14:paraId="4C952666" w14:textId="77777777" w:rsidR="001E7404" w:rsidRPr="001E7404" w:rsidRDefault="001E7404" w:rsidP="001E7404">
      <w:pPr>
        <w:spacing w:after="120"/>
        <w:ind w:left="360"/>
        <w:jc w:val="both"/>
        <w:rPr>
          <w:szCs w:val="24"/>
          <w:lang w:eastAsia="en-US"/>
        </w:rPr>
      </w:pPr>
      <w:r w:rsidRPr="001E7404">
        <w:rPr>
          <w:szCs w:val="24"/>
          <w:lang w:eastAsia="en-US"/>
        </w:rPr>
        <w:t>September 2013, “GaN and 2D Materials: Extreme Materials for Extreme Frequencies,” International Microwave Symposium, Seattle, WA.</w:t>
      </w:r>
    </w:p>
    <w:p w14:paraId="10EEF5EB" w14:textId="77777777" w:rsidR="001E7404" w:rsidRPr="001E7404" w:rsidRDefault="001E7404" w:rsidP="001E7404">
      <w:pPr>
        <w:spacing w:after="120"/>
        <w:ind w:left="360"/>
        <w:jc w:val="both"/>
        <w:rPr>
          <w:szCs w:val="24"/>
          <w:lang w:eastAsia="en-US"/>
        </w:rPr>
      </w:pPr>
      <w:r w:rsidRPr="001E7404">
        <w:rPr>
          <w:szCs w:val="24"/>
          <w:lang w:eastAsia="en-US"/>
        </w:rPr>
        <w:t xml:space="preserve">September 2013, “The Impact of Graphene: What is Next after the </w:t>
      </w:r>
      <w:proofErr w:type="gramStart"/>
      <w:r w:rsidRPr="001E7404">
        <w:rPr>
          <w:szCs w:val="24"/>
          <w:lang w:eastAsia="en-US"/>
        </w:rPr>
        <w:t>Hype?,</w:t>
      </w:r>
      <w:proofErr w:type="gramEnd"/>
      <w:r w:rsidRPr="001E7404">
        <w:rPr>
          <w:szCs w:val="24"/>
          <w:lang w:eastAsia="en-US"/>
        </w:rPr>
        <w:t>” IPC Technology Market Research Conference, Chicago, IL.</w:t>
      </w:r>
    </w:p>
    <w:p w14:paraId="3A5CEA33" w14:textId="77777777" w:rsidR="001E7404" w:rsidRPr="001E7404" w:rsidRDefault="001E7404" w:rsidP="001E7404">
      <w:pPr>
        <w:spacing w:after="120"/>
        <w:ind w:left="360"/>
        <w:jc w:val="both"/>
        <w:rPr>
          <w:szCs w:val="24"/>
          <w:lang w:eastAsia="en-US"/>
        </w:rPr>
      </w:pPr>
      <w:r w:rsidRPr="001E7404">
        <w:rPr>
          <w:szCs w:val="24"/>
          <w:lang w:eastAsia="en-US"/>
        </w:rPr>
        <w:t xml:space="preserve">April 2014, "2D Semiconductors: From Devices to Systems," Applied Materials, Santa Clara, CA. </w:t>
      </w:r>
    </w:p>
    <w:p w14:paraId="1991785A" w14:textId="77777777" w:rsidR="001E7404" w:rsidRPr="001E7404" w:rsidRDefault="001E7404" w:rsidP="001E7404">
      <w:pPr>
        <w:spacing w:after="120"/>
        <w:ind w:left="360"/>
        <w:jc w:val="both"/>
        <w:rPr>
          <w:szCs w:val="24"/>
          <w:lang w:eastAsia="en-US"/>
        </w:rPr>
      </w:pPr>
      <w:r w:rsidRPr="001E7404">
        <w:rPr>
          <w:szCs w:val="24"/>
          <w:lang w:eastAsia="en-US"/>
        </w:rPr>
        <w:t>October 2014, "Atom-thick Materials for the Next Revolution in Electronics," Applied Physics Laboratory Symposium, John Hopkins University, Baltimore, MD.</w:t>
      </w:r>
    </w:p>
    <w:p w14:paraId="7CC2D5A8" w14:textId="77777777" w:rsidR="001E7404" w:rsidRPr="001E7404" w:rsidRDefault="001E7404" w:rsidP="001E7404">
      <w:pPr>
        <w:spacing w:after="120"/>
        <w:ind w:left="360"/>
        <w:jc w:val="both"/>
        <w:rPr>
          <w:szCs w:val="24"/>
          <w:lang w:eastAsia="en-US"/>
        </w:rPr>
      </w:pPr>
      <w:r w:rsidRPr="001E7404">
        <w:rPr>
          <w:szCs w:val="24"/>
          <w:lang w:eastAsia="en-US"/>
        </w:rPr>
        <w:t xml:space="preserve">January 2015, "Atom-thick Materials for the Next Revolution in Electronics," IMDEA </w:t>
      </w:r>
      <w:proofErr w:type="spellStart"/>
      <w:r w:rsidRPr="001E7404">
        <w:rPr>
          <w:szCs w:val="24"/>
          <w:lang w:eastAsia="en-US"/>
        </w:rPr>
        <w:t>Nanociencia</w:t>
      </w:r>
      <w:proofErr w:type="spellEnd"/>
      <w:r w:rsidRPr="001E7404">
        <w:rPr>
          <w:szCs w:val="24"/>
          <w:lang w:eastAsia="en-US"/>
        </w:rPr>
        <w:t xml:space="preserve">, Madrid, Spain. </w:t>
      </w:r>
    </w:p>
    <w:p w14:paraId="598B7A60" w14:textId="77777777" w:rsidR="001E7404" w:rsidRPr="001E7404" w:rsidRDefault="001E7404" w:rsidP="001E7404">
      <w:pPr>
        <w:spacing w:after="120"/>
        <w:ind w:left="360"/>
        <w:jc w:val="both"/>
        <w:rPr>
          <w:szCs w:val="24"/>
          <w:lang w:eastAsia="en-US"/>
        </w:rPr>
      </w:pPr>
      <w:r w:rsidRPr="001E7404">
        <w:rPr>
          <w:szCs w:val="24"/>
          <w:lang w:eastAsia="en-US"/>
        </w:rPr>
        <w:t>May 2015, "Recent Progress on Electronic Systems Based on 2-Dimensional Materials," Army Research Laboratory, Adelphi, MD.</w:t>
      </w:r>
    </w:p>
    <w:p w14:paraId="56E2A7E4" w14:textId="77777777" w:rsidR="001E7404" w:rsidRPr="001E7404" w:rsidRDefault="001E7404" w:rsidP="001E7404">
      <w:pPr>
        <w:spacing w:after="120"/>
        <w:ind w:left="360"/>
        <w:jc w:val="both"/>
        <w:rPr>
          <w:szCs w:val="24"/>
          <w:lang w:eastAsia="en-US"/>
        </w:rPr>
      </w:pPr>
      <w:r w:rsidRPr="001E7404">
        <w:rPr>
          <w:szCs w:val="24"/>
          <w:lang w:eastAsia="en-US"/>
        </w:rPr>
        <w:t>June 2015, "The Future of Microsystems," Polytechnic University of Madrid, Spain.</w:t>
      </w:r>
    </w:p>
    <w:p w14:paraId="504FA8B3" w14:textId="77777777" w:rsidR="001E7404" w:rsidRPr="001E7404" w:rsidRDefault="001E7404" w:rsidP="001E7404">
      <w:pPr>
        <w:spacing w:after="120"/>
        <w:ind w:left="360"/>
        <w:jc w:val="both"/>
        <w:rPr>
          <w:szCs w:val="24"/>
          <w:lang w:eastAsia="en-US"/>
        </w:rPr>
      </w:pPr>
      <w:r w:rsidRPr="001E7404">
        <w:rPr>
          <w:szCs w:val="24"/>
          <w:lang w:eastAsia="en-US"/>
        </w:rPr>
        <w:t xml:space="preserve">June 2015, "Atom-thick Materials for the Next Revolution in Electronics," Instituto de </w:t>
      </w:r>
      <w:proofErr w:type="spellStart"/>
      <w:r w:rsidRPr="001E7404">
        <w:rPr>
          <w:szCs w:val="24"/>
          <w:lang w:eastAsia="en-US"/>
        </w:rPr>
        <w:t>Ingenieria</w:t>
      </w:r>
      <w:proofErr w:type="spellEnd"/>
      <w:r w:rsidRPr="001E7404">
        <w:rPr>
          <w:szCs w:val="24"/>
          <w:lang w:eastAsia="en-US"/>
        </w:rPr>
        <w:t xml:space="preserve"> de </w:t>
      </w:r>
      <w:proofErr w:type="spellStart"/>
      <w:r w:rsidRPr="001E7404">
        <w:rPr>
          <w:szCs w:val="24"/>
          <w:lang w:eastAsia="en-US"/>
        </w:rPr>
        <w:t>España</w:t>
      </w:r>
      <w:proofErr w:type="spellEnd"/>
      <w:r w:rsidRPr="001E7404">
        <w:rPr>
          <w:szCs w:val="24"/>
          <w:lang w:eastAsia="en-US"/>
        </w:rPr>
        <w:t xml:space="preserve">, Madrid, Spain. </w:t>
      </w:r>
    </w:p>
    <w:p w14:paraId="1B07B0D3" w14:textId="77777777" w:rsidR="001E7404" w:rsidRPr="001E7404" w:rsidRDefault="001E7404" w:rsidP="001E7404">
      <w:pPr>
        <w:spacing w:after="120"/>
        <w:ind w:left="360"/>
        <w:jc w:val="both"/>
        <w:rPr>
          <w:szCs w:val="24"/>
          <w:lang w:eastAsia="en-US"/>
        </w:rPr>
      </w:pPr>
      <w:r w:rsidRPr="001E7404">
        <w:rPr>
          <w:szCs w:val="24"/>
          <w:lang w:eastAsia="en-US"/>
        </w:rPr>
        <w:t>Feb. 2016, T. Palacios, “How Integration will Enable the Light Bulb of the Future,” Solid State Lighting Symposium, Rayleigh, NC (Invited talk)</w:t>
      </w:r>
    </w:p>
    <w:p w14:paraId="1117414F" w14:textId="77777777" w:rsidR="001E7404" w:rsidRPr="001E7404" w:rsidRDefault="001E7404" w:rsidP="001E7404">
      <w:pPr>
        <w:spacing w:after="120"/>
        <w:ind w:left="360"/>
        <w:jc w:val="both"/>
        <w:rPr>
          <w:szCs w:val="24"/>
          <w:lang w:eastAsia="en-US"/>
        </w:rPr>
      </w:pPr>
      <w:r w:rsidRPr="001E7404">
        <w:rPr>
          <w:szCs w:val="24"/>
          <w:lang w:eastAsia="en-US"/>
        </w:rPr>
        <w:t>Feb. 2016, T. Palacios, “System-level Applications of Two-Dimensional Materials: Challenges and Opportunities,” Princeton University, (Invited talk).</w:t>
      </w:r>
    </w:p>
    <w:p w14:paraId="44311F15" w14:textId="77777777" w:rsidR="001E7404" w:rsidRPr="001E7404" w:rsidRDefault="001E7404" w:rsidP="001E7404">
      <w:pPr>
        <w:spacing w:after="120"/>
        <w:ind w:left="360"/>
        <w:jc w:val="both"/>
        <w:rPr>
          <w:szCs w:val="24"/>
          <w:lang w:eastAsia="en-US"/>
        </w:rPr>
      </w:pPr>
      <w:r w:rsidRPr="001E7404">
        <w:rPr>
          <w:szCs w:val="24"/>
          <w:lang w:eastAsia="en-US"/>
        </w:rPr>
        <w:t>April 2016, T. Palacios, “GaN and Graphene: Extreme Materials for the Future of Electronics,” MIT Spain Club, MIT, (Invited Talk).</w:t>
      </w:r>
    </w:p>
    <w:p w14:paraId="2B8248FD" w14:textId="77777777" w:rsidR="001E7404" w:rsidRPr="001E7404" w:rsidRDefault="001E7404" w:rsidP="001E7404">
      <w:pPr>
        <w:spacing w:after="120"/>
        <w:ind w:left="360"/>
        <w:jc w:val="both"/>
        <w:rPr>
          <w:szCs w:val="24"/>
          <w:lang w:eastAsia="en-US"/>
        </w:rPr>
      </w:pPr>
      <w:r w:rsidRPr="001E7404">
        <w:rPr>
          <w:szCs w:val="24"/>
          <w:lang w:eastAsia="en-US"/>
        </w:rPr>
        <w:t xml:space="preserve">April 2016, T. Palacios, “System-Level Applications of </w:t>
      </w:r>
      <w:proofErr w:type="gramStart"/>
      <w:r w:rsidRPr="001E7404">
        <w:rPr>
          <w:szCs w:val="24"/>
          <w:lang w:eastAsia="en-US"/>
        </w:rPr>
        <w:t>Two Dimensional</w:t>
      </w:r>
      <w:proofErr w:type="gramEnd"/>
      <w:r w:rsidRPr="001E7404">
        <w:rPr>
          <w:szCs w:val="24"/>
          <w:lang w:eastAsia="en-US"/>
        </w:rPr>
        <w:t xml:space="preserve"> Materials,” Graphene 2016, Genova Italy (Invited talk).</w:t>
      </w:r>
    </w:p>
    <w:p w14:paraId="4036DC04" w14:textId="77777777" w:rsidR="001E7404" w:rsidRPr="001E7404" w:rsidRDefault="001E7404" w:rsidP="001E7404">
      <w:pPr>
        <w:spacing w:after="120"/>
        <w:ind w:left="360"/>
        <w:jc w:val="both"/>
        <w:rPr>
          <w:szCs w:val="24"/>
          <w:lang w:eastAsia="en-US"/>
        </w:rPr>
      </w:pPr>
      <w:r w:rsidRPr="001E7404">
        <w:rPr>
          <w:szCs w:val="24"/>
          <w:lang w:eastAsia="en-US"/>
        </w:rPr>
        <w:lastRenderedPageBreak/>
        <w:t xml:space="preserve">June 2016, T. Palacios, “Redefining Electronics: System-Level Applications of 2D Materials,” Fundación Ramon </w:t>
      </w:r>
      <w:proofErr w:type="spellStart"/>
      <w:r w:rsidRPr="001E7404">
        <w:rPr>
          <w:szCs w:val="24"/>
          <w:lang w:eastAsia="en-US"/>
        </w:rPr>
        <w:t>Areces</w:t>
      </w:r>
      <w:proofErr w:type="spellEnd"/>
      <w:r w:rsidRPr="001E7404">
        <w:rPr>
          <w:szCs w:val="24"/>
          <w:lang w:eastAsia="en-US"/>
        </w:rPr>
        <w:t>, Madrid, (Invited talk).</w:t>
      </w:r>
    </w:p>
    <w:p w14:paraId="13A35195" w14:textId="77777777" w:rsidR="001E7404" w:rsidRPr="001E7404" w:rsidRDefault="001E7404" w:rsidP="001E7404">
      <w:pPr>
        <w:spacing w:after="120"/>
        <w:ind w:left="360"/>
        <w:jc w:val="both"/>
        <w:rPr>
          <w:szCs w:val="24"/>
          <w:lang w:eastAsia="en-US"/>
        </w:rPr>
      </w:pPr>
      <w:r w:rsidRPr="001E7404">
        <w:rPr>
          <w:szCs w:val="24"/>
          <w:lang w:eastAsia="en-US"/>
        </w:rPr>
        <w:t>Aug. 2016, T. Palacios, “New Materials to Push the Limits of Moore’s Law,” Lester Eastman Conference, August 2016. (Invited talk).</w:t>
      </w:r>
    </w:p>
    <w:p w14:paraId="7B7D8995" w14:textId="77777777" w:rsidR="001E7404" w:rsidRPr="001E7404" w:rsidRDefault="001E7404" w:rsidP="001E7404">
      <w:pPr>
        <w:spacing w:after="120"/>
        <w:ind w:left="360"/>
        <w:jc w:val="both"/>
        <w:rPr>
          <w:szCs w:val="24"/>
          <w:lang w:eastAsia="en-US"/>
        </w:rPr>
      </w:pPr>
      <w:r w:rsidRPr="001E7404">
        <w:rPr>
          <w:szCs w:val="24"/>
          <w:lang w:eastAsia="en-US"/>
        </w:rPr>
        <w:t xml:space="preserve">Nov. 2016, M. Sun, Y. Zhang, and T. Palacios, “Vertical GaN Transistors for the Next Generation of Power Electronics,” </w:t>
      </w:r>
      <w:proofErr w:type="spellStart"/>
      <w:r w:rsidRPr="001E7404">
        <w:rPr>
          <w:szCs w:val="24"/>
          <w:lang w:eastAsia="en-US"/>
        </w:rPr>
        <w:t>WiPDA</w:t>
      </w:r>
      <w:proofErr w:type="spellEnd"/>
      <w:r w:rsidRPr="001E7404">
        <w:rPr>
          <w:szCs w:val="24"/>
          <w:lang w:eastAsia="en-US"/>
        </w:rPr>
        <w:t xml:space="preserve"> (Keynote/Plenary talk).</w:t>
      </w:r>
    </w:p>
    <w:p w14:paraId="1A140BC6" w14:textId="77777777" w:rsidR="001E7404" w:rsidRPr="001E7404" w:rsidRDefault="001E7404" w:rsidP="001E7404">
      <w:pPr>
        <w:spacing w:after="120"/>
        <w:ind w:left="360"/>
        <w:jc w:val="both"/>
        <w:rPr>
          <w:szCs w:val="24"/>
          <w:lang w:eastAsia="en-US"/>
        </w:rPr>
      </w:pPr>
      <w:r w:rsidRPr="001E7404">
        <w:rPr>
          <w:szCs w:val="24"/>
          <w:lang w:eastAsia="en-US"/>
        </w:rPr>
        <w:t>Nov. 2016, Y. Zhang, M. Sun, and T. Palacios, “Low-cost and High-performance Vertical GaN Diodes and Transistors for Power Electronics,” IFWS, Beijing, China, (Invited talk).</w:t>
      </w:r>
    </w:p>
    <w:p w14:paraId="0E145B1D" w14:textId="77777777" w:rsidR="001E7404" w:rsidRPr="001E7404" w:rsidRDefault="001E7404" w:rsidP="001E7404">
      <w:pPr>
        <w:spacing w:after="120"/>
        <w:ind w:left="360"/>
        <w:jc w:val="both"/>
        <w:rPr>
          <w:szCs w:val="24"/>
          <w:lang w:eastAsia="en-US"/>
        </w:rPr>
      </w:pPr>
      <w:r w:rsidRPr="001E7404">
        <w:rPr>
          <w:szCs w:val="24"/>
          <w:lang w:eastAsia="en-US"/>
        </w:rPr>
        <w:t>Feb. 2017, M. Sun, Y. Zhang, M. Pan, X. Gao, and T. Palacios, “Vertical GaN transistors for power electronics,” SPIE Photonics West Conference, San Francisco, CA.</w:t>
      </w:r>
    </w:p>
    <w:p w14:paraId="3DF81325" w14:textId="77777777" w:rsidR="001E7404" w:rsidRPr="001E7404" w:rsidRDefault="001E7404" w:rsidP="001E7404">
      <w:pPr>
        <w:spacing w:after="120"/>
        <w:ind w:left="360"/>
        <w:jc w:val="both"/>
        <w:rPr>
          <w:szCs w:val="24"/>
          <w:lang w:eastAsia="en-US"/>
        </w:rPr>
      </w:pPr>
      <w:r w:rsidRPr="001E7404">
        <w:rPr>
          <w:szCs w:val="24"/>
          <w:lang w:eastAsia="en-US"/>
        </w:rPr>
        <w:t xml:space="preserve">May 2017, T. Palacios, “High-voltage vertical GaN </w:t>
      </w:r>
      <w:proofErr w:type="spellStart"/>
      <w:r w:rsidRPr="001E7404">
        <w:rPr>
          <w:szCs w:val="24"/>
          <w:lang w:eastAsia="en-US"/>
        </w:rPr>
        <w:t>pn</w:t>
      </w:r>
      <w:proofErr w:type="spellEnd"/>
      <w:r w:rsidRPr="001E7404">
        <w:rPr>
          <w:szCs w:val="24"/>
          <w:lang w:eastAsia="en-US"/>
        </w:rPr>
        <w:t xml:space="preserve"> diodes on Si”, Compound Semiconductor Week 2017 (44th International Symposium on Compound Semiconductors), Berlin, Germany.</w:t>
      </w:r>
    </w:p>
    <w:p w14:paraId="71034157" w14:textId="77777777" w:rsidR="001E7404" w:rsidRPr="001E7404" w:rsidRDefault="001E7404" w:rsidP="001E7404">
      <w:pPr>
        <w:spacing w:after="120"/>
        <w:ind w:left="360"/>
        <w:jc w:val="both"/>
        <w:rPr>
          <w:szCs w:val="24"/>
          <w:lang w:eastAsia="en-US"/>
        </w:rPr>
      </w:pPr>
      <w:r w:rsidRPr="001E7404">
        <w:rPr>
          <w:szCs w:val="24"/>
          <w:lang w:eastAsia="en-US"/>
        </w:rPr>
        <w:t xml:space="preserve">July 2017, T. Palacios, “Redefining Electronics: System-level Applications of 2D Materials,” 1st International Workshop on 2D Atomic Sheets, organized in Washington DC. </w:t>
      </w:r>
    </w:p>
    <w:p w14:paraId="24EE8AB6" w14:textId="77777777" w:rsidR="001E7404" w:rsidRPr="001E7404" w:rsidRDefault="001E7404" w:rsidP="001E7404">
      <w:pPr>
        <w:spacing w:after="120"/>
        <w:ind w:left="360"/>
        <w:jc w:val="both"/>
        <w:rPr>
          <w:szCs w:val="24"/>
          <w:lang w:eastAsia="en-US"/>
        </w:rPr>
      </w:pPr>
      <w:r w:rsidRPr="001E7404">
        <w:rPr>
          <w:szCs w:val="24"/>
          <w:lang w:eastAsia="en-US"/>
        </w:rPr>
        <w:t>Oct. 2017 Palacios, “Nanostructured GaN Transistors,” 39th IEEE Compound Semiconductor IC (CSIC) Symposium, Miami, FL. (Plenary Talk).</w:t>
      </w:r>
    </w:p>
    <w:p w14:paraId="6E4C355E" w14:textId="77777777" w:rsidR="001E7404" w:rsidRPr="001E7404" w:rsidRDefault="001E7404" w:rsidP="001E7404">
      <w:pPr>
        <w:spacing w:after="120"/>
        <w:ind w:left="360"/>
        <w:jc w:val="both"/>
        <w:rPr>
          <w:szCs w:val="24"/>
          <w:lang w:eastAsia="en-US"/>
        </w:rPr>
      </w:pPr>
      <w:r w:rsidRPr="001E7404">
        <w:rPr>
          <w:szCs w:val="24"/>
          <w:lang w:eastAsia="en-US"/>
        </w:rPr>
        <w:t>July 2017, M. Sun…T. Palacios, “Vertical GaN Electronics,” International Conf. on Nitride Semiconductors 2017, Strasbourg, France.</w:t>
      </w:r>
    </w:p>
    <w:p w14:paraId="7CA83B66" w14:textId="77777777" w:rsidR="001E7404" w:rsidRPr="001E7404" w:rsidRDefault="001E7404" w:rsidP="001E7404">
      <w:pPr>
        <w:spacing w:after="120"/>
        <w:ind w:left="360"/>
        <w:jc w:val="both"/>
        <w:rPr>
          <w:szCs w:val="24"/>
          <w:lang w:eastAsia="en-US"/>
        </w:rPr>
      </w:pPr>
      <w:r w:rsidRPr="001E7404">
        <w:rPr>
          <w:szCs w:val="24"/>
          <w:lang w:eastAsia="en-US"/>
        </w:rPr>
        <w:t>Sept. 2017, T. Palacios, “Graphene Electronics (or how to reinvent engineering with extreme materials),” Solvay Workshop on “Physics of Graphene and Graphene for Physics,” Brussels, Belgium.</w:t>
      </w:r>
    </w:p>
    <w:p w14:paraId="5CFBB9C1" w14:textId="77777777" w:rsidR="001E7404" w:rsidRPr="001E7404" w:rsidRDefault="001E7404" w:rsidP="001E7404">
      <w:pPr>
        <w:spacing w:after="120"/>
        <w:ind w:left="360"/>
        <w:jc w:val="both"/>
        <w:rPr>
          <w:szCs w:val="24"/>
          <w:lang w:eastAsia="en-US"/>
        </w:rPr>
      </w:pPr>
      <w:r w:rsidRPr="001E7404">
        <w:rPr>
          <w:szCs w:val="24"/>
          <w:lang w:eastAsia="en-US"/>
        </w:rPr>
        <w:t xml:space="preserve">Jan 2018, T. Palacios, “GaN Nanoelectronics,” UKNC Winter Conference 2018, Manchester, GB. </w:t>
      </w:r>
    </w:p>
    <w:p w14:paraId="40120B23" w14:textId="77777777" w:rsidR="001E7404" w:rsidRPr="001E7404" w:rsidRDefault="001E7404" w:rsidP="001E7404">
      <w:pPr>
        <w:spacing w:after="120"/>
        <w:ind w:left="360"/>
        <w:jc w:val="both"/>
        <w:rPr>
          <w:szCs w:val="24"/>
          <w:lang w:eastAsia="en-US"/>
        </w:rPr>
      </w:pPr>
      <w:r w:rsidRPr="001E7404">
        <w:rPr>
          <w:szCs w:val="24"/>
          <w:lang w:eastAsia="en-US"/>
        </w:rPr>
        <w:t>Mar. 2018, T. Palacios, “Gallium Nitride: Extreme Properties (and Opportunities) for Post-Moore Computing,” APS March Meeting 2018 Los Angeles, California.</w:t>
      </w:r>
    </w:p>
    <w:p w14:paraId="0F421862" w14:textId="77777777" w:rsidR="001E7404" w:rsidRPr="001E7404" w:rsidRDefault="001E7404" w:rsidP="001E7404">
      <w:pPr>
        <w:spacing w:after="120"/>
        <w:ind w:left="360"/>
        <w:jc w:val="both"/>
        <w:rPr>
          <w:szCs w:val="24"/>
          <w:lang w:eastAsia="en-US"/>
        </w:rPr>
      </w:pPr>
      <w:r w:rsidRPr="001E7404">
        <w:rPr>
          <w:szCs w:val="24"/>
          <w:lang w:eastAsia="en-US"/>
        </w:rPr>
        <w:t>Apr. 2018, T. Palacios, “Fin-based GaN RF and Power Devices,” GaN Marathon 2.0 Padova, Italy.</w:t>
      </w:r>
    </w:p>
    <w:p w14:paraId="75AE12D5" w14:textId="77777777" w:rsidR="001E7404" w:rsidRPr="001E7404" w:rsidRDefault="001E7404" w:rsidP="001E7404">
      <w:pPr>
        <w:spacing w:after="120"/>
        <w:ind w:left="360"/>
        <w:jc w:val="both"/>
        <w:rPr>
          <w:szCs w:val="24"/>
          <w:lang w:eastAsia="en-US"/>
        </w:rPr>
      </w:pPr>
      <w:r w:rsidRPr="001E7404">
        <w:rPr>
          <w:szCs w:val="24"/>
          <w:lang w:eastAsia="en-US"/>
        </w:rPr>
        <w:t>June 2018, T. Palacios, “2D Materials for Hardware Accelerators in More-than-Moore Electronics,” Gordon Research Conference, Frontiers of Science, Stonehill College, Easton, MA, USA.</w:t>
      </w:r>
    </w:p>
    <w:p w14:paraId="32156E2A" w14:textId="77777777" w:rsidR="001E7404" w:rsidRPr="001E7404" w:rsidRDefault="001E7404" w:rsidP="001E7404">
      <w:pPr>
        <w:spacing w:after="120"/>
        <w:ind w:left="360"/>
        <w:jc w:val="both"/>
        <w:rPr>
          <w:szCs w:val="24"/>
          <w:lang w:eastAsia="en-US"/>
        </w:rPr>
      </w:pPr>
      <w:r w:rsidRPr="001E7404">
        <w:rPr>
          <w:szCs w:val="24"/>
          <w:lang w:eastAsia="en-US"/>
        </w:rPr>
        <w:t>June 2018, X. Zhang, T. Palacios, “MoS2 Phase-Junction-Based Schottky Diodes for RF Electronics,” International Microwave Symposium, Philadelphia, PA.</w:t>
      </w:r>
    </w:p>
    <w:p w14:paraId="7B30139A" w14:textId="77777777" w:rsidR="001E7404" w:rsidRPr="001E7404" w:rsidRDefault="001E7404" w:rsidP="001E7404">
      <w:pPr>
        <w:spacing w:after="120"/>
        <w:ind w:left="360"/>
        <w:jc w:val="both"/>
        <w:rPr>
          <w:szCs w:val="24"/>
          <w:lang w:eastAsia="en-US"/>
        </w:rPr>
      </w:pPr>
      <w:r w:rsidRPr="001E7404">
        <w:rPr>
          <w:szCs w:val="24"/>
          <w:lang w:eastAsia="en-US"/>
        </w:rPr>
        <w:t xml:space="preserve">Aug 2018, </w:t>
      </w:r>
      <w:r w:rsidRPr="001E7404">
        <w:rPr>
          <w:szCs w:val="24"/>
          <w:lang w:eastAsia="en-US"/>
        </w:rPr>
        <w:tab/>
        <w:t>T. Palacios, “GaN Nanostructures (or how to Take Transistor Linearity to new Levels),” International Symposium on Growth of III-Nitrides ISGN-7, Warsaw, Poland.</w:t>
      </w:r>
    </w:p>
    <w:p w14:paraId="7E6CECAF" w14:textId="77777777" w:rsidR="001E7404" w:rsidRPr="001E7404" w:rsidRDefault="001E7404" w:rsidP="001E7404">
      <w:pPr>
        <w:spacing w:after="120"/>
        <w:ind w:left="360"/>
        <w:jc w:val="both"/>
        <w:rPr>
          <w:szCs w:val="24"/>
          <w:lang w:eastAsia="en-US"/>
        </w:rPr>
      </w:pPr>
      <w:r w:rsidRPr="001E7404">
        <w:rPr>
          <w:szCs w:val="24"/>
          <w:lang w:eastAsia="en-US"/>
        </w:rPr>
        <w:t>Sept. 2018, T. Palacios, “Novel Vertical GaN Power Devices,” SSDM2018 (International Conference on Solid State Devices and Materials) University of Tokyo, Tokyo, Japan.</w:t>
      </w:r>
    </w:p>
    <w:p w14:paraId="33C0EB96" w14:textId="77777777" w:rsidR="001E7404" w:rsidRPr="001E7404" w:rsidRDefault="001E7404" w:rsidP="001E7404">
      <w:pPr>
        <w:spacing w:after="120"/>
        <w:ind w:left="360"/>
        <w:jc w:val="both"/>
        <w:rPr>
          <w:szCs w:val="24"/>
          <w:lang w:eastAsia="en-US"/>
        </w:rPr>
      </w:pPr>
      <w:r w:rsidRPr="001E7404">
        <w:rPr>
          <w:szCs w:val="24"/>
          <w:lang w:eastAsia="en-US"/>
        </w:rPr>
        <w:t>Sept. 2018, T. Palacios, “Gallium nitride, graphene and the new computing revolution,” 12 Spanish Conference on Electron Devices, Salamanca, Spain (Invited Talk).</w:t>
      </w:r>
    </w:p>
    <w:p w14:paraId="0B1AB6A2" w14:textId="77777777" w:rsidR="001E7404" w:rsidRPr="001E7404" w:rsidRDefault="001E7404" w:rsidP="001E7404">
      <w:pPr>
        <w:spacing w:after="120"/>
        <w:ind w:left="360"/>
        <w:jc w:val="both"/>
        <w:rPr>
          <w:szCs w:val="24"/>
          <w:lang w:eastAsia="en-US"/>
        </w:rPr>
      </w:pPr>
      <w:r w:rsidRPr="001E7404">
        <w:rPr>
          <w:szCs w:val="24"/>
          <w:lang w:eastAsia="en-US"/>
        </w:rPr>
        <w:lastRenderedPageBreak/>
        <w:t>Nov. 2018, T. Palacios, “Gallium Nitride and the New Computer Revolution,” IWN 2018, Kanazawa, Japan (Invited Talk).</w:t>
      </w:r>
    </w:p>
    <w:p w14:paraId="2DB64ECD" w14:textId="7BD55EEC" w:rsidR="001E7404" w:rsidRPr="001E7404" w:rsidRDefault="001E7404" w:rsidP="001E7404">
      <w:pPr>
        <w:spacing w:after="120"/>
        <w:ind w:left="360"/>
        <w:jc w:val="both"/>
        <w:rPr>
          <w:szCs w:val="24"/>
          <w:lang w:eastAsia="en-US"/>
        </w:rPr>
      </w:pPr>
      <w:r w:rsidRPr="001E7404">
        <w:rPr>
          <w:szCs w:val="24"/>
          <w:lang w:eastAsia="en-US"/>
        </w:rPr>
        <w:t>Jan. 2019, T. Palacios, “Gallium Nitride, Graphene and the Next Computing Revolution,” Hong Kong University of Science and Technology, Hong Kong (Invited talk).</w:t>
      </w:r>
    </w:p>
    <w:p w14:paraId="45F9ED2F" w14:textId="77777777" w:rsidR="001E7404" w:rsidRPr="001E7404" w:rsidRDefault="001E7404" w:rsidP="001E7404">
      <w:pPr>
        <w:spacing w:after="120"/>
        <w:ind w:left="360"/>
        <w:jc w:val="both"/>
        <w:rPr>
          <w:szCs w:val="24"/>
          <w:lang w:eastAsia="en-US"/>
        </w:rPr>
      </w:pPr>
      <w:r w:rsidRPr="001E7404">
        <w:rPr>
          <w:szCs w:val="24"/>
          <w:lang w:eastAsia="en-US"/>
        </w:rPr>
        <w:t>Feb. 2019, T. Palacios, “The Graphene Revolution: From electronics to synthetic</w:t>
      </w:r>
      <w:r w:rsidRPr="001E7404">
        <w:rPr>
          <w:szCs w:val="24"/>
          <w:lang w:eastAsia="en-US"/>
        </w:rPr>
        <w:tab/>
        <w:t xml:space="preserve">         cells,” Graphene-for-US Conference, New York City, NY. (Plenary talk).</w:t>
      </w:r>
    </w:p>
    <w:p w14:paraId="200CEE55" w14:textId="77777777" w:rsidR="001E7404" w:rsidRPr="001E7404" w:rsidRDefault="001E7404" w:rsidP="001E7404">
      <w:pPr>
        <w:spacing w:after="120"/>
        <w:ind w:left="360"/>
        <w:jc w:val="both"/>
        <w:rPr>
          <w:szCs w:val="24"/>
          <w:lang w:eastAsia="en-US"/>
        </w:rPr>
      </w:pPr>
      <w:r w:rsidRPr="001E7404">
        <w:rPr>
          <w:szCs w:val="24"/>
          <w:lang w:eastAsia="en-US"/>
        </w:rPr>
        <w:t xml:space="preserve">June </w:t>
      </w:r>
      <w:proofErr w:type="gramStart"/>
      <w:r w:rsidRPr="001E7404">
        <w:rPr>
          <w:szCs w:val="24"/>
          <w:lang w:eastAsia="en-US"/>
        </w:rPr>
        <w:t>2019,  Nadim</w:t>
      </w:r>
      <w:proofErr w:type="gramEnd"/>
      <w:r w:rsidRPr="001E7404">
        <w:rPr>
          <w:szCs w:val="24"/>
          <w:lang w:eastAsia="en-US"/>
        </w:rPr>
        <w:t xml:space="preserve"> Chowdhury, Ahmad Zubair, Joshua Perozek, Qingyun Xie and Tomas Palacios, “GaN for 5G Applications: </w:t>
      </w:r>
      <w:proofErr w:type="spellStart"/>
      <w:r w:rsidRPr="001E7404">
        <w:rPr>
          <w:szCs w:val="24"/>
          <w:lang w:eastAsia="en-US"/>
        </w:rPr>
        <w:t>FinFETs</w:t>
      </w:r>
      <w:proofErr w:type="spellEnd"/>
      <w:r w:rsidRPr="001E7404">
        <w:rPr>
          <w:szCs w:val="24"/>
          <w:lang w:eastAsia="en-US"/>
        </w:rPr>
        <w:t xml:space="preserve">, CMOS and </w:t>
      </w:r>
      <w:proofErr w:type="spellStart"/>
      <w:r w:rsidRPr="001E7404">
        <w:rPr>
          <w:szCs w:val="24"/>
          <w:lang w:eastAsia="en-US"/>
        </w:rPr>
        <w:t>VerticalTransistors</w:t>
      </w:r>
      <w:proofErr w:type="spellEnd"/>
      <w:r w:rsidRPr="001E7404">
        <w:rPr>
          <w:szCs w:val="24"/>
          <w:lang w:eastAsia="en-US"/>
        </w:rPr>
        <w:t>,” International Microwave Symposium, Boston, MA (Invited Talk).</w:t>
      </w:r>
    </w:p>
    <w:p w14:paraId="2B1FE695" w14:textId="77777777" w:rsidR="001E7404" w:rsidRPr="001E7404" w:rsidRDefault="001E7404" w:rsidP="001E7404">
      <w:pPr>
        <w:spacing w:after="120"/>
        <w:ind w:left="360"/>
        <w:jc w:val="both"/>
        <w:rPr>
          <w:szCs w:val="24"/>
          <w:lang w:eastAsia="en-US"/>
        </w:rPr>
      </w:pPr>
      <w:r w:rsidRPr="001E7404">
        <w:rPr>
          <w:szCs w:val="24"/>
          <w:lang w:eastAsia="en-US"/>
        </w:rPr>
        <w:t xml:space="preserve">June 2019, T. Palacios, “GaN Devices for Space </w:t>
      </w:r>
      <w:proofErr w:type="gramStart"/>
      <w:r w:rsidRPr="001E7404">
        <w:rPr>
          <w:szCs w:val="24"/>
          <w:lang w:eastAsia="en-US"/>
        </w:rPr>
        <w:t>Applications,,</w:t>
      </w:r>
      <w:proofErr w:type="gramEnd"/>
      <w:r w:rsidRPr="001E7404">
        <w:rPr>
          <w:szCs w:val="24"/>
          <w:lang w:eastAsia="en-US"/>
        </w:rPr>
        <w:t>” Jet Propulsion Laboratory, Pasadena, CA. (Invited talk).</w:t>
      </w:r>
    </w:p>
    <w:p w14:paraId="44A9C3FD" w14:textId="46FC6B1D" w:rsidR="001E7404" w:rsidRPr="001E7404" w:rsidRDefault="001E7404" w:rsidP="001E7404">
      <w:pPr>
        <w:spacing w:after="120"/>
        <w:ind w:left="360"/>
        <w:jc w:val="both"/>
        <w:rPr>
          <w:szCs w:val="24"/>
          <w:lang w:eastAsia="en-US"/>
        </w:rPr>
      </w:pPr>
      <w:r w:rsidRPr="001E7404">
        <w:rPr>
          <w:szCs w:val="24"/>
          <w:lang w:eastAsia="en-US"/>
        </w:rPr>
        <w:t>Aug. 2019, Xu Zhang and Tomas Palacios, “Two-dimensional MoS2-enabled Flexible</w:t>
      </w:r>
      <w:r w:rsidR="00E85FF0">
        <w:rPr>
          <w:szCs w:val="24"/>
          <w:lang w:eastAsia="en-US"/>
        </w:rPr>
        <w:t xml:space="preserve"> </w:t>
      </w:r>
      <w:r w:rsidRPr="001E7404">
        <w:rPr>
          <w:szCs w:val="24"/>
          <w:lang w:eastAsia="en-US"/>
        </w:rPr>
        <w:t xml:space="preserve">       Rectenna for Wireless Energy Harvesting in the Wi-Fi band,” SPIE Optics + Photonics, Nanoscience + Engineering 2019, San Diego, CA (Invited talk).</w:t>
      </w:r>
    </w:p>
    <w:p w14:paraId="2E10B408" w14:textId="57782898" w:rsidR="001E7404" w:rsidRPr="001E7404" w:rsidRDefault="001E7404" w:rsidP="001E7404">
      <w:pPr>
        <w:spacing w:after="120"/>
        <w:ind w:left="360"/>
        <w:jc w:val="both"/>
        <w:rPr>
          <w:szCs w:val="24"/>
          <w:lang w:eastAsia="en-US"/>
        </w:rPr>
      </w:pPr>
      <w:r w:rsidRPr="001E7404">
        <w:rPr>
          <w:szCs w:val="24"/>
          <w:lang w:eastAsia="en-US"/>
        </w:rPr>
        <w:t xml:space="preserve">Aug. 2019 T. Palacios, “Vertical GaN Nanostructures for RF and Power </w:t>
      </w:r>
      <w:proofErr w:type="spellStart"/>
      <w:proofErr w:type="gramStart"/>
      <w:r w:rsidRPr="001E7404">
        <w:rPr>
          <w:szCs w:val="24"/>
          <w:lang w:eastAsia="en-US"/>
        </w:rPr>
        <w:t>Electronics”Topical</w:t>
      </w:r>
      <w:proofErr w:type="spellEnd"/>
      <w:proofErr w:type="gramEnd"/>
      <w:r w:rsidRPr="001E7404">
        <w:rPr>
          <w:szCs w:val="24"/>
          <w:lang w:eastAsia="en-US"/>
        </w:rPr>
        <w:t xml:space="preserve"> Workshop on Heterostructure Microelectronics 2019 (TWHM 2019)Toyama, Japan (Invited talk).</w:t>
      </w:r>
    </w:p>
    <w:p w14:paraId="4E136354" w14:textId="6A1F0BF7" w:rsidR="001E7404" w:rsidRPr="001E7404" w:rsidRDefault="001E7404" w:rsidP="00E85FF0">
      <w:pPr>
        <w:spacing w:after="120"/>
        <w:ind w:left="360"/>
        <w:jc w:val="both"/>
        <w:rPr>
          <w:szCs w:val="24"/>
          <w:lang w:eastAsia="en-US"/>
        </w:rPr>
      </w:pPr>
      <w:r w:rsidRPr="001E7404">
        <w:rPr>
          <w:szCs w:val="24"/>
          <w:lang w:eastAsia="en-US"/>
        </w:rPr>
        <w:t>Sept. 2019, T. Palacios, “The Graphene Revolution: From Transistors to Synthetic</w:t>
      </w:r>
      <w:r w:rsidR="00E85FF0">
        <w:rPr>
          <w:szCs w:val="24"/>
          <w:lang w:eastAsia="en-US"/>
        </w:rPr>
        <w:t xml:space="preserve"> </w:t>
      </w:r>
      <w:r w:rsidRPr="001E7404">
        <w:rPr>
          <w:szCs w:val="24"/>
          <w:lang w:eastAsia="en-US"/>
        </w:rPr>
        <w:t>Cells,” Graphene Week, Helsinki, Finland, Sept. 23, 2019 (Plenary/Keynote talk).</w:t>
      </w:r>
    </w:p>
    <w:p w14:paraId="58D678D0" w14:textId="77777777" w:rsidR="001E7404" w:rsidRPr="001E7404" w:rsidRDefault="001E7404" w:rsidP="001E7404">
      <w:pPr>
        <w:spacing w:after="120"/>
        <w:ind w:left="360"/>
        <w:jc w:val="both"/>
        <w:rPr>
          <w:szCs w:val="24"/>
          <w:lang w:eastAsia="en-US"/>
        </w:rPr>
      </w:pPr>
      <w:r w:rsidRPr="001E7404">
        <w:rPr>
          <w:szCs w:val="24"/>
          <w:lang w:eastAsia="en-US"/>
        </w:rPr>
        <w:t xml:space="preserve">Oct. 2019, T. Palacios, “From Flexible Electronics to Synthetic Cells: The </w:t>
      </w:r>
      <w:proofErr w:type="gramStart"/>
      <w:r w:rsidRPr="001E7404">
        <w:rPr>
          <w:szCs w:val="24"/>
          <w:lang w:eastAsia="en-US"/>
        </w:rPr>
        <w:t>Unique  Opportunities</w:t>
      </w:r>
      <w:proofErr w:type="gramEnd"/>
      <w:r w:rsidRPr="001E7404">
        <w:rPr>
          <w:szCs w:val="24"/>
          <w:lang w:eastAsia="en-US"/>
        </w:rPr>
        <w:t xml:space="preserve"> of 2D Materials,” Air Force Research Laboratory, Dayton, OH (Invited Talk).</w:t>
      </w:r>
    </w:p>
    <w:p w14:paraId="36E5A199" w14:textId="77777777" w:rsidR="001E7404" w:rsidRPr="001E7404" w:rsidRDefault="001E7404" w:rsidP="001E7404">
      <w:pPr>
        <w:spacing w:after="120"/>
        <w:ind w:left="360"/>
        <w:jc w:val="both"/>
        <w:rPr>
          <w:szCs w:val="24"/>
          <w:lang w:eastAsia="en-US"/>
        </w:rPr>
      </w:pPr>
      <w:r w:rsidRPr="001E7404">
        <w:rPr>
          <w:szCs w:val="24"/>
          <w:lang w:eastAsia="en-US"/>
        </w:rPr>
        <w:t xml:space="preserve">June </w:t>
      </w:r>
      <w:proofErr w:type="gramStart"/>
      <w:r w:rsidRPr="001E7404">
        <w:rPr>
          <w:szCs w:val="24"/>
          <w:lang w:eastAsia="en-US"/>
        </w:rPr>
        <w:t>2020,  T.</w:t>
      </w:r>
      <w:proofErr w:type="gramEnd"/>
      <w:r w:rsidRPr="001E7404">
        <w:rPr>
          <w:szCs w:val="24"/>
          <w:lang w:eastAsia="en-US"/>
        </w:rPr>
        <w:t xml:space="preserve"> Palacios, P. Shih et al., "GaN Nanowire Field Emitters with a Self-Aligned Gate Process," 2020 Device Research Conference (DRC), Columbus, OH, USA, 2020 (Invited Talk).</w:t>
      </w:r>
    </w:p>
    <w:p w14:paraId="227542DA" w14:textId="77777777" w:rsidR="001E7404" w:rsidRPr="001E7404" w:rsidRDefault="001E7404" w:rsidP="001E7404">
      <w:pPr>
        <w:spacing w:after="120"/>
        <w:ind w:left="360"/>
        <w:jc w:val="both"/>
        <w:rPr>
          <w:szCs w:val="24"/>
          <w:lang w:eastAsia="en-US"/>
        </w:rPr>
      </w:pPr>
      <w:r w:rsidRPr="001E7404">
        <w:rPr>
          <w:szCs w:val="24"/>
          <w:lang w:eastAsia="en-US"/>
        </w:rPr>
        <w:t>June 2020, G. bur, J Zhao, L Jain, A Zubair, T Palacios, J Kong, AI Akinwande, “Enabling Atmospheric Operation of Nanoscale Vacuum Channel Transistors,” 2020 Device Research Conference (DRC), (2020).</w:t>
      </w:r>
    </w:p>
    <w:p w14:paraId="2044FC23" w14:textId="77777777" w:rsidR="00A11F5D" w:rsidRDefault="001E7404" w:rsidP="00A11F5D">
      <w:pPr>
        <w:spacing w:after="120"/>
        <w:ind w:left="360"/>
        <w:jc w:val="both"/>
        <w:rPr>
          <w:szCs w:val="24"/>
          <w:lang w:eastAsia="en-US"/>
        </w:rPr>
      </w:pPr>
      <w:r w:rsidRPr="001E7404">
        <w:rPr>
          <w:szCs w:val="24"/>
          <w:lang w:eastAsia="en-US"/>
        </w:rPr>
        <w:t xml:space="preserve">June 2020, A Zubair, J Perozek, J Niroula, O </w:t>
      </w:r>
      <w:proofErr w:type="spellStart"/>
      <w:r w:rsidRPr="001E7404">
        <w:rPr>
          <w:szCs w:val="24"/>
          <w:lang w:eastAsia="en-US"/>
        </w:rPr>
        <w:t>Aktas</w:t>
      </w:r>
      <w:proofErr w:type="spellEnd"/>
      <w:r w:rsidRPr="001E7404">
        <w:rPr>
          <w:szCs w:val="24"/>
          <w:lang w:eastAsia="en-US"/>
        </w:rPr>
        <w:t xml:space="preserve">, V </w:t>
      </w:r>
      <w:proofErr w:type="spellStart"/>
      <w:r w:rsidRPr="001E7404">
        <w:rPr>
          <w:szCs w:val="24"/>
          <w:lang w:eastAsia="en-US"/>
        </w:rPr>
        <w:t>Odnoblyudov</w:t>
      </w:r>
      <w:proofErr w:type="spellEnd"/>
      <w:r w:rsidRPr="001E7404">
        <w:rPr>
          <w:szCs w:val="24"/>
          <w:lang w:eastAsia="en-US"/>
        </w:rPr>
        <w:t xml:space="preserve">, T Palacios, “First Demonstration of GaN Vertical Power </w:t>
      </w:r>
      <w:proofErr w:type="spellStart"/>
      <w:r w:rsidRPr="001E7404">
        <w:rPr>
          <w:szCs w:val="24"/>
          <w:lang w:eastAsia="en-US"/>
        </w:rPr>
        <w:t>FinFETs</w:t>
      </w:r>
      <w:proofErr w:type="spellEnd"/>
      <w:r w:rsidRPr="001E7404">
        <w:rPr>
          <w:szCs w:val="24"/>
          <w:lang w:eastAsia="en-US"/>
        </w:rPr>
        <w:t xml:space="preserve"> on Engineered Substrate,” Device Research Conference (DRC), Columbus, OH, USA, 2020 (Invited Talk).</w:t>
      </w:r>
      <w:bookmarkEnd w:id="12"/>
    </w:p>
    <w:p w14:paraId="4BA5D417" w14:textId="77777777" w:rsidR="00A11F5D" w:rsidRDefault="00A11F5D" w:rsidP="00A11F5D">
      <w:pPr>
        <w:spacing w:after="120"/>
        <w:ind w:left="360"/>
        <w:jc w:val="both"/>
      </w:pPr>
      <w:r>
        <w:t xml:space="preserve">T. Palacios, “GaN </w:t>
      </w:r>
      <w:proofErr w:type="gramStart"/>
      <w:r>
        <w:t>For</w:t>
      </w:r>
      <w:proofErr w:type="gramEnd"/>
      <w:r>
        <w:t xml:space="preserve"> High Temperature Operation,” Workshop fundamental limits of GaN (and related III-N) electronics technology, DARPA, Sept. 28th, 2021</w:t>
      </w:r>
    </w:p>
    <w:p w14:paraId="3676DDC5" w14:textId="77777777" w:rsidR="00A11F5D" w:rsidRDefault="00A11F5D" w:rsidP="00A11F5D">
      <w:pPr>
        <w:spacing w:after="120"/>
        <w:ind w:left="360"/>
        <w:jc w:val="both"/>
      </w:pPr>
      <w:r>
        <w:t xml:space="preserve">T. Palacios, “Extreme Semiconductors: The Critical Infrastructure to Build a Sustainable Future, </w:t>
      </w:r>
      <w:proofErr w:type="gramStart"/>
      <w:r>
        <w:t>“ Annual</w:t>
      </w:r>
      <w:proofErr w:type="gramEnd"/>
      <w:r>
        <w:t xml:space="preserve"> meeting of the Semiconductor and Electronics Industries in the Philippines Foundation, Inc., Nov. 23rd, 2021  (Invited speaker)</w:t>
      </w:r>
    </w:p>
    <w:p w14:paraId="59124799" w14:textId="77777777" w:rsidR="00A11F5D" w:rsidRDefault="00A11F5D" w:rsidP="00A11F5D">
      <w:pPr>
        <w:spacing w:after="120"/>
        <w:ind w:left="360"/>
        <w:jc w:val="both"/>
      </w:pPr>
      <w:r>
        <w:t>T. Palacios, “Materials and Devices for Edge Computing: Data to Decision</w:t>
      </w:r>
      <w:proofErr w:type="gramStart"/>
      <w:r>
        <w:t>, ”</w:t>
      </w:r>
      <w:proofErr w:type="gramEnd"/>
      <w:r>
        <w:t xml:space="preserve"> Army Research Laboratory, August 10th, 2021 (Invited speaker)</w:t>
      </w:r>
    </w:p>
    <w:p w14:paraId="6C391806" w14:textId="77777777" w:rsidR="00A11F5D" w:rsidRDefault="00A11F5D" w:rsidP="00A11F5D">
      <w:pPr>
        <w:spacing w:after="120"/>
        <w:ind w:left="360"/>
        <w:jc w:val="both"/>
      </w:pPr>
      <w:r>
        <w:t xml:space="preserve">T. Palacios, “Electronics 5.0: New Materials and Devices for Edge Intelligence, </w:t>
      </w:r>
      <w:proofErr w:type="gramStart"/>
      <w:r>
        <w:t>“ University</w:t>
      </w:r>
      <w:proofErr w:type="gramEnd"/>
      <w:r>
        <w:t xml:space="preserve"> of California - Berkeley, April 30th, 2021 (Invited speaker)</w:t>
      </w:r>
    </w:p>
    <w:p w14:paraId="5D0EC63B" w14:textId="77777777" w:rsidR="00A11F5D" w:rsidRDefault="00A11F5D" w:rsidP="00A11F5D">
      <w:pPr>
        <w:spacing w:after="120"/>
        <w:ind w:left="360"/>
        <w:jc w:val="both"/>
      </w:pPr>
      <w:r>
        <w:lastRenderedPageBreak/>
        <w:t xml:space="preserve">T. Palacios, “The Future of Semiconductor Research,” Universidad </w:t>
      </w:r>
      <w:proofErr w:type="spellStart"/>
      <w:r>
        <w:t>Politecnica</w:t>
      </w:r>
      <w:proofErr w:type="spellEnd"/>
      <w:r>
        <w:t xml:space="preserve"> de Madrid (Spain), Feb. 10, 2021 (Invited speaker)</w:t>
      </w:r>
    </w:p>
    <w:p w14:paraId="50FD4B2D" w14:textId="77777777" w:rsidR="00A11F5D" w:rsidRDefault="00A11F5D" w:rsidP="00A11F5D">
      <w:pPr>
        <w:spacing w:after="120"/>
        <w:ind w:left="360"/>
        <w:jc w:val="both"/>
      </w:pPr>
      <w:r>
        <w:t xml:space="preserve">T. Palacios, “Electronics 5.0: New Materials and Devices for Edge Intelligence, </w:t>
      </w:r>
      <w:proofErr w:type="gramStart"/>
      <w:r>
        <w:t>“ Naval</w:t>
      </w:r>
      <w:proofErr w:type="gramEnd"/>
      <w:r>
        <w:t xml:space="preserve"> Research Laboratory, April 7th, 2021 (Invited speaker)</w:t>
      </w:r>
    </w:p>
    <w:p w14:paraId="344CA142" w14:textId="49AE4BB4" w:rsidR="00A11F5D" w:rsidRDefault="00A11F5D" w:rsidP="00A11F5D">
      <w:pPr>
        <w:spacing w:after="120"/>
        <w:ind w:left="360"/>
        <w:jc w:val="both"/>
      </w:pPr>
      <w:r>
        <w:t xml:space="preserve">T. Palacios, “GaN 2.0: A Breakthrough Semiconductor for RF, Power and Space, </w:t>
      </w:r>
      <w:proofErr w:type="gramStart"/>
      <w:r>
        <w:t>“ Ohio</w:t>
      </w:r>
      <w:proofErr w:type="gramEnd"/>
      <w:r>
        <w:t xml:space="preserve"> State University, April 15th, 2021 (invited speaker)</w:t>
      </w:r>
    </w:p>
    <w:p w14:paraId="2F83446A" w14:textId="77777777" w:rsidR="00903758" w:rsidRPr="00373D85" w:rsidRDefault="00903758" w:rsidP="00903758">
      <w:pPr>
        <w:pStyle w:val="BodyTextIndent"/>
        <w:tabs>
          <w:tab w:val="left" w:pos="360"/>
          <w:tab w:val="left" w:pos="900"/>
        </w:tabs>
        <w:jc w:val="both"/>
        <w:rPr>
          <w:rFonts w:ascii="Times" w:hAnsi="Times"/>
        </w:rPr>
      </w:pPr>
      <w:r>
        <w:t xml:space="preserve">T. Palacios, &amp;#34;2D Materials: The Key towards Ubiquitous </w:t>
      </w:r>
      <w:proofErr w:type="gramStart"/>
      <w:r>
        <w:t>Intelligence,&amp;</w:t>
      </w:r>
      <w:proofErr w:type="gramEnd"/>
      <w:r>
        <w:t xml:space="preserve">#34; </w:t>
      </w:r>
      <w:proofErr w:type="spellStart"/>
      <w:r>
        <w:t>PolyU</w:t>
      </w:r>
      <w:proofErr w:type="spellEnd"/>
      <w:r>
        <w:t xml:space="preserve"> 85th Anniversary FAST Workshop Series on Two-dimensional Materials and Devices, March 24-25, 2022 (Invited speaker)</w:t>
      </w:r>
    </w:p>
    <w:p w14:paraId="59E46BB3" w14:textId="77777777" w:rsidR="00903758" w:rsidRPr="00373D85" w:rsidRDefault="00903758" w:rsidP="00903758">
      <w:pPr>
        <w:pStyle w:val="BodyTextIndent"/>
        <w:tabs>
          <w:tab w:val="left" w:pos="360"/>
          <w:tab w:val="left" w:pos="900"/>
        </w:tabs>
        <w:jc w:val="both"/>
        <w:rPr>
          <w:rFonts w:ascii="Times" w:hAnsi="Times"/>
        </w:rPr>
      </w:pPr>
      <w:r w:rsidRPr="00373D85">
        <w:rPr>
          <w:rFonts w:ascii="Times" w:hAnsi="Times"/>
        </w:rPr>
        <w:t>T. Palacios, &amp;#</w:t>
      </w:r>
      <w:proofErr w:type="gramStart"/>
      <w:r w:rsidRPr="00373D85">
        <w:rPr>
          <w:rFonts w:ascii="Times" w:hAnsi="Times"/>
        </w:rPr>
        <w:t>34;Extreme</w:t>
      </w:r>
      <w:proofErr w:type="gramEnd"/>
      <w:r w:rsidRPr="00373D85">
        <w:rPr>
          <w:rFonts w:ascii="Times" w:hAnsi="Times"/>
        </w:rPr>
        <w:t xml:space="preserve"> Materials to Enable New Form-Factors in Electronics,&amp;#34; Integrated Cognitive and Autonomous Multi-Sensor Systems Workshop, Texas </w:t>
      </w:r>
      <w:proofErr w:type="spellStart"/>
      <w:r w:rsidRPr="00373D85">
        <w:rPr>
          <w:rFonts w:ascii="Times" w:hAnsi="Times"/>
        </w:rPr>
        <w:t>A&amp;amp;M</w:t>
      </w:r>
      <w:proofErr w:type="spellEnd"/>
      <w:r w:rsidRPr="00373D85">
        <w:rPr>
          <w:rFonts w:ascii="Times" w:hAnsi="Times"/>
        </w:rPr>
        <w:t>, April 14, 2022</w:t>
      </w:r>
      <w:r>
        <w:rPr>
          <w:rFonts w:ascii="Times" w:hAnsi="Times"/>
        </w:rPr>
        <w:t xml:space="preserve"> </w:t>
      </w:r>
      <w:r>
        <w:t>(Invited speaker)</w:t>
      </w:r>
    </w:p>
    <w:p w14:paraId="2B04A006" w14:textId="77777777" w:rsidR="00903758" w:rsidRPr="003B338C" w:rsidRDefault="00903758" w:rsidP="00903758">
      <w:pPr>
        <w:pStyle w:val="BodyTextIndent"/>
        <w:tabs>
          <w:tab w:val="left" w:pos="360"/>
          <w:tab w:val="left" w:pos="900"/>
        </w:tabs>
        <w:jc w:val="both"/>
        <w:rPr>
          <w:rFonts w:ascii="Times" w:hAnsi="Times"/>
        </w:rPr>
      </w:pPr>
      <w:r>
        <w:t>T. Palacios, &amp;#</w:t>
      </w:r>
      <w:proofErr w:type="gramStart"/>
      <w:r>
        <w:t>34;The</w:t>
      </w:r>
      <w:proofErr w:type="gramEnd"/>
      <w:r>
        <w:t xml:space="preserve"> Superpowers of New Materials,&amp;#34; TEDx-MIT, April 23, 2022 (Invited speaker)</w:t>
      </w:r>
    </w:p>
    <w:p w14:paraId="6B7BD287" w14:textId="77777777" w:rsidR="00903758" w:rsidRPr="003B338C" w:rsidRDefault="00903758" w:rsidP="00903758">
      <w:pPr>
        <w:pStyle w:val="BodyTextIndent"/>
        <w:tabs>
          <w:tab w:val="left" w:pos="360"/>
          <w:tab w:val="left" w:pos="900"/>
        </w:tabs>
        <w:jc w:val="both"/>
        <w:rPr>
          <w:rFonts w:ascii="Times" w:hAnsi="Times"/>
        </w:rPr>
      </w:pPr>
      <w:r w:rsidRPr="003B338C">
        <w:rPr>
          <w:rFonts w:ascii="Times" w:hAnsi="Times"/>
        </w:rPr>
        <w:t>T. Palacios, &amp;#</w:t>
      </w:r>
      <w:proofErr w:type="gramStart"/>
      <w:r w:rsidRPr="003B338C">
        <w:rPr>
          <w:rFonts w:ascii="Times" w:hAnsi="Times"/>
        </w:rPr>
        <w:t>34;Unlocking</w:t>
      </w:r>
      <w:proofErr w:type="gramEnd"/>
      <w:r w:rsidRPr="003B338C">
        <w:rPr>
          <w:rFonts w:ascii="Times" w:hAnsi="Times"/>
        </w:rPr>
        <w:t xml:space="preserve"> the Next Generation of Chip Materials, Technology Review&amp;#39;s Future of Compute, May 3-4, 2022</w:t>
      </w:r>
      <w:r>
        <w:rPr>
          <w:rFonts w:ascii="Times" w:hAnsi="Times"/>
        </w:rPr>
        <w:t xml:space="preserve"> </w:t>
      </w:r>
      <w:r>
        <w:t>(Invited speaker)</w:t>
      </w:r>
    </w:p>
    <w:p w14:paraId="084888C5" w14:textId="77777777" w:rsidR="00903758" w:rsidRPr="003B338C" w:rsidRDefault="00903758" w:rsidP="00903758">
      <w:pPr>
        <w:pStyle w:val="BodyTextIndent"/>
        <w:tabs>
          <w:tab w:val="left" w:pos="360"/>
          <w:tab w:val="left" w:pos="900"/>
        </w:tabs>
        <w:jc w:val="both"/>
        <w:rPr>
          <w:rFonts w:ascii="Times" w:hAnsi="Times"/>
        </w:rPr>
      </w:pPr>
      <w:r>
        <w:t>T. Palacios, &amp;#</w:t>
      </w:r>
      <w:proofErr w:type="gramStart"/>
      <w:r>
        <w:t>34;Electronics</w:t>
      </w:r>
      <w:proofErr w:type="gramEnd"/>
      <w:r>
        <w:t xml:space="preserve"> 5.0: New Materials and Devices for Edge Intelligence,&amp;#34; University of Michigan - Ann Arbor, May 6th, 2022 (Invited speaker)</w:t>
      </w:r>
    </w:p>
    <w:p w14:paraId="61B3ADA1" w14:textId="77777777" w:rsidR="00903758" w:rsidRPr="003B338C" w:rsidRDefault="00903758" w:rsidP="00903758">
      <w:pPr>
        <w:pStyle w:val="BodyTextIndent"/>
        <w:tabs>
          <w:tab w:val="left" w:pos="360"/>
          <w:tab w:val="left" w:pos="900"/>
        </w:tabs>
        <w:jc w:val="both"/>
        <w:rPr>
          <w:rFonts w:ascii="Times" w:hAnsi="Times"/>
        </w:rPr>
      </w:pPr>
      <w:r>
        <w:t xml:space="preserve">T. Palacios, &amp;#34;2D Nanoelectronics: New Materials and Devices for Edge </w:t>
      </w:r>
      <w:proofErr w:type="gramStart"/>
      <w:r>
        <w:t>Intelligence,&amp;</w:t>
      </w:r>
      <w:proofErr w:type="gramEnd"/>
      <w:r>
        <w:t>#34; 2022 IEEE Microelectronics Design and Test Symposium (MDTS), May 23-26, 2022 (Invited speaker)</w:t>
      </w:r>
    </w:p>
    <w:p w14:paraId="4518DEF1" w14:textId="77777777" w:rsidR="00903758" w:rsidRPr="003B338C" w:rsidRDefault="00903758" w:rsidP="00903758">
      <w:pPr>
        <w:pStyle w:val="BodyTextIndent"/>
        <w:tabs>
          <w:tab w:val="left" w:pos="360"/>
          <w:tab w:val="left" w:pos="900"/>
        </w:tabs>
        <w:jc w:val="both"/>
        <w:rPr>
          <w:rFonts w:ascii="Times" w:hAnsi="Times"/>
        </w:rPr>
      </w:pPr>
      <w:r>
        <w:t xml:space="preserve">T. Palacios, &amp;#34;2D Materials: The Critical Infrastructure for the Future of </w:t>
      </w:r>
      <w:proofErr w:type="gramStart"/>
      <w:r>
        <w:t>Technology,&amp;</w:t>
      </w:r>
      <w:proofErr w:type="gramEnd"/>
      <w:r>
        <w:t>#34; Graphene 2022, July 5-7, 2022. (Invited speaker)</w:t>
      </w:r>
    </w:p>
    <w:p w14:paraId="662D9B24" w14:textId="77777777" w:rsidR="00903758" w:rsidRPr="003B338C" w:rsidRDefault="00903758" w:rsidP="00903758">
      <w:pPr>
        <w:pStyle w:val="BodyTextIndent"/>
        <w:tabs>
          <w:tab w:val="left" w:pos="360"/>
          <w:tab w:val="left" w:pos="900"/>
        </w:tabs>
        <w:jc w:val="both"/>
        <w:rPr>
          <w:rFonts w:ascii="Times" w:hAnsi="Times"/>
        </w:rPr>
      </w:pPr>
      <w:r>
        <w:t>T. Palacios, &amp;#</w:t>
      </w:r>
      <w:proofErr w:type="gramStart"/>
      <w:r>
        <w:t>34;MoS</w:t>
      </w:r>
      <w:proofErr w:type="gramEnd"/>
      <w:r>
        <w:t>2 Transistors for Silicon Back-end-of-line Integration,&amp;#34; Advanced Metallization Conference ADMETA, October 13-14, 2022 (Invited speaker)</w:t>
      </w:r>
    </w:p>
    <w:p w14:paraId="7EA59AE0" w14:textId="77777777" w:rsidR="00903758" w:rsidRPr="003B338C" w:rsidRDefault="00903758" w:rsidP="00903758">
      <w:pPr>
        <w:pStyle w:val="BodyTextIndent"/>
        <w:tabs>
          <w:tab w:val="left" w:pos="360"/>
          <w:tab w:val="left" w:pos="900"/>
        </w:tabs>
        <w:jc w:val="both"/>
        <w:rPr>
          <w:rFonts w:ascii="Times" w:hAnsi="Times"/>
        </w:rPr>
      </w:pPr>
      <w:r>
        <w:t>T. Palacios, &amp;#</w:t>
      </w:r>
      <w:proofErr w:type="gramStart"/>
      <w:r>
        <w:t>34;MoS</w:t>
      </w:r>
      <w:proofErr w:type="gramEnd"/>
      <w:r>
        <w:t>2 Transistors for Back-End-of-the-Line Si Integration,&amp;#34; MRS Fall Meeting, November 30, 2022 (Invited speaker)</w:t>
      </w:r>
    </w:p>
    <w:p w14:paraId="32338BAC" w14:textId="77777777" w:rsidR="00903758" w:rsidRPr="003B338C" w:rsidRDefault="00903758" w:rsidP="00903758">
      <w:pPr>
        <w:pStyle w:val="BodyTextIndent"/>
        <w:tabs>
          <w:tab w:val="left" w:pos="360"/>
          <w:tab w:val="left" w:pos="900"/>
        </w:tabs>
        <w:jc w:val="both"/>
        <w:rPr>
          <w:rFonts w:ascii="Times" w:hAnsi="Times"/>
        </w:rPr>
      </w:pPr>
      <w:r>
        <w:t>T. Palacios, &amp;#</w:t>
      </w:r>
      <w:proofErr w:type="gramStart"/>
      <w:r>
        <w:t>34;Zero</w:t>
      </w:r>
      <w:proofErr w:type="gramEnd"/>
      <w:r>
        <w:t>-Energy Devices: Technology and Applications of Ubiquitous 6G Systems,&amp;#34; MIT Industrial Liaison Program Conference, November 14th, 2022 (Invited speaker)</w:t>
      </w:r>
    </w:p>
    <w:p w14:paraId="7E82088B" w14:textId="77777777" w:rsidR="00903758" w:rsidRPr="003B338C" w:rsidRDefault="00903758" w:rsidP="00903758">
      <w:pPr>
        <w:pStyle w:val="BodyTextIndent"/>
        <w:tabs>
          <w:tab w:val="left" w:pos="360"/>
          <w:tab w:val="left" w:pos="900"/>
        </w:tabs>
        <w:jc w:val="both"/>
        <w:rPr>
          <w:rFonts w:ascii="Times" w:hAnsi="Times"/>
        </w:rPr>
      </w:pPr>
      <w:r>
        <w:t>T. Palacios, &amp;#</w:t>
      </w:r>
      <w:proofErr w:type="gramStart"/>
      <w:r>
        <w:t>34;Zero</w:t>
      </w:r>
      <w:proofErr w:type="gramEnd"/>
      <w:r>
        <w:t xml:space="preserve">-Energy Devices: Technology and Applications of Ubiquitous 6G Systems,&amp;#34; 6G </w:t>
      </w:r>
      <w:proofErr w:type="spellStart"/>
      <w:r>
        <w:t>Standarization</w:t>
      </w:r>
      <w:proofErr w:type="spellEnd"/>
      <w:r>
        <w:t xml:space="preserve"> meeting, November 30th, 2022 (Invited speaker)</w:t>
      </w:r>
    </w:p>
    <w:p w14:paraId="5D8EAC23" w14:textId="77777777" w:rsidR="00903758" w:rsidRDefault="00903758" w:rsidP="00903758">
      <w:pPr>
        <w:pStyle w:val="BodyTextIndent"/>
        <w:tabs>
          <w:tab w:val="left" w:pos="360"/>
          <w:tab w:val="left" w:pos="900"/>
        </w:tabs>
        <w:jc w:val="both"/>
        <w:rPr>
          <w:rFonts w:ascii="Times" w:hAnsi="Times"/>
        </w:rPr>
      </w:pPr>
      <w:r>
        <w:t>T. Palacios, &amp;#</w:t>
      </w:r>
      <w:proofErr w:type="gramStart"/>
      <w:r>
        <w:t>34;Electronics</w:t>
      </w:r>
      <w:proofErr w:type="gramEnd"/>
      <w:r>
        <w:t xml:space="preserve"> 5.0: New Materials and Devices for Edge Intelligence,&amp;#34; University of Pennsylvania, December 14th, 2022 (Invited speaker)</w:t>
      </w:r>
    </w:p>
    <w:p w14:paraId="6E756791" w14:textId="77777777" w:rsidR="00903758" w:rsidRPr="00A11F5D" w:rsidRDefault="00903758" w:rsidP="00903758">
      <w:pPr>
        <w:spacing w:after="120"/>
        <w:ind w:left="540"/>
        <w:jc w:val="both"/>
        <w:rPr>
          <w:noProof/>
        </w:rPr>
      </w:pPr>
    </w:p>
    <w:p w14:paraId="17AF5DFC" w14:textId="77777777" w:rsidR="00B25370" w:rsidRDefault="00B25370" w:rsidP="00903758">
      <w:pPr>
        <w:pStyle w:val="BodyTextIndent"/>
        <w:tabs>
          <w:tab w:val="left" w:pos="900"/>
        </w:tabs>
        <w:ind w:left="0"/>
        <w:rPr>
          <w:rFonts w:ascii="Times" w:hAnsi="Times"/>
        </w:rPr>
      </w:pPr>
    </w:p>
    <w:p w14:paraId="6FEF9A9F" w14:textId="77777777" w:rsidR="00B25370" w:rsidRDefault="00B25370">
      <w:pPr>
        <w:rPr>
          <w:rFonts w:ascii="Times" w:hAnsi="Times"/>
          <w:szCs w:val="24"/>
          <w:lang w:eastAsia="en-US"/>
        </w:rPr>
      </w:pPr>
      <w:r>
        <w:rPr>
          <w:rFonts w:ascii="Times" w:hAnsi="Times"/>
        </w:rPr>
        <w:br w:type="page"/>
      </w:r>
    </w:p>
    <w:p w14:paraId="36A34810" w14:textId="4181B793" w:rsidR="00670ADC" w:rsidRDefault="00670ADC" w:rsidP="008209E7">
      <w:pPr>
        <w:pStyle w:val="Numbered1"/>
        <w:numPr>
          <w:ilvl w:val="0"/>
          <w:numId w:val="7"/>
        </w:numPr>
        <w:tabs>
          <w:tab w:val="left" w:pos="0"/>
          <w:tab w:val="left" w:pos="180"/>
        </w:tabs>
        <w:spacing w:after="120" w:line="231" w:lineRule="atLeast"/>
        <w:jc w:val="both"/>
        <w:rPr>
          <w:rFonts w:ascii="Times New Roman" w:hAnsi="Times New Roman"/>
          <w:b/>
          <w:bCs/>
          <w:sz w:val="22"/>
          <w:szCs w:val="22"/>
        </w:rPr>
      </w:pPr>
      <w:r w:rsidRPr="00670ADC">
        <w:rPr>
          <w:rFonts w:ascii="Times New Roman" w:hAnsi="Times New Roman"/>
          <w:b/>
          <w:bCs/>
          <w:sz w:val="22"/>
          <w:szCs w:val="22"/>
        </w:rPr>
        <w:lastRenderedPageBreak/>
        <w:t>THESIS ADVISOR AND POST GRADUATE SCHOLAR SUPPORT</w:t>
      </w:r>
      <w:bookmarkStart w:id="13" w:name="_Hlk103864774"/>
      <w:r w:rsidR="00460894">
        <w:rPr>
          <w:rFonts w:ascii="Times New Roman" w:hAnsi="Times New Roman"/>
          <w:b/>
          <w:bCs/>
          <w:sz w:val="22"/>
          <w:szCs w:val="22"/>
        </w:rPr>
        <w:t>:</w:t>
      </w:r>
    </w:p>
    <w:p w14:paraId="39649EAC" w14:textId="126DFDFF" w:rsidR="00670ADC" w:rsidRDefault="00670ADC" w:rsidP="00670ADC">
      <w:pPr>
        <w:pStyle w:val="Numbered1"/>
        <w:numPr>
          <w:ilvl w:val="2"/>
          <w:numId w:val="29"/>
        </w:numPr>
        <w:tabs>
          <w:tab w:val="clear" w:pos="360"/>
          <w:tab w:val="left" w:pos="0"/>
          <w:tab w:val="left" w:pos="180"/>
        </w:tabs>
        <w:spacing w:after="120" w:line="231" w:lineRule="atLeast"/>
        <w:jc w:val="both"/>
        <w:rPr>
          <w:rFonts w:ascii="Times New Roman" w:hAnsi="Times New Roman"/>
          <w:b/>
          <w:bCs/>
          <w:sz w:val="22"/>
          <w:szCs w:val="22"/>
        </w:rPr>
      </w:pPr>
      <w:r w:rsidRPr="00670ADC">
        <w:rPr>
          <w:rFonts w:ascii="Times New Roman" w:hAnsi="Times New Roman"/>
          <w:szCs w:val="24"/>
        </w:rPr>
        <w:t>Students (graduated):  20 (Ph.D.</w:t>
      </w:r>
      <w:r>
        <w:rPr>
          <w:rFonts w:ascii="Times New Roman" w:hAnsi="Times New Roman"/>
          <w:szCs w:val="24"/>
        </w:rPr>
        <w:t xml:space="preserve"> since 2012</w:t>
      </w:r>
      <w:r w:rsidRPr="00670ADC">
        <w:rPr>
          <w:rFonts w:ascii="Times New Roman" w:hAnsi="Times New Roman"/>
          <w:szCs w:val="24"/>
        </w:rPr>
        <w:t xml:space="preserve">) and  9 (M.S) </w:t>
      </w:r>
    </w:p>
    <w:p w14:paraId="058A4107" w14:textId="77777777" w:rsidR="00670ADC" w:rsidRDefault="00670ADC" w:rsidP="00670ADC">
      <w:pPr>
        <w:pStyle w:val="Numbered1"/>
        <w:numPr>
          <w:ilvl w:val="2"/>
          <w:numId w:val="29"/>
        </w:numPr>
        <w:tabs>
          <w:tab w:val="clear" w:pos="360"/>
          <w:tab w:val="left" w:pos="0"/>
          <w:tab w:val="left" w:pos="180"/>
        </w:tabs>
        <w:spacing w:after="120" w:line="231" w:lineRule="atLeast"/>
        <w:jc w:val="both"/>
        <w:rPr>
          <w:rFonts w:ascii="Times New Roman" w:hAnsi="Times New Roman"/>
          <w:b/>
          <w:bCs/>
          <w:sz w:val="22"/>
          <w:szCs w:val="22"/>
        </w:rPr>
      </w:pPr>
      <w:r w:rsidRPr="00670ADC">
        <w:rPr>
          <w:rFonts w:ascii="Times New Roman" w:hAnsi="Times New Roman"/>
          <w:szCs w:val="24"/>
        </w:rPr>
        <w:t>Post graduate:  14 (Supported)</w:t>
      </w:r>
      <w:bookmarkEnd w:id="13"/>
      <w:r w:rsidRPr="00670ADC">
        <w:rPr>
          <w:rFonts w:ascii="Times New Roman" w:hAnsi="Times New Roman"/>
          <w:szCs w:val="24"/>
        </w:rPr>
        <w:t xml:space="preserve"> </w:t>
      </w:r>
    </w:p>
    <w:p w14:paraId="69391EB1" w14:textId="77777777" w:rsidR="008209E7" w:rsidRDefault="00670ADC" w:rsidP="008209E7">
      <w:pPr>
        <w:pStyle w:val="Numbered1"/>
        <w:numPr>
          <w:ilvl w:val="2"/>
          <w:numId w:val="29"/>
        </w:numPr>
        <w:tabs>
          <w:tab w:val="clear" w:pos="360"/>
          <w:tab w:val="left" w:pos="0"/>
          <w:tab w:val="left" w:pos="180"/>
        </w:tabs>
        <w:spacing w:after="120" w:line="231" w:lineRule="atLeast"/>
        <w:jc w:val="both"/>
        <w:rPr>
          <w:rFonts w:ascii="Times New Roman" w:hAnsi="Times New Roman"/>
          <w:b/>
          <w:bCs/>
          <w:sz w:val="22"/>
          <w:szCs w:val="22"/>
        </w:rPr>
      </w:pPr>
      <w:r w:rsidRPr="00670ADC">
        <w:rPr>
          <w:rFonts w:ascii="Times New Roman" w:hAnsi="Times New Roman"/>
          <w:szCs w:val="24"/>
        </w:rPr>
        <w:t>Graduate (Ph.D.) students currently supported (1</w:t>
      </w:r>
      <w:r>
        <w:rPr>
          <w:rFonts w:ascii="Times New Roman" w:hAnsi="Times New Roman"/>
          <w:szCs w:val="24"/>
        </w:rPr>
        <w:t>5</w:t>
      </w:r>
      <w:r w:rsidRPr="00670ADC">
        <w:rPr>
          <w:rFonts w:ascii="Times New Roman" w:hAnsi="Times New Roman"/>
          <w:szCs w:val="24"/>
        </w:rPr>
        <w:t>): J. Zhu, J. Niroula, J. Perozek, K. Limanta, M. Xue, P. Shih, Q. Xie, S. Hsia, Y. Luo, P. Yadav, H. W. Lee., D. Morales, M. Oh, H. Pal.</w:t>
      </w:r>
      <w:r>
        <w:rPr>
          <w:rFonts w:ascii="Times New Roman" w:hAnsi="Times New Roman"/>
          <w:szCs w:val="24"/>
        </w:rPr>
        <w:t xml:space="preserve"> C. Lopez.</w:t>
      </w:r>
    </w:p>
    <w:p w14:paraId="4FBA150E" w14:textId="50E7D73D" w:rsidR="00670ADC" w:rsidRPr="008209E7" w:rsidRDefault="00670ADC" w:rsidP="008209E7">
      <w:pPr>
        <w:pStyle w:val="Numbered1"/>
        <w:numPr>
          <w:ilvl w:val="2"/>
          <w:numId w:val="29"/>
        </w:numPr>
        <w:tabs>
          <w:tab w:val="clear" w:pos="360"/>
          <w:tab w:val="left" w:pos="0"/>
          <w:tab w:val="left" w:pos="180"/>
        </w:tabs>
        <w:spacing w:after="120" w:line="231" w:lineRule="atLeast"/>
        <w:jc w:val="both"/>
        <w:rPr>
          <w:rFonts w:ascii="Times New Roman" w:hAnsi="Times New Roman"/>
          <w:b/>
          <w:bCs/>
          <w:sz w:val="22"/>
          <w:szCs w:val="22"/>
        </w:rPr>
      </w:pPr>
      <w:r w:rsidRPr="008209E7">
        <w:rPr>
          <w:rFonts w:ascii="Times New Roman" w:hAnsi="Times New Roman"/>
          <w:szCs w:val="24"/>
        </w:rPr>
        <w:t xml:space="preserve">Undergraduate students currently supported: 5 </w:t>
      </w:r>
    </w:p>
    <w:p w14:paraId="1D19C781" w14:textId="77777777" w:rsidR="00670ADC" w:rsidRPr="0066238F" w:rsidRDefault="00670ADC" w:rsidP="00670ADC">
      <w:pPr>
        <w:pStyle w:val="Numbered1"/>
        <w:tabs>
          <w:tab w:val="clear" w:pos="360"/>
          <w:tab w:val="left" w:pos="0"/>
          <w:tab w:val="left" w:pos="180"/>
        </w:tabs>
        <w:spacing w:line="231" w:lineRule="atLeast"/>
        <w:ind w:left="0" w:firstLine="0"/>
        <w:jc w:val="both"/>
        <w:rPr>
          <w:rFonts w:ascii="Calibri" w:hAnsi="Calibri" w:cs="Calibri"/>
          <w:sz w:val="22"/>
          <w:szCs w:val="22"/>
        </w:rPr>
      </w:pPr>
    </w:p>
    <w:p w14:paraId="43C7FB1A" w14:textId="6F078FFD" w:rsidR="00B25370" w:rsidRPr="00B25370" w:rsidRDefault="00B25370" w:rsidP="00B25370">
      <w:pPr>
        <w:pStyle w:val="BodyTextIndent"/>
        <w:tabs>
          <w:tab w:val="left" w:pos="900"/>
        </w:tabs>
        <w:rPr>
          <w:rFonts w:ascii="Times" w:hAnsi="Times"/>
        </w:rPr>
      </w:pPr>
      <w:r w:rsidRPr="00B25370">
        <w:rPr>
          <w:rFonts w:ascii="Times" w:hAnsi="Times"/>
        </w:rPr>
        <w:t>Doctoral and SM students:</w:t>
      </w:r>
    </w:p>
    <w:p w14:paraId="7BCE1D4D" w14:textId="77777777" w:rsidR="00B25370" w:rsidRDefault="00B25370" w:rsidP="008209E7">
      <w:pPr>
        <w:pStyle w:val="BodyTextIndent"/>
        <w:tabs>
          <w:tab w:val="left" w:pos="900"/>
        </w:tabs>
        <w:ind w:left="900"/>
        <w:rPr>
          <w:rFonts w:ascii="Times" w:hAnsi="Times"/>
        </w:rPr>
      </w:pPr>
      <w:r w:rsidRPr="00B25370">
        <w:rPr>
          <w:rFonts w:ascii="Times" w:hAnsi="Times"/>
        </w:rPr>
        <w:t xml:space="preserve">1. Nadim Chowdhury, Ph.D. EECS (graduated in March 2022) </w:t>
      </w:r>
    </w:p>
    <w:p w14:paraId="1C07C7E4" w14:textId="77777777" w:rsidR="00B25370" w:rsidRDefault="00B25370" w:rsidP="008209E7">
      <w:pPr>
        <w:pStyle w:val="BodyTextIndent"/>
        <w:tabs>
          <w:tab w:val="left" w:pos="900"/>
        </w:tabs>
        <w:ind w:left="900"/>
        <w:rPr>
          <w:rFonts w:ascii="Times" w:hAnsi="Times"/>
        </w:rPr>
      </w:pPr>
      <w:r w:rsidRPr="00B25370">
        <w:rPr>
          <w:rFonts w:ascii="Times" w:hAnsi="Times"/>
        </w:rPr>
        <w:t xml:space="preserve">2. Joshua Perozek, Ph.D. EECS </w:t>
      </w:r>
    </w:p>
    <w:p w14:paraId="2B836B34" w14:textId="77777777" w:rsidR="00B25370" w:rsidRDefault="00B25370" w:rsidP="008209E7">
      <w:pPr>
        <w:pStyle w:val="BodyTextIndent"/>
        <w:tabs>
          <w:tab w:val="left" w:pos="900"/>
        </w:tabs>
        <w:ind w:left="900"/>
        <w:rPr>
          <w:rFonts w:ascii="Times" w:hAnsi="Times"/>
        </w:rPr>
      </w:pPr>
      <w:r w:rsidRPr="00B25370">
        <w:rPr>
          <w:rFonts w:ascii="Times" w:hAnsi="Times"/>
        </w:rPr>
        <w:t xml:space="preserve">3. Qingyun Xie, Ph.D., EECS </w:t>
      </w:r>
    </w:p>
    <w:p w14:paraId="06933598" w14:textId="77777777" w:rsidR="00B25370" w:rsidRDefault="00B25370" w:rsidP="008209E7">
      <w:pPr>
        <w:pStyle w:val="BodyTextIndent"/>
        <w:tabs>
          <w:tab w:val="left" w:pos="900"/>
        </w:tabs>
        <w:ind w:left="900"/>
        <w:rPr>
          <w:rFonts w:ascii="Times" w:hAnsi="Times"/>
        </w:rPr>
      </w:pPr>
      <w:r w:rsidRPr="00B25370">
        <w:rPr>
          <w:rFonts w:ascii="Times" w:hAnsi="Times"/>
        </w:rPr>
        <w:t xml:space="preserve">4. Mengyang Yuan, Ph.D. EECS (graduated in June 2022) </w:t>
      </w:r>
    </w:p>
    <w:p w14:paraId="1CA5FB4E" w14:textId="77777777" w:rsidR="00B25370" w:rsidRDefault="00B25370" w:rsidP="008209E7">
      <w:pPr>
        <w:pStyle w:val="BodyTextIndent"/>
        <w:tabs>
          <w:tab w:val="left" w:pos="900"/>
        </w:tabs>
        <w:ind w:left="900"/>
        <w:rPr>
          <w:rFonts w:ascii="Times" w:hAnsi="Times"/>
        </w:rPr>
      </w:pPr>
      <w:r w:rsidRPr="00B25370">
        <w:rPr>
          <w:rFonts w:ascii="Times" w:hAnsi="Times"/>
        </w:rPr>
        <w:t xml:space="preserve">5. Mantian Xue, Ph.D. EECS </w:t>
      </w:r>
    </w:p>
    <w:p w14:paraId="62BF202D" w14:textId="77777777" w:rsidR="00B25370" w:rsidRDefault="00B25370" w:rsidP="008209E7">
      <w:pPr>
        <w:pStyle w:val="BodyTextIndent"/>
        <w:tabs>
          <w:tab w:val="left" w:pos="900"/>
        </w:tabs>
        <w:ind w:left="900"/>
        <w:rPr>
          <w:rFonts w:ascii="Times" w:hAnsi="Times"/>
        </w:rPr>
      </w:pPr>
      <w:r w:rsidRPr="00B25370">
        <w:rPr>
          <w:rFonts w:ascii="Times" w:hAnsi="Times"/>
        </w:rPr>
        <w:t xml:space="preserve">6. Jiadi Zhu, EECS, SM </w:t>
      </w:r>
    </w:p>
    <w:p w14:paraId="5F9736E6" w14:textId="77777777" w:rsidR="00B25370" w:rsidRDefault="00B25370" w:rsidP="008209E7">
      <w:pPr>
        <w:pStyle w:val="BodyTextIndent"/>
        <w:tabs>
          <w:tab w:val="left" w:pos="900"/>
        </w:tabs>
        <w:ind w:left="900"/>
        <w:rPr>
          <w:rFonts w:ascii="Times" w:hAnsi="Times"/>
        </w:rPr>
      </w:pPr>
      <w:r w:rsidRPr="00B25370">
        <w:rPr>
          <w:rFonts w:ascii="Times" w:hAnsi="Times"/>
        </w:rPr>
        <w:t xml:space="preserve">7. John Niroula, Ph.D., EECS, </w:t>
      </w:r>
    </w:p>
    <w:p w14:paraId="7B658D4F" w14:textId="77777777" w:rsidR="00B25370" w:rsidRDefault="00B25370" w:rsidP="008209E7">
      <w:pPr>
        <w:pStyle w:val="BodyTextIndent"/>
        <w:tabs>
          <w:tab w:val="left" w:pos="900"/>
        </w:tabs>
        <w:ind w:left="900"/>
        <w:rPr>
          <w:rFonts w:ascii="Times" w:hAnsi="Times"/>
        </w:rPr>
      </w:pPr>
      <w:r w:rsidRPr="00B25370">
        <w:rPr>
          <w:rFonts w:ascii="Times" w:hAnsi="Times"/>
        </w:rPr>
        <w:t xml:space="preserve">8. Kevin Limanta, Ph.D., EECS </w:t>
      </w:r>
    </w:p>
    <w:p w14:paraId="31666752" w14:textId="77777777" w:rsidR="00B25370" w:rsidRDefault="00B25370" w:rsidP="008209E7">
      <w:pPr>
        <w:pStyle w:val="BodyTextIndent"/>
        <w:tabs>
          <w:tab w:val="left" w:pos="900"/>
        </w:tabs>
        <w:ind w:left="900"/>
        <w:rPr>
          <w:rFonts w:ascii="Times" w:hAnsi="Times"/>
        </w:rPr>
      </w:pPr>
      <w:r w:rsidRPr="00B25370">
        <w:rPr>
          <w:rFonts w:ascii="Times" w:hAnsi="Times"/>
        </w:rPr>
        <w:t xml:space="preserve">9. Yiyue (Alyssa) Luo, EECS, CSAIL (supervisor Prof. Wojciech </w:t>
      </w:r>
      <w:proofErr w:type="spellStart"/>
      <w:r w:rsidRPr="00B25370">
        <w:rPr>
          <w:rFonts w:ascii="Times" w:hAnsi="Times"/>
        </w:rPr>
        <w:t>Matusik</w:t>
      </w:r>
      <w:proofErr w:type="spellEnd"/>
      <w:r w:rsidRPr="00B25370">
        <w:rPr>
          <w:rFonts w:ascii="Times" w:hAnsi="Times"/>
        </w:rPr>
        <w:t xml:space="preserve">) </w:t>
      </w:r>
    </w:p>
    <w:p w14:paraId="6B213CB4" w14:textId="77777777" w:rsidR="00B25370" w:rsidRDefault="00B25370" w:rsidP="008209E7">
      <w:pPr>
        <w:pStyle w:val="BodyTextIndent"/>
        <w:tabs>
          <w:tab w:val="left" w:pos="900"/>
        </w:tabs>
        <w:ind w:left="900"/>
        <w:rPr>
          <w:rFonts w:ascii="Times" w:hAnsi="Times"/>
        </w:rPr>
      </w:pPr>
      <w:r w:rsidRPr="00B25370">
        <w:rPr>
          <w:rFonts w:ascii="Times" w:hAnsi="Times"/>
        </w:rPr>
        <w:t xml:space="preserve">10. Sharon Hsia, SM., EECS </w:t>
      </w:r>
    </w:p>
    <w:p w14:paraId="5059BD1B" w14:textId="77777777" w:rsidR="00B25370" w:rsidRDefault="00B25370" w:rsidP="008209E7">
      <w:pPr>
        <w:pStyle w:val="BodyTextIndent"/>
        <w:tabs>
          <w:tab w:val="left" w:pos="900"/>
        </w:tabs>
        <w:ind w:left="900"/>
        <w:rPr>
          <w:rFonts w:ascii="Times" w:hAnsi="Times"/>
        </w:rPr>
      </w:pPr>
      <w:r w:rsidRPr="00B25370">
        <w:rPr>
          <w:rFonts w:ascii="Times" w:hAnsi="Times"/>
        </w:rPr>
        <w:t xml:space="preserve">11. Dimple </w:t>
      </w:r>
      <w:proofErr w:type="spellStart"/>
      <w:r w:rsidRPr="00B25370">
        <w:rPr>
          <w:rFonts w:ascii="Times" w:hAnsi="Times"/>
        </w:rPr>
        <w:t>Kochar</w:t>
      </w:r>
      <w:proofErr w:type="spellEnd"/>
      <w:r w:rsidRPr="00B25370">
        <w:rPr>
          <w:rFonts w:ascii="Times" w:hAnsi="Times"/>
        </w:rPr>
        <w:t xml:space="preserve">, Ph.D., EECS (transferred to a different group in Spring 2022) </w:t>
      </w:r>
    </w:p>
    <w:p w14:paraId="4CACC352" w14:textId="77777777" w:rsidR="00B25370" w:rsidRDefault="00B25370" w:rsidP="008209E7">
      <w:pPr>
        <w:pStyle w:val="BodyTextIndent"/>
        <w:tabs>
          <w:tab w:val="left" w:pos="900"/>
        </w:tabs>
        <w:ind w:left="900"/>
        <w:rPr>
          <w:rFonts w:ascii="Times" w:hAnsi="Times"/>
        </w:rPr>
      </w:pPr>
      <w:r w:rsidRPr="00B25370">
        <w:rPr>
          <w:rFonts w:ascii="Times" w:hAnsi="Times"/>
        </w:rPr>
        <w:t xml:space="preserve">12. Elaine McVay, Ph.D., EECS (graduated in June 2022) </w:t>
      </w:r>
    </w:p>
    <w:p w14:paraId="6BC6FC24" w14:textId="77777777" w:rsidR="00B25370" w:rsidRDefault="00B25370" w:rsidP="008209E7">
      <w:pPr>
        <w:pStyle w:val="BodyTextIndent"/>
        <w:tabs>
          <w:tab w:val="left" w:pos="900"/>
        </w:tabs>
        <w:ind w:left="900"/>
        <w:rPr>
          <w:rFonts w:ascii="Times" w:hAnsi="Times"/>
        </w:rPr>
      </w:pPr>
      <w:r w:rsidRPr="00B25370">
        <w:rPr>
          <w:rFonts w:ascii="Times" w:hAnsi="Times"/>
        </w:rPr>
        <w:t xml:space="preserve">13. Pao-Chuan Shih, Ph.D., EECS </w:t>
      </w:r>
    </w:p>
    <w:p w14:paraId="332F5564" w14:textId="77777777" w:rsidR="00B25370" w:rsidRDefault="00B25370" w:rsidP="008209E7">
      <w:pPr>
        <w:pStyle w:val="BodyTextIndent"/>
        <w:tabs>
          <w:tab w:val="left" w:pos="900"/>
        </w:tabs>
        <w:ind w:left="900"/>
        <w:rPr>
          <w:rFonts w:ascii="Times" w:hAnsi="Times"/>
        </w:rPr>
      </w:pPr>
      <w:r w:rsidRPr="00B25370">
        <w:rPr>
          <w:rFonts w:ascii="Times" w:hAnsi="Times"/>
        </w:rPr>
        <w:t xml:space="preserve">14. Hae Won Lee </w:t>
      </w:r>
    </w:p>
    <w:p w14:paraId="2393D626" w14:textId="77777777" w:rsidR="00B25370" w:rsidRDefault="00B25370" w:rsidP="008209E7">
      <w:pPr>
        <w:pStyle w:val="BodyTextIndent"/>
        <w:tabs>
          <w:tab w:val="left" w:pos="900"/>
        </w:tabs>
        <w:ind w:left="900"/>
        <w:rPr>
          <w:rFonts w:ascii="Times" w:hAnsi="Times"/>
        </w:rPr>
      </w:pPr>
      <w:r w:rsidRPr="00B25370">
        <w:rPr>
          <w:rFonts w:ascii="Times" w:hAnsi="Times"/>
        </w:rPr>
        <w:t xml:space="preserve">15. </w:t>
      </w:r>
      <w:proofErr w:type="spellStart"/>
      <w:r w:rsidRPr="00B25370">
        <w:rPr>
          <w:rFonts w:ascii="Times" w:hAnsi="Times"/>
        </w:rPr>
        <w:t>Minsik</w:t>
      </w:r>
      <w:proofErr w:type="spellEnd"/>
      <w:r w:rsidRPr="00B25370">
        <w:rPr>
          <w:rFonts w:ascii="Times" w:hAnsi="Times"/>
        </w:rPr>
        <w:t xml:space="preserve"> Oh </w:t>
      </w:r>
    </w:p>
    <w:p w14:paraId="6B1A2436" w14:textId="77777777" w:rsidR="00B25370" w:rsidRDefault="00B25370" w:rsidP="008209E7">
      <w:pPr>
        <w:pStyle w:val="BodyTextIndent"/>
        <w:tabs>
          <w:tab w:val="left" w:pos="900"/>
        </w:tabs>
        <w:ind w:left="900"/>
        <w:rPr>
          <w:rFonts w:ascii="Times" w:hAnsi="Times"/>
        </w:rPr>
      </w:pPr>
      <w:r w:rsidRPr="00B25370">
        <w:rPr>
          <w:rFonts w:ascii="Times" w:hAnsi="Times"/>
        </w:rPr>
        <w:t xml:space="preserve">16. Hridibrata Pal </w:t>
      </w:r>
    </w:p>
    <w:p w14:paraId="64B3D166" w14:textId="527F72DD" w:rsidR="00B25370" w:rsidRDefault="00B25370" w:rsidP="008209E7">
      <w:pPr>
        <w:pStyle w:val="BodyTextIndent"/>
        <w:tabs>
          <w:tab w:val="left" w:pos="900"/>
        </w:tabs>
        <w:ind w:left="900"/>
        <w:rPr>
          <w:rFonts w:ascii="Times" w:hAnsi="Times"/>
        </w:rPr>
      </w:pPr>
      <w:r w:rsidRPr="00B25370">
        <w:rPr>
          <w:rFonts w:ascii="Times" w:hAnsi="Times"/>
        </w:rPr>
        <w:t xml:space="preserve">17. </w:t>
      </w:r>
      <w:proofErr w:type="spellStart"/>
      <w:r w:rsidRPr="00B25370">
        <w:rPr>
          <w:rFonts w:ascii="Times" w:hAnsi="Times"/>
        </w:rPr>
        <w:t>Pradyot</w:t>
      </w:r>
      <w:proofErr w:type="spellEnd"/>
      <w:r w:rsidRPr="00B25370">
        <w:rPr>
          <w:rFonts w:ascii="Times" w:hAnsi="Times"/>
        </w:rPr>
        <w:t xml:space="preserve"> Yadav</w:t>
      </w:r>
    </w:p>
    <w:p w14:paraId="7E666EEF" w14:textId="77777777" w:rsidR="00B25370" w:rsidRPr="00B25370" w:rsidRDefault="00B25370" w:rsidP="00B25370">
      <w:pPr>
        <w:pStyle w:val="BodyTextIndent"/>
        <w:tabs>
          <w:tab w:val="left" w:pos="900"/>
        </w:tabs>
        <w:rPr>
          <w:rFonts w:ascii="Times" w:hAnsi="Times"/>
        </w:rPr>
      </w:pPr>
    </w:p>
    <w:p w14:paraId="4F5CBCB9" w14:textId="102BC6DD" w:rsidR="00B25370" w:rsidRPr="00B25370" w:rsidRDefault="00B25370" w:rsidP="00B25370">
      <w:pPr>
        <w:pStyle w:val="BodyTextIndent"/>
        <w:tabs>
          <w:tab w:val="left" w:pos="900"/>
        </w:tabs>
        <w:rPr>
          <w:rFonts w:ascii="Times" w:hAnsi="Times"/>
        </w:rPr>
      </w:pPr>
      <w:r w:rsidRPr="00B25370">
        <w:rPr>
          <w:rFonts w:ascii="Times" w:hAnsi="Times"/>
        </w:rPr>
        <w:t>Doctoral students, as reader:</w:t>
      </w:r>
    </w:p>
    <w:p w14:paraId="6C7CDEC9" w14:textId="77777777" w:rsidR="00B25370" w:rsidRDefault="00B25370" w:rsidP="00B25370">
      <w:pPr>
        <w:pStyle w:val="BodyTextIndent"/>
        <w:numPr>
          <w:ilvl w:val="0"/>
          <w:numId w:val="18"/>
        </w:numPr>
        <w:tabs>
          <w:tab w:val="left" w:pos="900"/>
        </w:tabs>
        <w:rPr>
          <w:rFonts w:ascii="Times" w:hAnsi="Times"/>
        </w:rPr>
      </w:pPr>
      <w:r w:rsidRPr="00B25370">
        <w:rPr>
          <w:rFonts w:ascii="Times" w:hAnsi="Times"/>
        </w:rPr>
        <w:t xml:space="preserve">Christian Lau, (Thesis supervisor: Prof. Max Shulaker) </w:t>
      </w:r>
    </w:p>
    <w:p w14:paraId="5EA08098" w14:textId="77777777" w:rsidR="00B25370" w:rsidRDefault="00B25370" w:rsidP="00B25370">
      <w:pPr>
        <w:pStyle w:val="BodyTextIndent"/>
        <w:numPr>
          <w:ilvl w:val="0"/>
          <w:numId w:val="18"/>
        </w:numPr>
        <w:tabs>
          <w:tab w:val="left" w:pos="900"/>
        </w:tabs>
        <w:rPr>
          <w:rFonts w:ascii="Times" w:hAnsi="Times"/>
        </w:rPr>
      </w:pPr>
      <w:r w:rsidRPr="00B25370">
        <w:rPr>
          <w:rFonts w:ascii="Times" w:hAnsi="Times"/>
        </w:rPr>
        <w:t xml:space="preserve">Emre </w:t>
      </w:r>
      <w:proofErr w:type="spellStart"/>
      <w:r w:rsidRPr="00B25370">
        <w:rPr>
          <w:rFonts w:ascii="Times" w:hAnsi="Times"/>
        </w:rPr>
        <w:t>Ergecen</w:t>
      </w:r>
      <w:proofErr w:type="spellEnd"/>
      <w:r w:rsidRPr="00B25370">
        <w:rPr>
          <w:rFonts w:ascii="Times" w:hAnsi="Times"/>
        </w:rPr>
        <w:t xml:space="preserve"> (Thesis supervisor: Nuh </w:t>
      </w:r>
      <w:proofErr w:type="spellStart"/>
      <w:r w:rsidRPr="00B25370">
        <w:rPr>
          <w:rFonts w:ascii="Times" w:hAnsi="Times"/>
        </w:rPr>
        <w:t>Gedik</w:t>
      </w:r>
      <w:proofErr w:type="spellEnd"/>
      <w:r w:rsidRPr="00B25370">
        <w:rPr>
          <w:rFonts w:ascii="Times" w:hAnsi="Times"/>
        </w:rPr>
        <w:t>)</w:t>
      </w:r>
    </w:p>
    <w:p w14:paraId="33C0F587" w14:textId="0D7BBA23" w:rsidR="00B25370" w:rsidRPr="00B25370" w:rsidRDefault="00B25370" w:rsidP="00B25370">
      <w:pPr>
        <w:pStyle w:val="BodyTextIndent"/>
        <w:numPr>
          <w:ilvl w:val="0"/>
          <w:numId w:val="18"/>
        </w:numPr>
        <w:tabs>
          <w:tab w:val="left" w:pos="900"/>
        </w:tabs>
        <w:rPr>
          <w:rFonts w:ascii="Times" w:hAnsi="Times"/>
        </w:rPr>
      </w:pPr>
      <w:r w:rsidRPr="00B25370">
        <w:rPr>
          <w:rFonts w:ascii="Times" w:hAnsi="Times"/>
        </w:rPr>
        <w:t xml:space="preserve"> Morgan Blevins (Thesis supervisor: Svetlana </w:t>
      </w:r>
      <w:proofErr w:type="spellStart"/>
      <w:r w:rsidRPr="00B25370">
        <w:rPr>
          <w:rFonts w:ascii="Times" w:hAnsi="Times"/>
        </w:rPr>
        <w:t>Boriskina</w:t>
      </w:r>
      <w:proofErr w:type="spellEnd"/>
      <w:r w:rsidRPr="00B25370">
        <w:rPr>
          <w:rFonts w:ascii="Times" w:hAnsi="Times"/>
        </w:rPr>
        <w:t>)</w:t>
      </w:r>
    </w:p>
    <w:p w14:paraId="3D67A07F" w14:textId="77777777" w:rsidR="00B25370" w:rsidRPr="00B25370" w:rsidRDefault="00B25370" w:rsidP="00B25370">
      <w:pPr>
        <w:pStyle w:val="BodyTextIndent"/>
        <w:tabs>
          <w:tab w:val="left" w:pos="900"/>
        </w:tabs>
        <w:rPr>
          <w:rFonts w:ascii="Times" w:hAnsi="Times"/>
        </w:rPr>
      </w:pPr>
    </w:p>
    <w:p w14:paraId="38AA0ED3" w14:textId="7A78B9C3" w:rsidR="00B25370" w:rsidRPr="00B25370" w:rsidRDefault="00B25370" w:rsidP="00B25370">
      <w:pPr>
        <w:pStyle w:val="BodyTextIndent"/>
        <w:tabs>
          <w:tab w:val="left" w:pos="900"/>
        </w:tabs>
        <w:rPr>
          <w:rFonts w:ascii="Times" w:hAnsi="Times"/>
        </w:rPr>
      </w:pPr>
      <w:r w:rsidRPr="00B25370">
        <w:rPr>
          <w:rFonts w:ascii="Times" w:hAnsi="Times"/>
        </w:rPr>
        <w:t>MEng students:</w:t>
      </w:r>
    </w:p>
    <w:p w14:paraId="1C6FBEC2" w14:textId="711DCF2C" w:rsidR="00B25370" w:rsidRPr="00B25370" w:rsidRDefault="00B25370" w:rsidP="00B25370">
      <w:pPr>
        <w:pStyle w:val="BodyTextIndent"/>
        <w:numPr>
          <w:ilvl w:val="2"/>
          <w:numId w:val="25"/>
        </w:numPr>
        <w:tabs>
          <w:tab w:val="left" w:pos="900"/>
        </w:tabs>
        <w:rPr>
          <w:rFonts w:ascii="Times" w:hAnsi="Times"/>
        </w:rPr>
      </w:pPr>
      <w:r w:rsidRPr="00B25370">
        <w:rPr>
          <w:rFonts w:ascii="Times" w:hAnsi="Times"/>
        </w:rPr>
        <w:t xml:space="preserve">1 </w:t>
      </w:r>
      <w:proofErr w:type="spellStart"/>
      <w:r w:rsidRPr="00B25370">
        <w:rPr>
          <w:rFonts w:ascii="Times" w:hAnsi="Times"/>
        </w:rPr>
        <w:t>Renbin</w:t>
      </w:r>
      <w:proofErr w:type="spellEnd"/>
      <w:r w:rsidRPr="00B25370">
        <w:rPr>
          <w:rFonts w:ascii="Times" w:hAnsi="Times"/>
        </w:rPr>
        <w:t xml:space="preserve"> Liu</w:t>
      </w:r>
      <w:r>
        <w:rPr>
          <w:rFonts w:ascii="Times" w:hAnsi="Times"/>
        </w:rPr>
        <w:t xml:space="preserve">, </w:t>
      </w:r>
      <w:r w:rsidRPr="00B25370">
        <w:rPr>
          <w:rFonts w:ascii="Times" w:hAnsi="Times"/>
        </w:rPr>
        <w:t>6A M.Eng. at Sky</w:t>
      </w:r>
    </w:p>
    <w:p w14:paraId="07D1FC29" w14:textId="6149C845" w:rsidR="00B25370" w:rsidRPr="00B25370" w:rsidRDefault="00B25370" w:rsidP="00B25370">
      <w:pPr>
        <w:pStyle w:val="BodyTextIndent"/>
        <w:numPr>
          <w:ilvl w:val="2"/>
          <w:numId w:val="25"/>
        </w:numPr>
        <w:tabs>
          <w:tab w:val="left" w:pos="900"/>
        </w:tabs>
        <w:rPr>
          <w:rFonts w:ascii="Times" w:hAnsi="Times"/>
        </w:rPr>
      </w:pPr>
      <w:r w:rsidRPr="00B25370">
        <w:rPr>
          <w:rFonts w:ascii="Times" w:hAnsi="Times"/>
        </w:rPr>
        <w:lastRenderedPageBreak/>
        <w:t xml:space="preserve">Timothy </w:t>
      </w:r>
      <w:proofErr w:type="spellStart"/>
      <w:r w:rsidRPr="00B25370">
        <w:rPr>
          <w:rFonts w:ascii="Times" w:hAnsi="Times"/>
        </w:rPr>
        <w:t>Zavarella</w:t>
      </w:r>
      <w:proofErr w:type="spellEnd"/>
      <w:r>
        <w:rPr>
          <w:rFonts w:ascii="Times" w:hAnsi="Times"/>
        </w:rPr>
        <w:t>,</w:t>
      </w:r>
      <w:r w:rsidRPr="00B25370">
        <w:rPr>
          <w:rFonts w:ascii="Times" w:hAnsi="Times"/>
        </w:rPr>
        <w:t xml:space="preserve"> 6A M.Eng. at NetApp</w:t>
      </w:r>
    </w:p>
    <w:p w14:paraId="7B8ADD53" w14:textId="77777777" w:rsidR="00B25370" w:rsidRDefault="00B25370" w:rsidP="00B25370">
      <w:pPr>
        <w:pStyle w:val="BodyTextIndent"/>
        <w:tabs>
          <w:tab w:val="left" w:pos="900"/>
        </w:tabs>
        <w:rPr>
          <w:rFonts w:ascii="Times" w:hAnsi="Times"/>
        </w:rPr>
      </w:pPr>
    </w:p>
    <w:p w14:paraId="017D2CF2" w14:textId="1959A9EC" w:rsidR="00B25370" w:rsidRPr="00B25370" w:rsidRDefault="00B25370" w:rsidP="00B25370">
      <w:pPr>
        <w:pStyle w:val="BodyTextIndent"/>
        <w:tabs>
          <w:tab w:val="left" w:pos="900"/>
        </w:tabs>
        <w:rPr>
          <w:rFonts w:ascii="Times" w:hAnsi="Times"/>
        </w:rPr>
      </w:pPr>
      <w:r w:rsidRPr="00B25370">
        <w:rPr>
          <w:rFonts w:ascii="Times" w:hAnsi="Times"/>
        </w:rPr>
        <w:t xml:space="preserve">UROPs and </w:t>
      </w:r>
      <w:proofErr w:type="spellStart"/>
      <w:r w:rsidRPr="00B25370">
        <w:rPr>
          <w:rFonts w:ascii="Times" w:hAnsi="Times"/>
        </w:rPr>
        <w:t>SuperUROPs</w:t>
      </w:r>
      <w:proofErr w:type="spellEnd"/>
      <w:r w:rsidRPr="00B25370">
        <w:rPr>
          <w:rFonts w:ascii="Times" w:hAnsi="Times"/>
        </w:rPr>
        <w:t>:</w:t>
      </w:r>
    </w:p>
    <w:p w14:paraId="3A320047" w14:textId="14BC62E5" w:rsidR="00B25370" w:rsidRPr="00B25370" w:rsidRDefault="00B25370" w:rsidP="00B25370">
      <w:pPr>
        <w:pStyle w:val="BodyTextIndent"/>
        <w:numPr>
          <w:ilvl w:val="2"/>
          <w:numId w:val="22"/>
        </w:numPr>
        <w:tabs>
          <w:tab w:val="left" w:pos="900"/>
        </w:tabs>
        <w:rPr>
          <w:rFonts w:ascii="Times" w:hAnsi="Times"/>
        </w:rPr>
      </w:pPr>
      <w:r w:rsidRPr="00B25370">
        <w:rPr>
          <w:rFonts w:ascii="Times" w:hAnsi="Times"/>
        </w:rPr>
        <w:t>Alisa Y Hathaway, EECS, (UROP-ELO)</w:t>
      </w:r>
    </w:p>
    <w:p w14:paraId="2B417EC2" w14:textId="1A2AB54C" w:rsidR="00B25370" w:rsidRPr="00B25370" w:rsidRDefault="00B25370" w:rsidP="00B25370">
      <w:pPr>
        <w:pStyle w:val="BodyTextIndent"/>
        <w:numPr>
          <w:ilvl w:val="2"/>
          <w:numId w:val="22"/>
        </w:numPr>
        <w:tabs>
          <w:tab w:val="left" w:pos="900"/>
        </w:tabs>
        <w:rPr>
          <w:rFonts w:ascii="Times" w:hAnsi="Times"/>
        </w:rPr>
      </w:pPr>
      <w:r w:rsidRPr="00B25370">
        <w:rPr>
          <w:rFonts w:ascii="Times" w:hAnsi="Times"/>
        </w:rPr>
        <w:t>James Greer (UROP)</w:t>
      </w:r>
    </w:p>
    <w:p w14:paraId="043AE8AD" w14:textId="77777777" w:rsidR="00B25370" w:rsidRDefault="00B25370" w:rsidP="00B25370">
      <w:pPr>
        <w:pStyle w:val="BodyTextIndent"/>
        <w:numPr>
          <w:ilvl w:val="2"/>
          <w:numId w:val="22"/>
        </w:numPr>
        <w:tabs>
          <w:tab w:val="left" w:pos="900"/>
        </w:tabs>
        <w:rPr>
          <w:rFonts w:ascii="Times" w:hAnsi="Times"/>
        </w:rPr>
      </w:pPr>
      <w:r w:rsidRPr="00B25370">
        <w:rPr>
          <w:rFonts w:ascii="Times" w:hAnsi="Times"/>
        </w:rPr>
        <w:t>Mathew Cook (UROP)</w:t>
      </w:r>
    </w:p>
    <w:p w14:paraId="4076CB0C" w14:textId="77777777" w:rsidR="00B25370" w:rsidRDefault="00B25370" w:rsidP="00B25370">
      <w:pPr>
        <w:pStyle w:val="BodyTextIndent"/>
        <w:numPr>
          <w:ilvl w:val="2"/>
          <w:numId w:val="22"/>
        </w:numPr>
        <w:tabs>
          <w:tab w:val="left" w:pos="900"/>
        </w:tabs>
        <w:rPr>
          <w:rFonts w:ascii="Times" w:hAnsi="Times"/>
        </w:rPr>
      </w:pPr>
      <w:r w:rsidRPr="00B25370">
        <w:rPr>
          <w:rFonts w:ascii="Times" w:hAnsi="Times"/>
        </w:rPr>
        <w:t>Nishat Protyasha (</w:t>
      </w:r>
      <w:proofErr w:type="spellStart"/>
      <w:r w:rsidRPr="00B25370">
        <w:rPr>
          <w:rFonts w:ascii="Times" w:hAnsi="Times"/>
        </w:rPr>
        <w:t>SuperUROP</w:t>
      </w:r>
      <w:proofErr w:type="spellEnd"/>
      <w:r w:rsidRPr="00B25370">
        <w:rPr>
          <w:rFonts w:ascii="Times" w:hAnsi="Times"/>
        </w:rPr>
        <w:t>)</w:t>
      </w:r>
    </w:p>
    <w:p w14:paraId="7D759539" w14:textId="28586786" w:rsidR="00B25370" w:rsidRDefault="00B25370" w:rsidP="00B25370">
      <w:pPr>
        <w:pStyle w:val="BodyTextIndent"/>
        <w:numPr>
          <w:ilvl w:val="2"/>
          <w:numId w:val="22"/>
        </w:numPr>
        <w:tabs>
          <w:tab w:val="left" w:pos="900"/>
        </w:tabs>
        <w:rPr>
          <w:rFonts w:ascii="Times" w:hAnsi="Times"/>
        </w:rPr>
      </w:pPr>
      <w:r w:rsidRPr="00B25370">
        <w:rPr>
          <w:rFonts w:ascii="Times" w:hAnsi="Times"/>
        </w:rPr>
        <w:t>Neel Mondal (UROP)</w:t>
      </w:r>
    </w:p>
    <w:p w14:paraId="62884330" w14:textId="0C732E4B" w:rsidR="00B25370" w:rsidRDefault="00B25370" w:rsidP="00B25370">
      <w:pPr>
        <w:pStyle w:val="BodyTextIndent"/>
        <w:numPr>
          <w:ilvl w:val="2"/>
          <w:numId w:val="22"/>
        </w:numPr>
        <w:tabs>
          <w:tab w:val="left" w:pos="900"/>
        </w:tabs>
        <w:rPr>
          <w:rFonts w:ascii="Times" w:hAnsi="Times"/>
        </w:rPr>
      </w:pPr>
      <w:r>
        <w:rPr>
          <w:rFonts w:ascii="Times" w:hAnsi="Times"/>
        </w:rPr>
        <w:t xml:space="preserve">Deniz </w:t>
      </w:r>
      <w:proofErr w:type="spellStart"/>
      <w:r>
        <w:rPr>
          <w:rFonts w:ascii="Times" w:hAnsi="Times"/>
        </w:rPr>
        <w:t>Eruz</w:t>
      </w:r>
      <w:proofErr w:type="spellEnd"/>
      <w:r>
        <w:rPr>
          <w:rFonts w:ascii="Times" w:hAnsi="Times"/>
        </w:rPr>
        <w:t xml:space="preserve"> (UROP)</w:t>
      </w:r>
    </w:p>
    <w:p w14:paraId="39C3B4BC" w14:textId="335E09C8" w:rsidR="00B25370" w:rsidRPr="00B25370" w:rsidRDefault="00B25370" w:rsidP="00B25370">
      <w:pPr>
        <w:pStyle w:val="BodyTextIndent"/>
        <w:numPr>
          <w:ilvl w:val="2"/>
          <w:numId w:val="22"/>
        </w:numPr>
        <w:tabs>
          <w:tab w:val="left" w:pos="900"/>
        </w:tabs>
        <w:rPr>
          <w:rFonts w:ascii="Times" w:hAnsi="Times"/>
        </w:rPr>
      </w:pPr>
      <w:proofErr w:type="spellStart"/>
      <w:r>
        <w:rPr>
          <w:rFonts w:ascii="Times" w:hAnsi="Times"/>
        </w:rPr>
        <w:t>Aija</w:t>
      </w:r>
      <w:proofErr w:type="spellEnd"/>
      <w:r>
        <w:rPr>
          <w:rFonts w:ascii="Times" w:hAnsi="Times"/>
        </w:rPr>
        <w:t xml:space="preserve"> </w:t>
      </w:r>
    </w:p>
    <w:p w14:paraId="49C05734" w14:textId="77777777" w:rsidR="00B25370" w:rsidRPr="00B25370" w:rsidRDefault="00B25370" w:rsidP="00B25370">
      <w:pPr>
        <w:pStyle w:val="BodyTextIndent"/>
        <w:tabs>
          <w:tab w:val="left" w:pos="900"/>
        </w:tabs>
        <w:rPr>
          <w:rFonts w:ascii="Times" w:hAnsi="Times"/>
        </w:rPr>
      </w:pPr>
    </w:p>
    <w:p w14:paraId="36DCD1DD" w14:textId="5BFE62C8" w:rsidR="00B25370" w:rsidRPr="00B25370" w:rsidRDefault="00B25370" w:rsidP="00B25370">
      <w:pPr>
        <w:pStyle w:val="BodyTextIndent"/>
        <w:tabs>
          <w:tab w:val="left" w:pos="900"/>
        </w:tabs>
        <w:rPr>
          <w:rFonts w:ascii="Times" w:hAnsi="Times"/>
        </w:rPr>
      </w:pPr>
      <w:r w:rsidRPr="00B25370">
        <w:rPr>
          <w:rFonts w:ascii="Times" w:hAnsi="Times"/>
        </w:rPr>
        <w:t>Accomplishments of research supervisees</w:t>
      </w:r>
      <w:r>
        <w:rPr>
          <w:rFonts w:ascii="Times" w:hAnsi="Times"/>
        </w:rPr>
        <w:t>:</w:t>
      </w:r>
    </w:p>
    <w:p w14:paraId="506BDE74" w14:textId="77777777" w:rsidR="00B25370" w:rsidRPr="00B25370" w:rsidRDefault="00B25370" w:rsidP="00B25370">
      <w:pPr>
        <w:pStyle w:val="BodyTextIndent"/>
        <w:numPr>
          <w:ilvl w:val="2"/>
          <w:numId w:val="26"/>
        </w:numPr>
        <w:tabs>
          <w:tab w:val="left" w:pos="900"/>
        </w:tabs>
        <w:rPr>
          <w:rFonts w:ascii="Times" w:hAnsi="Times"/>
        </w:rPr>
      </w:pPr>
      <w:r w:rsidRPr="00B25370">
        <w:rPr>
          <w:rFonts w:ascii="Times" w:hAnsi="Times"/>
        </w:rPr>
        <w:t>Elaine McVay graduated and became a postdoc at Lawrence Livermore National Laboratory.</w:t>
      </w:r>
    </w:p>
    <w:p w14:paraId="5541F9CE" w14:textId="77777777" w:rsidR="00B25370" w:rsidRPr="00B25370" w:rsidRDefault="00B25370" w:rsidP="00B25370">
      <w:pPr>
        <w:pStyle w:val="BodyTextIndent"/>
        <w:numPr>
          <w:ilvl w:val="2"/>
          <w:numId w:val="26"/>
        </w:numPr>
        <w:tabs>
          <w:tab w:val="left" w:pos="900"/>
        </w:tabs>
        <w:rPr>
          <w:rFonts w:ascii="Times" w:hAnsi="Times"/>
        </w:rPr>
      </w:pPr>
      <w:r w:rsidRPr="00B25370">
        <w:rPr>
          <w:rFonts w:ascii="Times" w:hAnsi="Times"/>
        </w:rPr>
        <w:t>Nadim Chowdhury graduated and became a professor at Bangladesh University of Engineering and Technology (BUET). Nadim&amp;#</w:t>
      </w:r>
      <w:proofErr w:type="gramStart"/>
      <w:r w:rsidRPr="00B25370">
        <w:rPr>
          <w:rFonts w:ascii="Times" w:hAnsi="Times"/>
        </w:rPr>
        <w:t>39;s</w:t>
      </w:r>
      <w:proofErr w:type="gramEnd"/>
      <w:r w:rsidRPr="00B25370">
        <w:rPr>
          <w:rFonts w:ascii="Times" w:hAnsi="Times"/>
        </w:rPr>
        <w:t xml:space="preserve"> thesis was also selected for the 2022 MTL Doctoral Dissertation Seminar (DDS).</w:t>
      </w:r>
    </w:p>
    <w:p w14:paraId="0A077D75" w14:textId="5F1942BA" w:rsidR="00B25370" w:rsidRDefault="00B25370" w:rsidP="00B25370">
      <w:pPr>
        <w:pStyle w:val="BodyTextIndent"/>
        <w:numPr>
          <w:ilvl w:val="2"/>
          <w:numId w:val="26"/>
        </w:numPr>
        <w:tabs>
          <w:tab w:val="left" w:pos="900"/>
        </w:tabs>
        <w:rPr>
          <w:rFonts w:ascii="Times" w:hAnsi="Times"/>
        </w:rPr>
      </w:pPr>
      <w:r w:rsidRPr="00B25370">
        <w:rPr>
          <w:rFonts w:ascii="Times" w:hAnsi="Times"/>
        </w:rPr>
        <w:t>Mengyang Yuan graduated and joined Apple full time.</w:t>
      </w:r>
    </w:p>
    <w:p w14:paraId="49A12001" w14:textId="77777777" w:rsidR="00B25370" w:rsidRDefault="00B25370" w:rsidP="00B25370">
      <w:pPr>
        <w:pStyle w:val="BodyTextIndent"/>
        <w:tabs>
          <w:tab w:val="left" w:pos="900"/>
        </w:tabs>
        <w:rPr>
          <w:rFonts w:ascii="Times" w:hAnsi="Times"/>
        </w:rPr>
      </w:pPr>
    </w:p>
    <w:p w14:paraId="7A867987" w14:textId="4555AC57" w:rsidR="00B25370" w:rsidRPr="00B25370" w:rsidRDefault="00B25370" w:rsidP="00B25370">
      <w:pPr>
        <w:pStyle w:val="BodyTextIndent"/>
        <w:tabs>
          <w:tab w:val="left" w:pos="900"/>
        </w:tabs>
        <w:rPr>
          <w:rFonts w:ascii="Times" w:hAnsi="Times"/>
        </w:rPr>
      </w:pPr>
      <w:r w:rsidRPr="00B25370">
        <w:rPr>
          <w:rFonts w:ascii="Times" w:hAnsi="Times"/>
        </w:rPr>
        <w:t>Supervised theses:</w:t>
      </w:r>
    </w:p>
    <w:p w14:paraId="41711230" w14:textId="50B86BF9" w:rsidR="008209E7" w:rsidRDefault="00B25370" w:rsidP="008209E7">
      <w:pPr>
        <w:pStyle w:val="BodyTextIndent"/>
        <w:numPr>
          <w:ilvl w:val="0"/>
          <w:numId w:val="17"/>
        </w:numPr>
        <w:tabs>
          <w:tab w:val="left" w:pos="900"/>
        </w:tabs>
        <w:rPr>
          <w:rFonts w:ascii="Times" w:hAnsi="Times"/>
        </w:rPr>
      </w:pPr>
      <w:r w:rsidRPr="00B25370">
        <w:rPr>
          <w:rFonts w:ascii="Times" w:hAnsi="Times"/>
        </w:rPr>
        <w:t>Nadim Chowdhury, Ph.D. EECS (graduated in March 2022) Mengyang Yuan, Ph.D. EECS (graduated in June 2022) Elaine McVay, Ph.D., EECS (graduated in June 2022)</w:t>
      </w:r>
    </w:p>
    <w:p w14:paraId="4E13082C" w14:textId="77777777" w:rsidR="008209E7" w:rsidRPr="008209E7" w:rsidRDefault="008209E7" w:rsidP="008209E7">
      <w:pPr>
        <w:pStyle w:val="BodyTextIndent"/>
        <w:tabs>
          <w:tab w:val="left" w:pos="900"/>
        </w:tabs>
        <w:rPr>
          <w:rFonts w:ascii="Times" w:hAnsi="Times"/>
        </w:rPr>
      </w:pPr>
    </w:p>
    <w:p w14:paraId="252674D5" w14:textId="286C6C5A" w:rsidR="008209E7" w:rsidRDefault="008209E7" w:rsidP="008209E7">
      <w:pPr>
        <w:pStyle w:val="ListParagraph"/>
        <w:numPr>
          <w:ilvl w:val="0"/>
          <w:numId w:val="7"/>
        </w:numPr>
        <w:rPr>
          <w:b/>
          <w:bCs/>
          <w:szCs w:val="24"/>
        </w:rPr>
      </w:pPr>
      <w:r>
        <w:rPr>
          <w:b/>
          <w:bCs/>
          <w:szCs w:val="24"/>
        </w:rPr>
        <w:t>TEACHING CONTRIBUTIONS</w:t>
      </w:r>
      <w:r w:rsidR="00460894">
        <w:rPr>
          <w:b/>
          <w:bCs/>
          <w:szCs w:val="24"/>
        </w:rPr>
        <w:t>:</w:t>
      </w:r>
    </w:p>
    <w:p w14:paraId="2554F0C5" w14:textId="77777777" w:rsidR="008209E7" w:rsidRDefault="008209E7" w:rsidP="008209E7">
      <w:pPr>
        <w:pStyle w:val="ListParagraph"/>
        <w:ind w:left="360"/>
        <w:rPr>
          <w:b/>
          <w:bCs/>
          <w:szCs w:val="24"/>
        </w:rPr>
      </w:pPr>
    </w:p>
    <w:p w14:paraId="064D8EBB" w14:textId="7D24C004" w:rsidR="00670ADC" w:rsidRPr="008209E7" w:rsidRDefault="008209E7" w:rsidP="008209E7">
      <w:pPr>
        <w:pStyle w:val="ListParagraph"/>
        <w:numPr>
          <w:ilvl w:val="0"/>
          <w:numId w:val="31"/>
        </w:numPr>
        <w:rPr>
          <w:szCs w:val="24"/>
        </w:rPr>
      </w:pPr>
      <w:r w:rsidRPr="008209E7">
        <w:rPr>
          <w:szCs w:val="24"/>
        </w:rPr>
        <w:t xml:space="preserve">Teaching materials developed that illustrate teaching effectiveness or innovativeness: </w:t>
      </w:r>
    </w:p>
    <w:p w14:paraId="68693D80" w14:textId="77777777" w:rsidR="00670ADC" w:rsidRPr="002F5F4F" w:rsidRDefault="00670ADC" w:rsidP="00670ADC">
      <w:pPr>
        <w:ind w:left="360"/>
        <w:rPr>
          <w:szCs w:val="24"/>
        </w:rPr>
      </w:pPr>
    </w:p>
    <w:p w14:paraId="28693FBA" w14:textId="77777777" w:rsidR="00670ADC" w:rsidRPr="008209E7" w:rsidRDefault="00670ADC" w:rsidP="008209E7">
      <w:pPr>
        <w:numPr>
          <w:ilvl w:val="2"/>
          <w:numId w:val="32"/>
        </w:numPr>
        <w:rPr>
          <w:szCs w:val="24"/>
        </w:rPr>
      </w:pPr>
      <w:r w:rsidRPr="008209E7">
        <w:rPr>
          <w:szCs w:val="24"/>
        </w:rPr>
        <w:t>Design and teaching of a new Advanced Undergraduate Senior (AUS) level course on semiconductor device physics (6.077).</w:t>
      </w:r>
    </w:p>
    <w:p w14:paraId="68BE8F72" w14:textId="77777777" w:rsidR="00670ADC" w:rsidRPr="002F5F4F" w:rsidRDefault="00670ADC" w:rsidP="008209E7">
      <w:pPr>
        <w:numPr>
          <w:ilvl w:val="2"/>
          <w:numId w:val="32"/>
        </w:numPr>
        <w:rPr>
          <w:szCs w:val="24"/>
        </w:rPr>
      </w:pPr>
      <w:r w:rsidRPr="002F5F4F">
        <w:rPr>
          <w:szCs w:val="24"/>
        </w:rPr>
        <w:t>Development of material to teach, for the first time, device simulation CAD in 6.720.</w:t>
      </w:r>
    </w:p>
    <w:p w14:paraId="7191F030" w14:textId="77777777" w:rsidR="00670ADC" w:rsidRDefault="00670ADC" w:rsidP="008209E7">
      <w:pPr>
        <w:numPr>
          <w:ilvl w:val="2"/>
          <w:numId w:val="32"/>
        </w:numPr>
        <w:rPr>
          <w:szCs w:val="24"/>
        </w:rPr>
      </w:pPr>
      <w:r w:rsidRPr="002F5F4F">
        <w:rPr>
          <w:szCs w:val="24"/>
        </w:rPr>
        <w:t>Development of new homework and lecture content for 6.772.</w:t>
      </w:r>
    </w:p>
    <w:p w14:paraId="06B8513C" w14:textId="77777777" w:rsidR="00670ADC" w:rsidRDefault="00670ADC" w:rsidP="008209E7">
      <w:pPr>
        <w:numPr>
          <w:ilvl w:val="2"/>
          <w:numId w:val="32"/>
        </w:numPr>
        <w:rPr>
          <w:szCs w:val="24"/>
        </w:rPr>
      </w:pPr>
      <w:r>
        <w:rPr>
          <w:szCs w:val="24"/>
        </w:rPr>
        <w:t>Development of new assignment, lectures, recitations notes, and the new transistor lab for 6.012</w:t>
      </w:r>
    </w:p>
    <w:p w14:paraId="68111E92" w14:textId="77777777" w:rsidR="00670ADC" w:rsidRDefault="00670ADC" w:rsidP="008209E7">
      <w:pPr>
        <w:numPr>
          <w:ilvl w:val="2"/>
          <w:numId w:val="32"/>
        </w:numPr>
        <w:rPr>
          <w:szCs w:val="24"/>
        </w:rPr>
      </w:pPr>
      <w:r>
        <w:rPr>
          <w:szCs w:val="24"/>
        </w:rPr>
        <w:t xml:space="preserve">Development of new labs and </w:t>
      </w:r>
      <w:proofErr w:type="spellStart"/>
      <w:r>
        <w:rPr>
          <w:szCs w:val="24"/>
        </w:rPr>
        <w:t>homeworks</w:t>
      </w:r>
      <w:proofErr w:type="spellEnd"/>
      <w:r>
        <w:rPr>
          <w:szCs w:val="24"/>
        </w:rPr>
        <w:t xml:space="preserve"> for 6.002.</w:t>
      </w:r>
    </w:p>
    <w:p w14:paraId="73CEB495" w14:textId="77777777" w:rsidR="00670ADC" w:rsidRDefault="00670ADC" w:rsidP="008209E7">
      <w:pPr>
        <w:numPr>
          <w:ilvl w:val="2"/>
          <w:numId w:val="32"/>
        </w:numPr>
        <w:rPr>
          <w:szCs w:val="24"/>
        </w:rPr>
      </w:pPr>
      <w:r>
        <w:rPr>
          <w:szCs w:val="24"/>
        </w:rPr>
        <w:t>Development of material to</w:t>
      </w:r>
      <w:r w:rsidRPr="00BC3C4F">
        <w:t xml:space="preserve"> </w:t>
      </w:r>
      <w:r w:rsidRPr="00BC3C4F">
        <w:rPr>
          <w:szCs w:val="24"/>
        </w:rPr>
        <w:t xml:space="preserve">bring a hardware-EE perspective </w:t>
      </w:r>
      <w:r>
        <w:rPr>
          <w:szCs w:val="24"/>
        </w:rPr>
        <w:t xml:space="preserve">for 6.02 </w:t>
      </w:r>
      <w:r w:rsidRPr="00BC3C4F">
        <w:rPr>
          <w:szCs w:val="24"/>
        </w:rPr>
        <w:t>recitations. This helped to compensate the Python/software-heavy lectures and labs</w:t>
      </w:r>
      <w:r>
        <w:rPr>
          <w:szCs w:val="24"/>
        </w:rPr>
        <w:t xml:space="preserve">. </w:t>
      </w:r>
    </w:p>
    <w:p w14:paraId="5BF2A765" w14:textId="77777777" w:rsidR="00670ADC" w:rsidRPr="002F5F4F" w:rsidRDefault="00670ADC" w:rsidP="008209E7">
      <w:pPr>
        <w:numPr>
          <w:ilvl w:val="2"/>
          <w:numId w:val="32"/>
        </w:numPr>
        <w:rPr>
          <w:szCs w:val="24"/>
        </w:rPr>
      </w:pPr>
      <w:r>
        <w:rPr>
          <w:szCs w:val="24"/>
        </w:rPr>
        <w:lastRenderedPageBreak/>
        <w:t xml:space="preserve">Added numerous active-learning activities for 6.02 such as creating student groups where students help engage and collaborate ideas among their peers.  </w:t>
      </w:r>
    </w:p>
    <w:p w14:paraId="070CC3DB" w14:textId="77777777" w:rsidR="00670ADC" w:rsidRPr="002F5F4F" w:rsidRDefault="00670ADC" w:rsidP="00670ADC">
      <w:pPr>
        <w:ind w:left="360"/>
        <w:rPr>
          <w:szCs w:val="24"/>
        </w:rPr>
      </w:pPr>
    </w:p>
    <w:p w14:paraId="0FC26D32" w14:textId="2577FA1F" w:rsidR="00670ADC" w:rsidRPr="002F5F4F" w:rsidRDefault="008209E7" w:rsidP="00670ADC">
      <w:pPr>
        <w:spacing w:after="120"/>
        <w:ind w:left="270" w:hanging="270"/>
        <w:rPr>
          <w:szCs w:val="24"/>
        </w:rPr>
      </w:pPr>
      <w:r w:rsidRPr="002F5F4F">
        <w:rPr>
          <w:szCs w:val="24"/>
        </w:rPr>
        <w:t xml:space="preserve">2. Education contributions, apart from classroom performance and supervision, such as new educational programs and curricula developed by the candidate: </w:t>
      </w:r>
    </w:p>
    <w:p w14:paraId="30E3D954" w14:textId="77777777" w:rsidR="00670ADC" w:rsidRPr="002F5F4F" w:rsidRDefault="00670ADC" w:rsidP="00670ADC">
      <w:pPr>
        <w:numPr>
          <w:ilvl w:val="2"/>
          <w:numId w:val="5"/>
        </w:numPr>
        <w:tabs>
          <w:tab w:val="clear" w:pos="1080"/>
          <w:tab w:val="num" w:pos="1170"/>
        </w:tabs>
        <w:ind w:left="1170" w:hanging="450"/>
        <w:rPr>
          <w:szCs w:val="24"/>
        </w:rPr>
      </w:pPr>
      <w:r w:rsidRPr="002F5F4F">
        <w:rPr>
          <w:szCs w:val="24"/>
        </w:rPr>
        <w:t>Development of numerous activities (seminars, panels, mock interviews, mock job talks, mailing lists, etc.) to help senior graduate students to apply for faculty positions (2007-present).</w:t>
      </w:r>
    </w:p>
    <w:p w14:paraId="30152DE7" w14:textId="77777777" w:rsidR="00670ADC" w:rsidRPr="002F5F4F" w:rsidRDefault="00670ADC" w:rsidP="00670ADC">
      <w:pPr>
        <w:numPr>
          <w:ilvl w:val="2"/>
          <w:numId w:val="5"/>
        </w:numPr>
        <w:tabs>
          <w:tab w:val="clear" w:pos="1080"/>
          <w:tab w:val="num" w:pos="1170"/>
        </w:tabs>
        <w:ind w:left="1170" w:hanging="450"/>
        <w:rPr>
          <w:szCs w:val="24"/>
        </w:rPr>
      </w:pPr>
      <w:r w:rsidRPr="002F5F4F">
        <w:rPr>
          <w:szCs w:val="24"/>
        </w:rPr>
        <w:t>Participation in several events to introduce undergraduate students to course VI (</w:t>
      </w:r>
      <w:proofErr w:type="gramStart"/>
      <w:r w:rsidRPr="002F5F4F">
        <w:rPr>
          <w:szCs w:val="24"/>
        </w:rPr>
        <w:t>e.g.</w:t>
      </w:r>
      <w:proofErr w:type="gramEnd"/>
      <w:r w:rsidRPr="002F5F4F">
        <w:rPr>
          <w:szCs w:val="24"/>
        </w:rPr>
        <w:t xml:space="preserve"> “</w:t>
      </w:r>
      <w:r w:rsidRPr="002F5F4F">
        <w:rPr>
          <w:i/>
          <w:szCs w:val="24"/>
        </w:rPr>
        <w:t>Introducing Course 6 to Freshmen MIT students</w:t>
      </w:r>
      <w:r w:rsidRPr="002F5F4F">
        <w:rPr>
          <w:szCs w:val="24"/>
        </w:rPr>
        <w:t>,” MacGregor House, November 15th, 2007).</w:t>
      </w:r>
    </w:p>
    <w:p w14:paraId="378ECE36" w14:textId="77777777" w:rsidR="00670ADC" w:rsidRPr="002F5F4F" w:rsidRDefault="00670ADC" w:rsidP="00670ADC">
      <w:pPr>
        <w:numPr>
          <w:ilvl w:val="2"/>
          <w:numId w:val="5"/>
        </w:numPr>
        <w:tabs>
          <w:tab w:val="clear" w:pos="1080"/>
          <w:tab w:val="num" w:pos="1170"/>
        </w:tabs>
        <w:ind w:left="1170" w:hanging="450"/>
        <w:rPr>
          <w:szCs w:val="24"/>
        </w:rPr>
      </w:pPr>
      <w:r w:rsidRPr="002F5F4F">
        <w:rPr>
          <w:szCs w:val="24"/>
        </w:rPr>
        <w:t>Organizer of a seminar series on advanced nitride materials and devices (~12 talks) (2006-present).</w:t>
      </w:r>
    </w:p>
    <w:p w14:paraId="7C89B88B" w14:textId="77777777" w:rsidR="00670ADC" w:rsidRPr="002F5F4F" w:rsidRDefault="00670ADC" w:rsidP="00670ADC">
      <w:pPr>
        <w:numPr>
          <w:ilvl w:val="2"/>
          <w:numId w:val="5"/>
        </w:numPr>
        <w:tabs>
          <w:tab w:val="clear" w:pos="1080"/>
          <w:tab w:val="num" w:pos="1170"/>
        </w:tabs>
        <w:ind w:left="1170" w:hanging="450"/>
        <w:rPr>
          <w:szCs w:val="24"/>
        </w:rPr>
      </w:pPr>
      <w:r w:rsidRPr="002F5F4F">
        <w:rPr>
          <w:szCs w:val="24"/>
        </w:rPr>
        <w:t>Chair of the MTL Seminar Series (2009-</w:t>
      </w:r>
      <w:r>
        <w:rPr>
          <w:szCs w:val="24"/>
        </w:rPr>
        <w:t>2015</w:t>
      </w:r>
      <w:r w:rsidRPr="002F5F4F">
        <w:rPr>
          <w:szCs w:val="24"/>
        </w:rPr>
        <w:t xml:space="preserve">). </w:t>
      </w:r>
    </w:p>
    <w:p w14:paraId="4A799EE9" w14:textId="77777777" w:rsidR="00670ADC" w:rsidRPr="003F1325" w:rsidRDefault="00670ADC" w:rsidP="00670ADC">
      <w:pPr>
        <w:numPr>
          <w:ilvl w:val="2"/>
          <w:numId w:val="5"/>
        </w:numPr>
        <w:tabs>
          <w:tab w:val="clear" w:pos="1080"/>
          <w:tab w:val="num" w:pos="1170"/>
        </w:tabs>
        <w:ind w:left="1170" w:hanging="450"/>
        <w:rPr>
          <w:szCs w:val="24"/>
        </w:rPr>
      </w:pPr>
      <w:r w:rsidRPr="002F5F4F">
        <w:rPr>
          <w:szCs w:val="24"/>
        </w:rPr>
        <w:t xml:space="preserve">Director of </w:t>
      </w:r>
      <w:r>
        <w:rPr>
          <w:szCs w:val="24"/>
        </w:rPr>
        <w:t>6</w:t>
      </w:r>
      <w:r w:rsidRPr="002F5F4F">
        <w:rPr>
          <w:szCs w:val="24"/>
        </w:rPr>
        <w:t>A Program (MIT EECS co-op MEng program) since July 2015.</w:t>
      </w:r>
    </w:p>
    <w:p w14:paraId="36D23892" w14:textId="77777777" w:rsidR="00670ADC" w:rsidRPr="003F1325" w:rsidRDefault="00670ADC" w:rsidP="00670ADC">
      <w:pPr>
        <w:numPr>
          <w:ilvl w:val="2"/>
          <w:numId w:val="5"/>
        </w:numPr>
        <w:tabs>
          <w:tab w:val="clear" w:pos="1080"/>
          <w:tab w:val="num" w:pos="1170"/>
        </w:tabs>
        <w:ind w:left="1170" w:hanging="450"/>
        <w:rPr>
          <w:szCs w:val="24"/>
        </w:rPr>
      </w:pPr>
      <w:r w:rsidRPr="003F1325">
        <w:rPr>
          <w:szCs w:val="24"/>
        </w:rPr>
        <w:t>Director of the EECS Alliance program since July 2020. This program develops new initiatives to connect MIT students with industry.</w:t>
      </w:r>
    </w:p>
    <w:p w14:paraId="39D11068" w14:textId="77777777" w:rsidR="00670ADC" w:rsidRPr="002F5F4F" w:rsidRDefault="00670ADC" w:rsidP="00670ADC">
      <w:pPr>
        <w:rPr>
          <w:szCs w:val="24"/>
        </w:rPr>
      </w:pPr>
    </w:p>
    <w:p w14:paraId="246F37AE" w14:textId="70113BA9" w:rsidR="00670ADC" w:rsidRPr="002F5F4F" w:rsidRDefault="00670ADC" w:rsidP="00670ADC">
      <w:pPr>
        <w:spacing w:after="120"/>
        <w:rPr>
          <w:b/>
          <w:szCs w:val="24"/>
        </w:rPr>
      </w:pPr>
      <w:r w:rsidRPr="002F5F4F">
        <w:rPr>
          <w:szCs w:val="24"/>
        </w:rPr>
        <w:t>3.  Contributions to the educational commons</w:t>
      </w:r>
      <w:r w:rsidR="008209E7">
        <w:rPr>
          <w:szCs w:val="24"/>
        </w:rPr>
        <w:t xml:space="preserve"> and Lecturer</w:t>
      </w:r>
      <w:r w:rsidRPr="002F5F4F">
        <w:rPr>
          <w:szCs w:val="24"/>
        </w:rPr>
        <w:t>:</w:t>
      </w:r>
    </w:p>
    <w:p w14:paraId="59B7D624" w14:textId="77777777" w:rsidR="00670ADC" w:rsidRPr="002F5F4F" w:rsidRDefault="00670ADC" w:rsidP="00670ADC">
      <w:pPr>
        <w:numPr>
          <w:ilvl w:val="2"/>
          <w:numId w:val="6"/>
        </w:numPr>
        <w:tabs>
          <w:tab w:val="clear" w:pos="1080"/>
          <w:tab w:val="num" w:pos="1170"/>
        </w:tabs>
        <w:ind w:left="1170" w:hanging="450"/>
        <w:rPr>
          <w:b/>
          <w:szCs w:val="24"/>
        </w:rPr>
      </w:pPr>
      <w:r w:rsidRPr="002F5F4F">
        <w:rPr>
          <w:szCs w:val="24"/>
        </w:rPr>
        <w:t>Reading admission folders of graduate students in course VI (2008-present).</w:t>
      </w:r>
    </w:p>
    <w:p w14:paraId="7C9F0B4D" w14:textId="77777777" w:rsidR="00670ADC" w:rsidRPr="002F5F4F" w:rsidRDefault="00670ADC" w:rsidP="00670ADC">
      <w:pPr>
        <w:numPr>
          <w:ilvl w:val="2"/>
          <w:numId w:val="6"/>
        </w:numPr>
        <w:tabs>
          <w:tab w:val="clear" w:pos="1080"/>
          <w:tab w:val="num" w:pos="1170"/>
        </w:tabs>
        <w:ind w:left="1170" w:hanging="450"/>
        <w:rPr>
          <w:b/>
          <w:szCs w:val="24"/>
        </w:rPr>
      </w:pPr>
      <w:r w:rsidRPr="002F5F4F">
        <w:rPr>
          <w:szCs w:val="24"/>
        </w:rPr>
        <w:t>Reading admission folders of undergraduate students (2011-</w:t>
      </w:r>
      <w:r>
        <w:rPr>
          <w:szCs w:val="24"/>
        </w:rPr>
        <w:t>2012</w:t>
      </w:r>
      <w:r w:rsidRPr="002F5F4F">
        <w:rPr>
          <w:szCs w:val="24"/>
        </w:rPr>
        <w:t>).</w:t>
      </w:r>
    </w:p>
    <w:p w14:paraId="7C817C36" w14:textId="77777777" w:rsidR="00670ADC" w:rsidRPr="002F5F4F" w:rsidRDefault="00670ADC" w:rsidP="00670ADC">
      <w:pPr>
        <w:numPr>
          <w:ilvl w:val="2"/>
          <w:numId w:val="6"/>
        </w:numPr>
        <w:tabs>
          <w:tab w:val="clear" w:pos="1080"/>
          <w:tab w:val="num" w:pos="1170"/>
        </w:tabs>
        <w:ind w:left="1170" w:hanging="450"/>
        <w:rPr>
          <w:b/>
          <w:szCs w:val="24"/>
        </w:rPr>
      </w:pPr>
      <w:r w:rsidRPr="002F5F4F">
        <w:rPr>
          <w:szCs w:val="24"/>
        </w:rPr>
        <w:t>Member of the advisory committee of the MIT-Spain MISTI program (2007-2008).</w:t>
      </w:r>
    </w:p>
    <w:p w14:paraId="0E870B8C" w14:textId="77777777" w:rsidR="00670ADC" w:rsidRPr="002F5F4F" w:rsidRDefault="00670ADC" w:rsidP="00670ADC">
      <w:pPr>
        <w:numPr>
          <w:ilvl w:val="2"/>
          <w:numId w:val="6"/>
        </w:numPr>
        <w:tabs>
          <w:tab w:val="clear" w:pos="1080"/>
          <w:tab w:val="num" w:pos="1170"/>
        </w:tabs>
        <w:ind w:left="1170" w:hanging="450"/>
        <w:rPr>
          <w:b/>
          <w:szCs w:val="24"/>
        </w:rPr>
      </w:pPr>
      <w:r w:rsidRPr="002F5F4F">
        <w:rPr>
          <w:szCs w:val="24"/>
        </w:rPr>
        <w:t>Arrange summer internships in Spain for more than 10 MIT undergraduate students (2009).</w:t>
      </w:r>
    </w:p>
    <w:p w14:paraId="6DD2AAEF" w14:textId="77777777" w:rsidR="00670ADC" w:rsidRPr="002F5F4F" w:rsidRDefault="00670ADC" w:rsidP="00670ADC">
      <w:pPr>
        <w:numPr>
          <w:ilvl w:val="2"/>
          <w:numId w:val="6"/>
        </w:numPr>
        <w:tabs>
          <w:tab w:val="clear" w:pos="1080"/>
          <w:tab w:val="num" w:pos="1170"/>
        </w:tabs>
        <w:ind w:left="1170" w:hanging="450"/>
        <w:rPr>
          <w:b/>
          <w:szCs w:val="24"/>
        </w:rPr>
      </w:pPr>
      <w:r w:rsidRPr="002F5F4F">
        <w:rPr>
          <w:szCs w:val="24"/>
        </w:rPr>
        <w:t xml:space="preserve">Collaboration with the MIT-France program by hosting French visiting students (2007-2010).  </w:t>
      </w:r>
    </w:p>
    <w:p w14:paraId="45F4920D" w14:textId="77777777" w:rsidR="00670ADC" w:rsidRPr="002F5F4F" w:rsidRDefault="00670ADC" w:rsidP="00670ADC">
      <w:pPr>
        <w:numPr>
          <w:ilvl w:val="2"/>
          <w:numId w:val="6"/>
        </w:numPr>
        <w:tabs>
          <w:tab w:val="clear" w:pos="1080"/>
          <w:tab w:val="num" w:pos="1170"/>
        </w:tabs>
        <w:ind w:left="1170" w:hanging="450"/>
        <w:rPr>
          <w:b/>
          <w:szCs w:val="24"/>
        </w:rPr>
      </w:pPr>
      <w:r w:rsidRPr="002F5F4F">
        <w:rPr>
          <w:szCs w:val="24"/>
        </w:rPr>
        <w:t>UROP/Super-UROP supervisor (2008-present).</w:t>
      </w:r>
    </w:p>
    <w:p w14:paraId="5293E70C" w14:textId="77777777" w:rsidR="00670ADC" w:rsidRPr="002F5F4F" w:rsidRDefault="00670ADC" w:rsidP="00670ADC">
      <w:pPr>
        <w:numPr>
          <w:ilvl w:val="3"/>
          <w:numId w:val="6"/>
        </w:numPr>
        <w:rPr>
          <w:b/>
          <w:szCs w:val="24"/>
        </w:rPr>
      </w:pPr>
      <w:proofErr w:type="spellStart"/>
      <w:r w:rsidRPr="002F5F4F">
        <w:rPr>
          <w:szCs w:val="24"/>
        </w:rPr>
        <w:t>ing</w:t>
      </w:r>
      <w:proofErr w:type="spellEnd"/>
      <w:r w:rsidRPr="002F5F4F">
        <w:rPr>
          <w:szCs w:val="24"/>
        </w:rPr>
        <w:t xml:space="preserve"> students in the MIT Leaders for Global Operations (LGO) program (2011-present).</w:t>
      </w:r>
    </w:p>
    <w:p w14:paraId="0F138789" w14:textId="77777777" w:rsidR="00670ADC" w:rsidRPr="00FA13D6" w:rsidRDefault="00670ADC" w:rsidP="00670ADC">
      <w:pPr>
        <w:numPr>
          <w:ilvl w:val="2"/>
          <w:numId w:val="6"/>
        </w:numPr>
        <w:tabs>
          <w:tab w:val="clear" w:pos="1080"/>
          <w:tab w:val="num" w:pos="1170"/>
        </w:tabs>
        <w:ind w:left="1170" w:hanging="450"/>
        <w:rPr>
          <w:b/>
          <w:szCs w:val="24"/>
        </w:rPr>
      </w:pPr>
      <w:r w:rsidRPr="002F5F4F">
        <w:rPr>
          <w:szCs w:val="24"/>
        </w:rPr>
        <w:t>Faculty Lead, MIT/Masdar Institute Microsystems program.</w:t>
      </w:r>
    </w:p>
    <w:p w14:paraId="7B4353E1" w14:textId="77777777" w:rsidR="00670ADC" w:rsidRPr="00B87582" w:rsidRDefault="00670ADC" w:rsidP="00670ADC">
      <w:pPr>
        <w:numPr>
          <w:ilvl w:val="2"/>
          <w:numId w:val="6"/>
        </w:numPr>
        <w:tabs>
          <w:tab w:val="clear" w:pos="1080"/>
          <w:tab w:val="num" w:pos="1170"/>
        </w:tabs>
        <w:ind w:left="1170" w:hanging="450"/>
        <w:rPr>
          <w:b/>
          <w:szCs w:val="24"/>
        </w:rPr>
      </w:pPr>
      <w:r>
        <w:rPr>
          <w:szCs w:val="24"/>
        </w:rPr>
        <w:t>Lecturer for 6.002 and 6.012</w:t>
      </w:r>
    </w:p>
    <w:p w14:paraId="60F5D905" w14:textId="77777777" w:rsidR="00670ADC" w:rsidRPr="00A85B81" w:rsidRDefault="00670ADC" w:rsidP="00670ADC">
      <w:pPr>
        <w:numPr>
          <w:ilvl w:val="2"/>
          <w:numId w:val="6"/>
        </w:numPr>
        <w:tabs>
          <w:tab w:val="clear" w:pos="1080"/>
          <w:tab w:val="num" w:pos="1170"/>
        </w:tabs>
        <w:ind w:left="1170" w:hanging="450"/>
        <w:rPr>
          <w:b/>
          <w:szCs w:val="24"/>
        </w:rPr>
      </w:pPr>
      <w:r>
        <w:rPr>
          <w:szCs w:val="24"/>
        </w:rPr>
        <w:t>Recitation Instructor for 6.02 and 6.012</w:t>
      </w:r>
    </w:p>
    <w:p w14:paraId="52937F70" w14:textId="19469F13" w:rsidR="00670ADC" w:rsidRPr="006A0FB0" w:rsidRDefault="00670ADC" w:rsidP="00670ADC">
      <w:pPr>
        <w:numPr>
          <w:ilvl w:val="2"/>
          <w:numId w:val="6"/>
        </w:numPr>
        <w:tabs>
          <w:tab w:val="clear" w:pos="1080"/>
          <w:tab w:val="num" w:pos="1170"/>
        </w:tabs>
        <w:ind w:left="1170" w:hanging="450"/>
        <w:rPr>
          <w:b/>
          <w:szCs w:val="24"/>
        </w:rPr>
      </w:pPr>
      <w:r>
        <w:rPr>
          <w:szCs w:val="24"/>
        </w:rPr>
        <w:t xml:space="preserve">Course </w:t>
      </w:r>
      <w:r>
        <w:t>6.</w:t>
      </w:r>
      <w:r w:rsidRPr="006A0FB0">
        <w:rPr>
          <w:szCs w:val="24"/>
        </w:rPr>
        <w:t>2000 – roles</w:t>
      </w:r>
      <w:r w:rsidR="008209E7">
        <w:rPr>
          <w:szCs w:val="24"/>
        </w:rPr>
        <w:t xml:space="preserve"> (Fall 2022)</w:t>
      </w:r>
    </w:p>
    <w:p w14:paraId="18BFD261" w14:textId="77777777" w:rsidR="00670ADC" w:rsidRPr="006A0FB0" w:rsidRDefault="00670ADC" w:rsidP="008209E7">
      <w:pPr>
        <w:pStyle w:val="PlainText"/>
        <w:ind w:left="1530"/>
        <w:rPr>
          <w:rFonts w:ascii="Times New Roman" w:hAnsi="Times New Roman"/>
          <w:sz w:val="24"/>
          <w:szCs w:val="24"/>
        </w:rPr>
      </w:pPr>
      <w:r w:rsidRPr="006A0FB0">
        <w:rPr>
          <w:rFonts w:ascii="Times New Roman" w:hAnsi="Times New Roman"/>
          <w:sz w:val="24"/>
          <w:szCs w:val="24"/>
        </w:rPr>
        <w:t>I co-lectured 6.2000 with Prof. Jeff Lang.</w:t>
      </w:r>
    </w:p>
    <w:p w14:paraId="11F69062" w14:textId="45516256" w:rsidR="00670ADC" w:rsidRPr="006A0FB0" w:rsidRDefault="00670ADC" w:rsidP="00670ADC">
      <w:pPr>
        <w:pStyle w:val="PlainText"/>
        <w:numPr>
          <w:ilvl w:val="2"/>
          <w:numId w:val="6"/>
        </w:numPr>
        <w:rPr>
          <w:rFonts w:ascii="Times New Roman" w:hAnsi="Times New Roman"/>
          <w:sz w:val="24"/>
          <w:szCs w:val="24"/>
        </w:rPr>
      </w:pPr>
      <w:r w:rsidRPr="006A0FB0">
        <w:rPr>
          <w:rFonts w:ascii="Times New Roman" w:hAnsi="Times New Roman"/>
          <w:sz w:val="24"/>
          <w:szCs w:val="24"/>
        </w:rPr>
        <w:t xml:space="preserve">Course 6.3100/2 </w:t>
      </w:r>
      <w:r w:rsidR="008209E7">
        <w:rPr>
          <w:rFonts w:ascii="Times New Roman" w:hAnsi="Times New Roman"/>
          <w:sz w:val="24"/>
          <w:szCs w:val="24"/>
        </w:rPr>
        <w:t>–</w:t>
      </w:r>
      <w:r w:rsidRPr="006A0FB0">
        <w:rPr>
          <w:rFonts w:ascii="Times New Roman" w:hAnsi="Times New Roman"/>
          <w:sz w:val="24"/>
          <w:szCs w:val="24"/>
        </w:rPr>
        <w:t xml:space="preserve"> roles</w:t>
      </w:r>
      <w:r w:rsidR="008209E7">
        <w:rPr>
          <w:rFonts w:ascii="Times New Roman" w:hAnsi="Times New Roman"/>
          <w:sz w:val="24"/>
          <w:szCs w:val="24"/>
        </w:rPr>
        <w:t xml:space="preserve"> (Fall 2022)</w:t>
      </w:r>
    </w:p>
    <w:p w14:paraId="3B0DBB78" w14:textId="77777777" w:rsidR="00670ADC" w:rsidRPr="006A0FB0" w:rsidRDefault="00670ADC" w:rsidP="00670ADC">
      <w:pPr>
        <w:pStyle w:val="PlainText"/>
        <w:numPr>
          <w:ilvl w:val="0"/>
          <w:numId w:val="12"/>
        </w:numPr>
        <w:rPr>
          <w:rFonts w:ascii="Times New Roman" w:hAnsi="Times New Roman"/>
          <w:sz w:val="24"/>
          <w:szCs w:val="24"/>
        </w:rPr>
      </w:pPr>
      <w:r w:rsidRPr="006A0FB0">
        <w:rPr>
          <w:rFonts w:ascii="Times New Roman" w:hAnsi="Times New Roman"/>
          <w:sz w:val="24"/>
          <w:szCs w:val="24"/>
        </w:rPr>
        <w:t>6 h of lab proctoring/teaching per week</w:t>
      </w:r>
    </w:p>
    <w:p w14:paraId="4B82928B" w14:textId="77777777" w:rsidR="005E10F5" w:rsidRDefault="005E10F5" w:rsidP="005E10F5">
      <w:pPr>
        <w:pStyle w:val="PlainText"/>
        <w:ind w:left="360"/>
      </w:pPr>
    </w:p>
    <w:p w14:paraId="01EA61E0" w14:textId="44FBFFBF" w:rsidR="005E10F5" w:rsidRPr="005E10F5" w:rsidRDefault="005E10F5" w:rsidP="005E10F5">
      <w:pPr>
        <w:pStyle w:val="ListParagraph"/>
        <w:ind w:left="360"/>
        <w:rPr>
          <w:b/>
          <w:bCs/>
          <w:szCs w:val="24"/>
        </w:rPr>
      </w:pPr>
    </w:p>
    <w:sectPr w:rsidR="005E10F5" w:rsidRPr="005E10F5" w:rsidSect="003F1325">
      <w:headerReference w:type="default" r:id="rId25"/>
      <w:pgSz w:w="12240" w:h="15840"/>
      <w:pgMar w:top="1440" w:right="1350" w:bottom="1080" w:left="153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D290" w14:textId="77777777" w:rsidR="009059EB" w:rsidRDefault="009059EB">
      <w:r>
        <w:separator/>
      </w:r>
    </w:p>
  </w:endnote>
  <w:endnote w:type="continuationSeparator" w:id="0">
    <w:p w14:paraId="211EC832" w14:textId="77777777" w:rsidR="009059EB" w:rsidRDefault="0090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delleBasic-Regular">
    <w:altName w:val="Calibri"/>
    <w:panose1 w:val="00000000000000000000"/>
    <w:charset w:val="4D"/>
    <w:family w:val="auto"/>
    <w:notTrueType/>
    <w:pitch w:val="variable"/>
    <w:sig w:usb0="80000087" w:usb1="0000004B" w:usb2="00000000" w:usb3="00000000" w:csb0="00000083"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7371"/>
      <w:docPartObj>
        <w:docPartGallery w:val="Page Numbers (Bottom of Page)"/>
        <w:docPartUnique/>
      </w:docPartObj>
    </w:sdtPr>
    <w:sdtEndPr>
      <w:rPr>
        <w:noProof/>
      </w:rPr>
    </w:sdtEndPr>
    <w:sdtContent>
      <w:p w14:paraId="37378B59" w14:textId="6429483D" w:rsidR="00134B9A" w:rsidRDefault="00134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7EE77" w14:textId="77777777" w:rsidR="00134B9A" w:rsidRDefault="001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D536" w14:textId="77777777" w:rsidR="009059EB" w:rsidRDefault="009059EB">
      <w:r>
        <w:separator/>
      </w:r>
    </w:p>
  </w:footnote>
  <w:footnote w:type="continuationSeparator" w:id="0">
    <w:p w14:paraId="5794AE0F" w14:textId="77777777" w:rsidR="009059EB" w:rsidRDefault="009059EB">
      <w:r>
        <w:continuationSeparator/>
      </w:r>
    </w:p>
  </w:footnote>
  <w:footnote w:id="1">
    <w:p w14:paraId="21289370" w14:textId="77777777" w:rsidR="00334DC0" w:rsidRDefault="00334DC0" w:rsidP="00B4052A">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2">
    <w:p w14:paraId="3A88931D" w14:textId="77777777" w:rsidR="00334DC0" w:rsidRDefault="00334DC0" w:rsidP="00B4052A">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3">
    <w:p w14:paraId="5C71B0B9" w14:textId="79A4596F" w:rsidR="00334DC0" w:rsidRDefault="00334DC0" w:rsidP="00581286">
      <w:pPr>
        <w:pStyle w:val="FootnoteText"/>
      </w:pPr>
      <w:r>
        <w:tab/>
      </w:r>
    </w:p>
  </w:footnote>
  <w:footnote w:id="4">
    <w:p w14:paraId="10957EEE" w14:textId="77777777" w:rsidR="00334DC0" w:rsidRPr="002D23AB" w:rsidRDefault="00334DC0" w:rsidP="00B419FB">
      <w:pPr>
        <w:pStyle w:val="FootnoteText"/>
        <w:ind w:hanging="288"/>
      </w:pPr>
      <w:r>
        <w:rPr>
          <w:rStyle w:val="FootnoteReference"/>
          <w:vertAlign w:val="baseline"/>
        </w:rPr>
        <w:t>*</w:t>
      </w:r>
      <w:r w:rsidRPr="004537CD">
        <w:rPr>
          <w:rStyle w:val="FootnoteReference"/>
          <w:vertAlign w:val="baseline"/>
        </w:rPr>
        <w:t>*</w:t>
      </w:r>
      <w:r w:rsidRPr="004537CD">
        <w:t xml:space="preserve"> </w:t>
      </w:r>
      <w:r>
        <w:t>Outgrowth of supervised student research</w:t>
      </w:r>
    </w:p>
  </w:footnote>
  <w:footnote w:id="5">
    <w:p w14:paraId="52331C25" w14:textId="77777777" w:rsidR="00334DC0" w:rsidRDefault="00334DC0" w:rsidP="005211A3">
      <w:pPr>
        <w:pStyle w:val="FootnoteText"/>
      </w:pPr>
    </w:p>
  </w:footnote>
  <w:footnote w:id="6">
    <w:p w14:paraId="0DCB8D50" w14:textId="77777777" w:rsidR="00334DC0" w:rsidRDefault="00334DC0" w:rsidP="005211A3">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p w14:paraId="54F8EFAE" w14:textId="77777777" w:rsidR="00334DC0" w:rsidRDefault="00334DC0" w:rsidP="005211A3">
      <w:pPr>
        <w:pStyle w:val="FootnoteText"/>
      </w:pPr>
    </w:p>
  </w:footnote>
  <w:footnote w:id="7">
    <w:p w14:paraId="6D0FDA33" w14:textId="125A0970" w:rsidR="00334DC0" w:rsidRDefault="00334DC0" w:rsidP="005211A3">
      <w:pPr>
        <w:pStyle w:val="FootnoteText"/>
      </w:pPr>
      <w:r>
        <w:tab/>
      </w:r>
    </w:p>
  </w:footnote>
  <w:footnote w:id="8">
    <w:p w14:paraId="1432B743" w14:textId="59E43EB8" w:rsidR="00334DC0" w:rsidRPr="008C2BD9" w:rsidRDefault="00334DC0" w:rsidP="00872C5F">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9">
    <w:p w14:paraId="78AD4BFE" w14:textId="77777777" w:rsidR="00334DC0" w:rsidRPr="00427D01" w:rsidRDefault="00334DC0">
      <w:pPr>
        <w:pStyle w:val="FootnoteText"/>
        <w:rPr>
          <w:lang w:val="en-US"/>
        </w:rPr>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10">
    <w:p w14:paraId="2B495A7E" w14:textId="08842E17" w:rsidR="00334DC0" w:rsidRPr="002D23AB" w:rsidRDefault="00334DC0" w:rsidP="00937ECF">
      <w:pPr>
        <w:pStyle w:val="FootnoteText"/>
        <w:ind w:hanging="288"/>
      </w:pPr>
    </w:p>
  </w:footnote>
  <w:footnote w:id="11">
    <w:p w14:paraId="7F23D14E" w14:textId="77777777" w:rsidR="00334DC0" w:rsidRPr="002D23AB" w:rsidRDefault="00334DC0" w:rsidP="004E2ABF">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12">
    <w:p w14:paraId="38215A22" w14:textId="0B7E814A" w:rsidR="00334DC0" w:rsidRPr="002D23AB" w:rsidRDefault="00334DC0" w:rsidP="0039322E">
      <w:pPr>
        <w:pStyle w:val="FootnoteText"/>
        <w:ind w:hanging="288"/>
      </w:pPr>
    </w:p>
  </w:footnote>
  <w:footnote w:id="13">
    <w:p w14:paraId="1E3A3143" w14:textId="77777777" w:rsidR="00334DC0" w:rsidRDefault="00334DC0" w:rsidP="00B4052A">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14">
    <w:p w14:paraId="2E88463E" w14:textId="77777777" w:rsidR="00334DC0" w:rsidRPr="002D23AB" w:rsidRDefault="00334DC0" w:rsidP="00EB2E68">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15">
    <w:p w14:paraId="675C9305" w14:textId="77777777" w:rsidR="00334DC0" w:rsidRPr="002D23AB" w:rsidRDefault="00334DC0" w:rsidP="00937ECF">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16">
    <w:p w14:paraId="2958EAF7" w14:textId="77777777" w:rsidR="00334DC0" w:rsidRPr="002D23AB" w:rsidRDefault="00334DC0" w:rsidP="004E2ABF">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17">
    <w:p w14:paraId="65811AE1" w14:textId="77777777" w:rsidR="00334DC0" w:rsidRDefault="00334DC0" w:rsidP="00845ED3">
      <w:pPr>
        <w:pStyle w:val="FootnoteText"/>
      </w:pPr>
      <w:r>
        <w:tab/>
      </w:r>
    </w:p>
  </w:footnote>
  <w:footnote w:id="18">
    <w:p w14:paraId="24F11171" w14:textId="23748E02" w:rsidR="00334DC0" w:rsidRDefault="00334DC0" w:rsidP="00845ED3">
      <w:pPr>
        <w:pStyle w:val="FootnoteText"/>
      </w:pPr>
    </w:p>
  </w:footnote>
  <w:footnote w:id="19">
    <w:p w14:paraId="3C748620" w14:textId="77777777" w:rsidR="00334DC0" w:rsidRPr="002D23AB" w:rsidRDefault="00334DC0" w:rsidP="00EB2E68">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20">
    <w:p w14:paraId="4F36DE83" w14:textId="77777777" w:rsidR="00334DC0" w:rsidRDefault="00334DC0" w:rsidP="006E37A9">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21">
    <w:p w14:paraId="6D914539" w14:textId="77777777" w:rsidR="00334DC0" w:rsidRPr="00427D01" w:rsidRDefault="00334DC0" w:rsidP="00B157B6">
      <w:pPr>
        <w:pStyle w:val="FootnoteText"/>
        <w:rPr>
          <w:lang w:val="en-US"/>
        </w:rPr>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22">
    <w:p w14:paraId="493C620D" w14:textId="5BB95EC8" w:rsidR="00334DC0" w:rsidRDefault="00334DC0" w:rsidP="004E2ABF">
      <w:pPr>
        <w:pStyle w:val="FootnoteText"/>
      </w:pPr>
      <w:r>
        <w:tab/>
      </w:r>
    </w:p>
  </w:footnote>
  <w:footnote w:id="23">
    <w:p w14:paraId="3E4570A3" w14:textId="77777777" w:rsidR="00334DC0" w:rsidRDefault="00334DC0" w:rsidP="00B4052A">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24">
    <w:p w14:paraId="773D0B7A" w14:textId="77777777" w:rsidR="00B646BB" w:rsidRDefault="00B646BB" w:rsidP="00B646BB">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25">
    <w:p w14:paraId="2991DCE8" w14:textId="77777777" w:rsidR="00334DC0" w:rsidRDefault="00334DC0" w:rsidP="00F413DF">
      <w:pPr>
        <w:pStyle w:val="FootnoteText"/>
      </w:pPr>
      <w:r>
        <w:tab/>
      </w:r>
    </w:p>
  </w:footnote>
  <w:footnote w:id="26">
    <w:p w14:paraId="78174B02" w14:textId="77777777" w:rsidR="00334DC0" w:rsidRDefault="00334DC0" w:rsidP="00F413DF">
      <w:pPr>
        <w:pStyle w:val="FootnoteText"/>
      </w:pPr>
      <w:r>
        <w:tab/>
      </w:r>
    </w:p>
  </w:footnote>
  <w:footnote w:id="27">
    <w:p w14:paraId="3CC938AE" w14:textId="77777777" w:rsidR="00334DC0" w:rsidRDefault="00334DC0" w:rsidP="00F413DF">
      <w:pPr>
        <w:pStyle w:val="FootnoteText"/>
      </w:pPr>
      <w:r>
        <w:tab/>
      </w:r>
    </w:p>
  </w:footnote>
  <w:footnote w:id="28">
    <w:p w14:paraId="05CACEE7" w14:textId="77777777" w:rsidR="00334DC0" w:rsidRDefault="00334DC0" w:rsidP="00F413DF">
      <w:pPr>
        <w:pStyle w:val="FootnoteText"/>
      </w:pPr>
      <w:r>
        <w:tab/>
      </w:r>
    </w:p>
  </w:footnote>
  <w:footnote w:id="29">
    <w:p w14:paraId="5D0B0EDF" w14:textId="77777777" w:rsidR="00334DC0" w:rsidRDefault="00334DC0" w:rsidP="00F413DF">
      <w:pPr>
        <w:pStyle w:val="FootnoteText"/>
      </w:pPr>
      <w:r>
        <w:tab/>
      </w:r>
    </w:p>
  </w:footnote>
  <w:footnote w:id="30">
    <w:p w14:paraId="046CED42" w14:textId="77777777" w:rsidR="00334DC0" w:rsidRDefault="00334DC0" w:rsidP="00F413DF">
      <w:pPr>
        <w:pStyle w:val="FootnoteText"/>
      </w:pPr>
      <w:r>
        <w:tab/>
      </w:r>
    </w:p>
  </w:footnote>
  <w:footnote w:id="31">
    <w:p w14:paraId="7EED97ED" w14:textId="77777777" w:rsidR="00334DC0" w:rsidRDefault="00334DC0" w:rsidP="00F413DF">
      <w:pPr>
        <w:pStyle w:val="FootnoteText"/>
      </w:pPr>
      <w:r>
        <w:tab/>
      </w:r>
    </w:p>
  </w:footnote>
  <w:footnote w:id="32">
    <w:p w14:paraId="79E8AD1B" w14:textId="77777777" w:rsidR="00334DC0" w:rsidRDefault="00334DC0" w:rsidP="00F413DF">
      <w:pPr>
        <w:pStyle w:val="FootnoteText"/>
      </w:pPr>
      <w:r>
        <w:tab/>
      </w:r>
    </w:p>
  </w:footnote>
  <w:footnote w:id="33">
    <w:p w14:paraId="26A6F083" w14:textId="77777777" w:rsidR="000C4D48" w:rsidRDefault="000C4D48" w:rsidP="000C4D48">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34">
    <w:p w14:paraId="615A253A" w14:textId="77777777" w:rsidR="000C4D48" w:rsidRDefault="000C4D48" w:rsidP="000C4D48">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35">
    <w:p w14:paraId="78DE0FBF" w14:textId="77777777" w:rsidR="00334DC0" w:rsidRDefault="00334DC0" w:rsidP="002717FC">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36">
    <w:p w14:paraId="5A0A97D7" w14:textId="6E86056C" w:rsidR="00334DC0" w:rsidRPr="002D23AB" w:rsidRDefault="00334DC0" w:rsidP="002D34BB">
      <w:pPr>
        <w:pStyle w:val="FootnoteText"/>
        <w:ind w:hanging="288"/>
      </w:pPr>
    </w:p>
  </w:footnote>
  <w:footnote w:id="37">
    <w:p w14:paraId="59EFBA84" w14:textId="77777777" w:rsidR="00334DC0" w:rsidRDefault="00334DC0" w:rsidP="00382D4C">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38">
    <w:p w14:paraId="69929246" w14:textId="77777777" w:rsidR="00334DC0" w:rsidRPr="002D23AB" w:rsidRDefault="00334DC0" w:rsidP="00F26FA5">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39">
    <w:p w14:paraId="277E7C3A" w14:textId="77777777" w:rsidR="00641FC2" w:rsidRDefault="00641FC2" w:rsidP="00641FC2">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40">
    <w:p w14:paraId="3E8F994C" w14:textId="16E3AC22" w:rsidR="00334DC0" w:rsidRDefault="00334DC0" w:rsidP="00382D4C">
      <w:pPr>
        <w:pStyle w:val="FootnoteText"/>
      </w:pPr>
      <w:r>
        <w:tab/>
      </w:r>
    </w:p>
  </w:footnote>
  <w:footnote w:id="41">
    <w:p w14:paraId="1ECFE301" w14:textId="7E7E56AA" w:rsidR="00334DC0" w:rsidRDefault="00334DC0" w:rsidP="005211A3">
      <w:pPr>
        <w:pStyle w:val="FootnoteText"/>
      </w:pPr>
      <w:r>
        <w:tab/>
      </w:r>
    </w:p>
  </w:footnote>
  <w:footnote w:id="42">
    <w:p w14:paraId="30550CC4" w14:textId="77777777" w:rsidR="00334DC0" w:rsidRDefault="00334DC0" w:rsidP="002717FC">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43">
    <w:p w14:paraId="284469CB" w14:textId="374F40C9" w:rsidR="00334DC0" w:rsidRDefault="00334DC0" w:rsidP="006E37A9">
      <w:pPr>
        <w:pStyle w:val="FootnoteText"/>
      </w:pPr>
      <w:r>
        <w:tab/>
      </w:r>
    </w:p>
  </w:footnote>
  <w:footnote w:id="44">
    <w:p w14:paraId="432F1883" w14:textId="77777777" w:rsidR="00334DC0" w:rsidRPr="002D23AB" w:rsidRDefault="00334DC0" w:rsidP="0046539D">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45">
    <w:p w14:paraId="58277E46" w14:textId="77777777" w:rsidR="00334DC0" w:rsidRDefault="00334DC0" w:rsidP="00FC5C03">
      <w:pPr>
        <w:pStyle w:val="FootnoteText"/>
      </w:pPr>
      <w:r>
        <w:tab/>
      </w:r>
    </w:p>
  </w:footnote>
  <w:footnote w:id="46">
    <w:p w14:paraId="49E138E6" w14:textId="2770DB4D" w:rsidR="00334DC0" w:rsidRDefault="00334DC0" w:rsidP="00914E2B">
      <w:pPr>
        <w:pStyle w:val="FootnoteText"/>
      </w:pPr>
      <w:r>
        <w:tab/>
      </w:r>
    </w:p>
  </w:footnote>
  <w:footnote w:id="47">
    <w:p w14:paraId="4A38F51A" w14:textId="77777777" w:rsidR="00334DC0" w:rsidRDefault="00334DC0" w:rsidP="00B957B9">
      <w:pPr>
        <w:pStyle w:val="FootnoteText"/>
      </w:pPr>
      <w:r>
        <w:tab/>
      </w:r>
    </w:p>
  </w:footnote>
  <w:footnote w:id="48">
    <w:p w14:paraId="30031E05" w14:textId="77777777" w:rsidR="00641FC2" w:rsidRDefault="00641FC2" w:rsidP="00641FC2">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49">
    <w:p w14:paraId="3A611770" w14:textId="77777777" w:rsidR="00334DC0" w:rsidRDefault="00334DC0" w:rsidP="00FC5C03">
      <w:pPr>
        <w:pStyle w:val="FootnoteText"/>
      </w:pPr>
      <w:r>
        <w:tab/>
      </w:r>
    </w:p>
  </w:footnote>
  <w:footnote w:id="50">
    <w:p w14:paraId="39CCEE51" w14:textId="55834D46" w:rsidR="00334DC0" w:rsidRDefault="00334DC0" w:rsidP="005211A3">
      <w:pPr>
        <w:pStyle w:val="FootnoteText"/>
      </w:pPr>
      <w:r>
        <w:tab/>
      </w:r>
      <w:r w:rsidRPr="00F200B4" w:rsidDel="00155582">
        <w:rPr>
          <w:rStyle w:val="FootnoteReference"/>
          <w:vertAlign w:val="baseline"/>
        </w:rPr>
        <w:t xml:space="preserve"> </w:t>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51">
    <w:p w14:paraId="05DF6FF9" w14:textId="77777777" w:rsidR="00334DC0" w:rsidRDefault="00334DC0" w:rsidP="00FC5C03">
      <w:pPr>
        <w:pStyle w:val="FootnoteText"/>
      </w:pPr>
      <w:r>
        <w:tab/>
      </w:r>
    </w:p>
  </w:footnote>
  <w:footnote w:id="52">
    <w:p w14:paraId="67D74F10" w14:textId="4E96CA5B" w:rsidR="00334DC0" w:rsidRDefault="00334DC0" w:rsidP="00211238">
      <w:pPr>
        <w:pStyle w:val="FootnoteText"/>
      </w:pPr>
      <w:r>
        <w:tab/>
      </w:r>
    </w:p>
  </w:footnote>
  <w:footnote w:id="53">
    <w:p w14:paraId="1B8ADDA2" w14:textId="77777777" w:rsidR="00334DC0" w:rsidRDefault="00334DC0" w:rsidP="002C018E">
      <w:pPr>
        <w:pStyle w:val="FootnoteText"/>
      </w:pPr>
      <w:r>
        <w:tab/>
      </w:r>
      <w:r w:rsidRPr="002F5F4F">
        <w:t>**</w:t>
      </w:r>
      <w:r>
        <w:t>Outgrowth of supervised student research</w:t>
      </w:r>
    </w:p>
  </w:footnote>
  <w:footnote w:id="54">
    <w:p w14:paraId="675E05AC" w14:textId="77777777" w:rsidR="00641FC2" w:rsidRDefault="00641FC2" w:rsidP="00641FC2">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55">
    <w:p w14:paraId="10841B14" w14:textId="259BF1E4" w:rsidR="00334DC0" w:rsidRDefault="00334DC0" w:rsidP="00211238">
      <w:pPr>
        <w:pStyle w:val="FootnoteText"/>
      </w:pPr>
      <w:r>
        <w:tab/>
      </w:r>
    </w:p>
  </w:footnote>
  <w:footnote w:id="56">
    <w:p w14:paraId="370F8317" w14:textId="18F99787" w:rsidR="00334DC0" w:rsidRDefault="00334DC0" w:rsidP="00483612">
      <w:pPr>
        <w:pStyle w:val="FootnoteText"/>
      </w:pPr>
      <w:r>
        <w:tab/>
      </w:r>
      <w:r w:rsidRPr="002F5F4F">
        <w:t>**</w:t>
      </w:r>
      <w:r>
        <w:t>Outgrowth of supervised student research</w:t>
      </w:r>
    </w:p>
  </w:footnote>
  <w:footnote w:id="57">
    <w:p w14:paraId="2FFD5081" w14:textId="77777777" w:rsidR="000C4D48" w:rsidRDefault="000C4D48" w:rsidP="000C4D48">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58">
    <w:p w14:paraId="04B44ADE" w14:textId="77777777" w:rsidR="00334DC0" w:rsidRDefault="00334DC0" w:rsidP="00B43D0B">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59">
    <w:p w14:paraId="156FEB42" w14:textId="77777777" w:rsidR="00641FC2" w:rsidRDefault="00641FC2" w:rsidP="00641FC2">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60">
    <w:p w14:paraId="1CEC9695" w14:textId="77777777" w:rsidR="00334DC0" w:rsidRDefault="00334DC0" w:rsidP="00932B14">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61">
    <w:p w14:paraId="0770B760" w14:textId="77777777" w:rsidR="00334DC0" w:rsidRDefault="00334DC0" w:rsidP="002C018E">
      <w:pPr>
        <w:pStyle w:val="FootnoteText"/>
      </w:pPr>
      <w:r>
        <w:tab/>
      </w:r>
      <w:r w:rsidRPr="002F5F4F">
        <w:t>**</w:t>
      </w:r>
      <w:r>
        <w:t>Outgrowth of supervised student research</w:t>
      </w:r>
    </w:p>
  </w:footnote>
  <w:footnote w:id="62">
    <w:p w14:paraId="77D9D546" w14:textId="4886AF69" w:rsidR="00334DC0" w:rsidRDefault="00334DC0" w:rsidP="00932B14">
      <w:pPr>
        <w:pStyle w:val="FootnoteText"/>
      </w:pPr>
      <w:r>
        <w:tab/>
      </w:r>
    </w:p>
  </w:footnote>
  <w:footnote w:id="63">
    <w:p w14:paraId="2676A7F5" w14:textId="77777777" w:rsidR="00334DC0" w:rsidRDefault="00334DC0" w:rsidP="00D07474">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64">
    <w:p w14:paraId="7AD7DF01" w14:textId="24F05982" w:rsidR="00334DC0" w:rsidRDefault="00334DC0" w:rsidP="004A736B">
      <w:pPr>
        <w:pStyle w:val="FootnoteText"/>
      </w:pPr>
      <w:r>
        <w:tab/>
      </w:r>
    </w:p>
  </w:footnote>
  <w:footnote w:id="65">
    <w:p w14:paraId="0501ECE5" w14:textId="77777777" w:rsidR="00B16A05" w:rsidRDefault="00B16A05" w:rsidP="00B16A05">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66">
    <w:p w14:paraId="496EC93A" w14:textId="77777777" w:rsidR="00334DC0" w:rsidRDefault="00334DC0" w:rsidP="0008044F">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67">
    <w:p w14:paraId="3FDB0F31" w14:textId="77777777" w:rsidR="00B16A05" w:rsidRDefault="00B16A05" w:rsidP="00B16A05">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68">
    <w:p w14:paraId="06815C72" w14:textId="167FB2AA" w:rsidR="00334DC0" w:rsidRDefault="00334DC0" w:rsidP="00914E2B">
      <w:pPr>
        <w:pStyle w:val="FootnoteText"/>
      </w:pPr>
      <w:r>
        <w:tab/>
      </w:r>
    </w:p>
  </w:footnote>
  <w:footnote w:id="69">
    <w:p w14:paraId="2C107F7C" w14:textId="77777777" w:rsidR="00334DC0" w:rsidRDefault="00334DC0" w:rsidP="003A644C">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70">
    <w:p w14:paraId="54313AF7" w14:textId="77777777" w:rsidR="00334DC0" w:rsidRDefault="00334DC0" w:rsidP="00382D4C">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71">
    <w:p w14:paraId="4FA719B4" w14:textId="77777777" w:rsidR="00334DC0" w:rsidRPr="002D23AB" w:rsidRDefault="00334DC0" w:rsidP="00C902FE">
      <w:pPr>
        <w:pStyle w:val="FootnoteText"/>
        <w:ind w:hanging="288"/>
      </w:pP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72">
    <w:p w14:paraId="6FCDABBD" w14:textId="77777777" w:rsidR="00B16A05" w:rsidRDefault="00B16A05" w:rsidP="00B16A05">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73">
    <w:p w14:paraId="255C68AC" w14:textId="77777777" w:rsidR="00334DC0" w:rsidRDefault="00334DC0" w:rsidP="00FD1FC3">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74">
    <w:p w14:paraId="139584ED" w14:textId="77777777" w:rsidR="00B16A05" w:rsidRDefault="00B16A05" w:rsidP="00B16A05">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75">
    <w:p w14:paraId="632DB220" w14:textId="77777777" w:rsidR="00B16A05" w:rsidRDefault="00B16A05" w:rsidP="00B16A05">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76">
    <w:p w14:paraId="789556CC" w14:textId="77777777" w:rsidR="00B16A05" w:rsidRDefault="00B16A05" w:rsidP="00B16A05">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 w:id="77">
    <w:p w14:paraId="3D58F45C" w14:textId="77777777" w:rsidR="00B16A05" w:rsidRDefault="00B16A05" w:rsidP="00B16A05">
      <w:pPr>
        <w:pStyle w:val="FootnoteText"/>
      </w:pPr>
      <w:r>
        <w:tab/>
      </w:r>
      <w:r w:rsidRPr="00F200B4">
        <w:rPr>
          <w:rStyle w:val="FootnoteReference"/>
          <w:vertAlign w:val="baseline"/>
        </w:rPr>
        <w:t>*</w:t>
      </w:r>
      <w:r>
        <w:rPr>
          <w:rStyle w:val="FootnoteReference"/>
          <w:vertAlign w:val="baseline"/>
        </w:rPr>
        <w:t>*</w:t>
      </w:r>
      <w:r w:rsidRPr="004537CD">
        <w:t xml:space="preserve"> </w:t>
      </w:r>
      <w:r>
        <w:t>Outgrowth of supervised student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27DC" w14:textId="15FC56BD" w:rsidR="00460894" w:rsidRPr="002F5F4F" w:rsidRDefault="00460894" w:rsidP="00460894">
    <w:pPr>
      <w:pStyle w:val="Data4Col"/>
      <w:tabs>
        <w:tab w:val="clear" w:pos="3600"/>
        <w:tab w:val="left" w:pos="4320"/>
      </w:tabs>
      <w:ind w:left="0"/>
      <w:rPr>
        <w:rFonts w:ascii="Times New Roman" w:hAnsi="Times New Roman"/>
        <w:szCs w:val="24"/>
      </w:rPr>
    </w:pPr>
    <w:r w:rsidRPr="002F5F4F">
      <w:rPr>
        <w:rFonts w:ascii="Times New Roman" w:hAnsi="Times New Roman"/>
        <w:szCs w:val="24"/>
      </w:rPr>
      <w:tab/>
    </w:r>
  </w:p>
  <w:p w14:paraId="3F368C6E" w14:textId="1489F657" w:rsidR="00334DC0" w:rsidRDefault="00334DC0" w:rsidP="005211A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868D" w14:textId="0C985287" w:rsidR="00460894" w:rsidRDefault="00460894">
    <w:pPr>
      <w:pStyle w:val="Header"/>
    </w:pPr>
    <w:r>
      <w:rPr>
        <w:szCs w:val="24"/>
      </w:rPr>
      <w:t>January 6</w:t>
    </w:r>
    <w:r w:rsidRPr="00134B9A">
      <w:rPr>
        <w:szCs w:val="24"/>
        <w:vertAlign w:val="superscript"/>
      </w:rPr>
      <w:t>th</w:t>
    </w:r>
    <w:r>
      <w:rPr>
        <w:szCs w:val="24"/>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84BA" w14:textId="16D3CC39" w:rsidR="00334DC0" w:rsidRDefault="00334DC0" w:rsidP="00157401">
    <w:pPr>
      <w:jc w:val="center"/>
    </w:pPr>
    <w:r>
      <w:t>Publications of Tomás Palacios</w:t>
    </w:r>
  </w:p>
  <w:p w14:paraId="45B4466E" w14:textId="02A5AB00" w:rsidR="00334DC0" w:rsidRDefault="00334DC0" w:rsidP="005211A3">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DA31" w14:textId="77777777" w:rsidR="00334DC0" w:rsidRDefault="00334DC0" w:rsidP="00C22337">
    <w:pPr>
      <w:jc w:val="center"/>
    </w:pPr>
    <w:r>
      <w:t>Publications of Tomás Palacios</w:t>
    </w:r>
  </w:p>
  <w:p w14:paraId="63473A46" w14:textId="77777777" w:rsidR="00334DC0" w:rsidRDefault="00334DC0" w:rsidP="005211A3">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9B72" w14:textId="2B1F5BD4" w:rsidR="00334DC0" w:rsidRDefault="00334DC0" w:rsidP="005211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66D76E"/>
    <w:lvl w:ilvl="0">
      <w:numFmt w:val="decimal"/>
      <w:pStyle w:val="Achievement"/>
      <w:lvlText w:val="*"/>
      <w:lvlJc w:val="left"/>
      <w:rPr>
        <w:rFonts w:cs="Times New Roman"/>
      </w:rPr>
    </w:lvl>
  </w:abstractNum>
  <w:abstractNum w:abstractNumId="1" w15:restartNumberingAfterBreak="0">
    <w:nsid w:val="02C150B0"/>
    <w:multiLevelType w:val="hybridMultilevel"/>
    <w:tmpl w:val="4E50C1F0"/>
    <w:lvl w:ilvl="0" w:tplc="34BEE29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B0FB1"/>
    <w:multiLevelType w:val="hybridMultilevel"/>
    <w:tmpl w:val="747C3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3690C"/>
    <w:multiLevelType w:val="multilevel"/>
    <w:tmpl w:val="902C759C"/>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2."/>
      <w:lvlJc w:val="left"/>
      <w:pPr>
        <w:tabs>
          <w:tab w:val="num" w:pos="720"/>
        </w:tabs>
        <w:ind w:left="720" w:hanging="360"/>
      </w:pPr>
      <w:rPr>
        <w:rFonts w:ascii="Times New Roman" w:hAnsi="Times New Roman" w:hint="default"/>
        <w:b w:val="0"/>
        <w:i w:val="0"/>
        <w:sz w:val="24"/>
        <w:szCs w:val="24"/>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AB2268"/>
    <w:multiLevelType w:val="hybridMultilevel"/>
    <w:tmpl w:val="6CDC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D1277"/>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F722A6"/>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5B154F"/>
    <w:multiLevelType w:val="multilevel"/>
    <w:tmpl w:val="F216E49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8F43E7"/>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304C5C"/>
    <w:multiLevelType w:val="hybridMultilevel"/>
    <w:tmpl w:val="3282F572"/>
    <w:lvl w:ilvl="0" w:tplc="97946FFA">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97946FFA">
      <w:start w:val="1"/>
      <w:numFmt w:val="decimal"/>
      <w:lvlText w:val="%2."/>
      <w:lvlJc w:val="left"/>
      <w:pPr>
        <w:tabs>
          <w:tab w:val="num" w:pos="720"/>
        </w:tabs>
        <w:ind w:left="720" w:hanging="360"/>
      </w:pPr>
      <w:rPr>
        <w:rFonts w:ascii="Times New Roman" w:hAnsi="Times New Roman"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94F98"/>
    <w:multiLevelType w:val="multilevel"/>
    <w:tmpl w:val="A68E08EC"/>
    <w:lvl w:ilvl="0">
      <w:start w:val="1"/>
      <w:numFmt w:val="decimal"/>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right"/>
      <w:pPr>
        <w:tabs>
          <w:tab w:val="num" w:pos="1440"/>
        </w:tabs>
        <w:ind w:left="1440" w:hanging="360"/>
      </w:pPr>
      <w:rPr>
        <w:rFonts w:hint="default"/>
        <w:b/>
        <w:i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B25199F"/>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55242C"/>
    <w:multiLevelType w:val="hybridMultilevel"/>
    <w:tmpl w:val="F1167A62"/>
    <w:lvl w:ilvl="0" w:tplc="34BEE29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C7829"/>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FD8505D"/>
    <w:multiLevelType w:val="hybridMultilevel"/>
    <w:tmpl w:val="7D36F5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BB3257"/>
    <w:multiLevelType w:val="hybridMultilevel"/>
    <w:tmpl w:val="D674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950BD"/>
    <w:multiLevelType w:val="multilevel"/>
    <w:tmpl w:val="F216E49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9666CA4"/>
    <w:multiLevelType w:val="hybridMultilevel"/>
    <w:tmpl w:val="4BFEAF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29915F31"/>
    <w:multiLevelType w:val="hybridMultilevel"/>
    <w:tmpl w:val="6636871C"/>
    <w:lvl w:ilvl="0" w:tplc="34BEE29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FF4649"/>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1105DFF"/>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2F50C3B"/>
    <w:multiLevelType w:val="multilevel"/>
    <w:tmpl w:val="8EFE0E4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95B26AC"/>
    <w:multiLevelType w:val="multilevel"/>
    <w:tmpl w:val="B702371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Roman"/>
      <w:lvlText w:val="%2."/>
      <w:lvlJc w:val="right"/>
      <w:pPr>
        <w:tabs>
          <w:tab w:val="num" w:pos="720"/>
        </w:tabs>
        <w:ind w:left="720" w:hanging="360"/>
      </w:pPr>
      <w:rPr>
        <w:rFonts w:hint="default"/>
        <w:b w:val="0"/>
        <w:i w:val="0"/>
        <w:sz w:val="24"/>
        <w:szCs w:val="24"/>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A32245"/>
    <w:multiLevelType w:val="hybridMultilevel"/>
    <w:tmpl w:val="B1189442"/>
    <w:lvl w:ilvl="0" w:tplc="7A569644">
      <w:start w:val="1"/>
      <w:numFmt w:val="decimal"/>
      <w:lvlText w:val="%1."/>
      <w:lvlJc w:val="left"/>
      <w:pPr>
        <w:tabs>
          <w:tab w:val="num" w:pos="450"/>
        </w:tabs>
        <w:ind w:left="450" w:hanging="360"/>
      </w:pPr>
      <w:rPr>
        <w:sz w:val="24"/>
      </w:rPr>
    </w:lvl>
    <w:lvl w:ilvl="1" w:tplc="06F2F5BE">
      <w:start w:val="200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2613E"/>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445FFE"/>
    <w:multiLevelType w:val="hybridMultilevel"/>
    <w:tmpl w:val="89B0A202"/>
    <w:lvl w:ilvl="0" w:tplc="7A569644">
      <w:start w:val="1"/>
      <w:numFmt w:val="decimal"/>
      <w:lvlText w:val="%1."/>
      <w:lvlJc w:val="left"/>
      <w:pPr>
        <w:tabs>
          <w:tab w:val="num" w:pos="450"/>
        </w:tabs>
        <w:ind w:left="450" w:hanging="360"/>
      </w:pPr>
      <w:rPr>
        <w:sz w:val="24"/>
      </w:rPr>
    </w:lvl>
    <w:lvl w:ilvl="1" w:tplc="06F2F5BE">
      <w:start w:val="200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107C25"/>
    <w:multiLevelType w:val="multilevel"/>
    <w:tmpl w:val="902C759C"/>
    <w:lvl w:ilvl="0">
      <w:start w:val="1"/>
      <w:numFmt w:val="decimal"/>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440"/>
        </w:tabs>
        <w:ind w:left="1440" w:hanging="360"/>
      </w:pPr>
      <w:rPr>
        <w:rFonts w:hint="default"/>
        <w:b/>
        <w:i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0B90CC7"/>
    <w:multiLevelType w:val="multilevel"/>
    <w:tmpl w:val="A68E08EC"/>
    <w:lvl w:ilvl="0">
      <w:start w:val="1"/>
      <w:numFmt w:val="decimal"/>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right"/>
      <w:pPr>
        <w:tabs>
          <w:tab w:val="num" w:pos="1440"/>
        </w:tabs>
        <w:ind w:left="1440" w:hanging="360"/>
      </w:pPr>
      <w:rPr>
        <w:rFonts w:hint="default"/>
        <w:b/>
        <w:i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2D03C29"/>
    <w:multiLevelType w:val="multilevel"/>
    <w:tmpl w:val="6AA846B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5AA1750"/>
    <w:multiLevelType w:val="multilevel"/>
    <w:tmpl w:val="F216E49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FCE3348"/>
    <w:multiLevelType w:val="multilevel"/>
    <w:tmpl w:val="F216E49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A1329DC"/>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A7C4CCB"/>
    <w:multiLevelType w:val="multilevel"/>
    <w:tmpl w:val="1056F6E2"/>
    <w:lvl w:ilvl="0">
      <w:start w:val="265"/>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450"/>
        </w:tabs>
        <w:ind w:left="450" w:hanging="360"/>
      </w:pPr>
      <w:rPr>
        <w:rFonts w:ascii="Times New Roman" w:hAnsi="Times New Roman" w:hint="default"/>
        <w:b w:val="0"/>
        <w:i w:val="0"/>
        <w:sz w:val="24"/>
        <w:szCs w:val="24"/>
      </w:rPr>
    </w:lvl>
    <w:lvl w:ilvl="2">
      <w:start w:val="6"/>
      <w:numFmt w:val="bullet"/>
      <w:lvlText w:val="-"/>
      <w:lvlJc w:val="left"/>
      <w:pPr>
        <w:tabs>
          <w:tab w:val="num" w:pos="1080"/>
        </w:tabs>
        <w:ind w:left="1080" w:hanging="360"/>
      </w:pPr>
      <w:rPr>
        <w:rFonts w:ascii="Times New Roman" w:eastAsia="Times New Roman" w:hAnsi="Times New Roman" w:cs="Times New Roman"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abstractNumId w:val="23"/>
  </w:num>
  <w:num w:numId="4">
    <w:abstractNumId w:val="22"/>
  </w:num>
  <w:num w:numId="5">
    <w:abstractNumId w:val="28"/>
  </w:num>
  <w:num w:numId="6">
    <w:abstractNumId w:val="16"/>
  </w:num>
  <w:num w:numId="7">
    <w:abstractNumId w:val="3"/>
  </w:num>
  <w:num w:numId="8">
    <w:abstractNumId w:val="21"/>
  </w:num>
  <w:num w:numId="9">
    <w:abstractNumId w:val="25"/>
  </w:num>
  <w:num w:numId="10">
    <w:abstractNumId w:val="30"/>
  </w:num>
  <w:num w:numId="11">
    <w:abstractNumId w:val="4"/>
  </w:num>
  <w:num w:numId="12">
    <w:abstractNumId w:val="17"/>
  </w:num>
  <w:num w:numId="13">
    <w:abstractNumId w:val="7"/>
  </w:num>
  <w:num w:numId="14">
    <w:abstractNumId w:val="15"/>
  </w:num>
  <w:num w:numId="15">
    <w:abstractNumId w:val="12"/>
  </w:num>
  <w:num w:numId="16">
    <w:abstractNumId w:val="29"/>
  </w:num>
  <w:num w:numId="17">
    <w:abstractNumId w:val="1"/>
  </w:num>
  <w:num w:numId="18">
    <w:abstractNumId w:val="18"/>
  </w:num>
  <w:num w:numId="19">
    <w:abstractNumId w:val="2"/>
  </w:num>
  <w:num w:numId="20">
    <w:abstractNumId w:val="31"/>
  </w:num>
  <w:num w:numId="21">
    <w:abstractNumId w:val="14"/>
  </w:num>
  <w:num w:numId="22">
    <w:abstractNumId w:val="5"/>
  </w:num>
  <w:num w:numId="23">
    <w:abstractNumId w:val="8"/>
  </w:num>
  <w:num w:numId="24">
    <w:abstractNumId w:val="11"/>
  </w:num>
  <w:num w:numId="25">
    <w:abstractNumId w:val="19"/>
  </w:num>
  <w:num w:numId="26">
    <w:abstractNumId w:val="24"/>
  </w:num>
  <w:num w:numId="27">
    <w:abstractNumId w:val="13"/>
  </w:num>
  <w:num w:numId="28">
    <w:abstractNumId w:val="20"/>
  </w:num>
  <w:num w:numId="29">
    <w:abstractNumId w:val="6"/>
  </w:num>
  <w:num w:numId="30">
    <w:abstractNumId w:val="32"/>
  </w:num>
  <w:num w:numId="31">
    <w:abstractNumId w:val="26"/>
  </w:num>
  <w:num w:numId="32">
    <w:abstractNumId w:val="10"/>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es-ES" w:vendorID="64" w:dllVersion="6" w:nlCheck="1" w:checkStyle="0"/>
  <w:activeWritingStyle w:appName="MSWord" w:lang="de-DE" w:vendorID="64" w:dllVersion="6" w:nlCheck="1" w:checkStyle="1"/>
  <w:activeWritingStyle w:appName="MSWord" w:lang="fr-FR" w:vendorID="64" w:dllVersion="6" w:nlCheck="1" w:checkStyle="0"/>
  <w:activeWritingStyle w:appName="MSWord" w:lang="es-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14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67"/>
    <w:rsid w:val="000023D4"/>
    <w:rsid w:val="00002C75"/>
    <w:rsid w:val="00010B82"/>
    <w:rsid w:val="0001306C"/>
    <w:rsid w:val="000148B4"/>
    <w:rsid w:val="000149CE"/>
    <w:rsid w:val="00015FF0"/>
    <w:rsid w:val="00022A90"/>
    <w:rsid w:val="00022D76"/>
    <w:rsid w:val="000232E9"/>
    <w:rsid w:val="00024572"/>
    <w:rsid w:val="00030578"/>
    <w:rsid w:val="000366B3"/>
    <w:rsid w:val="0004127C"/>
    <w:rsid w:val="000435BC"/>
    <w:rsid w:val="0004404E"/>
    <w:rsid w:val="00044DE1"/>
    <w:rsid w:val="00050368"/>
    <w:rsid w:val="00050AA8"/>
    <w:rsid w:val="00053312"/>
    <w:rsid w:val="0005590C"/>
    <w:rsid w:val="0006168F"/>
    <w:rsid w:val="000643C6"/>
    <w:rsid w:val="00070797"/>
    <w:rsid w:val="00073172"/>
    <w:rsid w:val="0008044F"/>
    <w:rsid w:val="00080FDE"/>
    <w:rsid w:val="000856E7"/>
    <w:rsid w:val="00086035"/>
    <w:rsid w:val="0008607C"/>
    <w:rsid w:val="00092333"/>
    <w:rsid w:val="00097B9A"/>
    <w:rsid w:val="000A39D9"/>
    <w:rsid w:val="000A6E47"/>
    <w:rsid w:val="000B0422"/>
    <w:rsid w:val="000B1343"/>
    <w:rsid w:val="000C0459"/>
    <w:rsid w:val="000C069D"/>
    <w:rsid w:val="000C29CE"/>
    <w:rsid w:val="000C2E6E"/>
    <w:rsid w:val="000C31E5"/>
    <w:rsid w:val="000C4D48"/>
    <w:rsid w:val="000D00C7"/>
    <w:rsid w:val="000D0E15"/>
    <w:rsid w:val="000E2CF8"/>
    <w:rsid w:val="000E553A"/>
    <w:rsid w:val="000E5869"/>
    <w:rsid w:val="000E61B1"/>
    <w:rsid w:val="000F67A4"/>
    <w:rsid w:val="001005ED"/>
    <w:rsid w:val="0010076A"/>
    <w:rsid w:val="0010469E"/>
    <w:rsid w:val="001066D1"/>
    <w:rsid w:val="00110761"/>
    <w:rsid w:val="0011086E"/>
    <w:rsid w:val="00110C2A"/>
    <w:rsid w:val="0011329C"/>
    <w:rsid w:val="00116455"/>
    <w:rsid w:val="00120E5E"/>
    <w:rsid w:val="00121988"/>
    <w:rsid w:val="00123FC7"/>
    <w:rsid w:val="00125D0E"/>
    <w:rsid w:val="0013142E"/>
    <w:rsid w:val="001347D6"/>
    <w:rsid w:val="00134B9A"/>
    <w:rsid w:val="00135BE5"/>
    <w:rsid w:val="0014264D"/>
    <w:rsid w:val="00142C1C"/>
    <w:rsid w:val="00151115"/>
    <w:rsid w:val="001517F2"/>
    <w:rsid w:val="00151C76"/>
    <w:rsid w:val="00152338"/>
    <w:rsid w:val="001524CF"/>
    <w:rsid w:val="00152A92"/>
    <w:rsid w:val="00153B05"/>
    <w:rsid w:val="00155582"/>
    <w:rsid w:val="00155819"/>
    <w:rsid w:val="00155A50"/>
    <w:rsid w:val="0015710F"/>
    <w:rsid w:val="00157401"/>
    <w:rsid w:val="001600AC"/>
    <w:rsid w:val="0016065E"/>
    <w:rsid w:val="00161843"/>
    <w:rsid w:val="0016793F"/>
    <w:rsid w:val="001704BD"/>
    <w:rsid w:val="00172386"/>
    <w:rsid w:val="00177F0E"/>
    <w:rsid w:val="001820DB"/>
    <w:rsid w:val="001821D1"/>
    <w:rsid w:val="00184D32"/>
    <w:rsid w:val="001869C1"/>
    <w:rsid w:val="00194222"/>
    <w:rsid w:val="001A1C7B"/>
    <w:rsid w:val="001A36E6"/>
    <w:rsid w:val="001A3F15"/>
    <w:rsid w:val="001A427E"/>
    <w:rsid w:val="001A6A27"/>
    <w:rsid w:val="001A7A21"/>
    <w:rsid w:val="001B24B5"/>
    <w:rsid w:val="001B3A7F"/>
    <w:rsid w:val="001B6967"/>
    <w:rsid w:val="001C0843"/>
    <w:rsid w:val="001C4856"/>
    <w:rsid w:val="001C7222"/>
    <w:rsid w:val="001D312C"/>
    <w:rsid w:val="001D3C57"/>
    <w:rsid w:val="001D4C4C"/>
    <w:rsid w:val="001D7ECF"/>
    <w:rsid w:val="001E0155"/>
    <w:rsid w:val="001E02D3"/>
    <w:rsid w:val="001E1573"/>
    <w:rsid w:val="001E33EC"/>
    <w:rsid w:val="001E7404"/>
    <w:rsid w:val="001F265F"/>
    <w:rsid w:val="001F3CDB"/>
    <w:rsid w:val="001F7B31"/>
    <w:rsid w:val="00200377"/>
    <w:rsid w:val="002061F5"/>
    <w:rsid w:val="00211238"/>
    <w:rsid w:val="002160A1"/>
    <w:rsid w:val="002206A2"/>
    <w:rsid w:val="002233AC"/>
    <w:rsid w:val="00225324"/>
    <w:rsid w:val="00226F56"/>
    <w:rsid w:val="002368B0"/>
    <w:rsid w:val="00241011"/>
    <w:rsid w:val="002429B8"/>
    <w:rsid w:val="002440BF"/>
    <w:rsid w:val="00251841"/>
    <w:rsid w:val="002575CE"/>
    <w:rsid w:val="00263F64"/>
    <w:rsid w:val="00265A19"/>
    <w:rsid w:val="002717FC"/>
    <w:rsid w:val="00272A4C"/>
    <w:rsid w:val="00273373"/>
    <w:rsid w:val="002771C3"/>
    <w:rsid w:val="00280210"/>
    <w:rsid w:val="002805C4"/>
    <w:rsid w:val="00283874"/>
    <w:rsid w:val="0029102B"/>
    <w:rsid w:val="00296A2F"/>
    <w:rsid w:val="00297134"/>
    <w:rsid w:val="002A0C92"/>
    <w:rsid w:val="002A104F"/>
    <w:rsid w:val="002A38A8"/>
    <w:rsid w:val="002A411B"/>
    <w:rsid w:val="002A7F48"/>
    <w:rsid w:val="002B54C5"/>
    <w:rsid w:val="002B78B2"/>
    <w:rsid w:val="002B7FBC"/>
    <w:rsid w:val="002C018E"/>
    <w:rsid w:val="002C119A"/>
    <w:rsid w:val="002C493F"/>
    <w:rsid w:val="002C73D9"/>
    <w:rsid w:val="002D34BB"/>
    <w:rsid w:val="002D3A70"/>
    <w:rsid w:val="002D4835"/>
    <w:rsid w:val="002D72EE"/>
    <w:rsid w:val="002E0D54"/>
    <w:rsid w:val="002E1831"/>
    <w:rsid w:val="002E55D3"/>
    <w:rsid w:val="002F5F4F"/>
    <w:rsid w:val="002F6A0E"/>
    <w:rsid w:val="00302D96"/>
    <w:rsid w:val="003032E2"/>
    <w:rsid w:val="00303B57"/>
    <w:rsid w:val="0030629A"/>
    <w:rsid w:val="00310AFE"/>
    <w:rsid w:val="0031116C"/>
    <w:rsid w:val="0031223E"/>
    <w:rsid w:val="00315C44"/>
    <w:rsid w:val="00316AC1"/>
    <w:rsid w:val="0032038D"/>
    <w:rsid w:val="00323456"/>
    <w:rsid w:val="0032548F"/>
    <w:rsid w:val="0032595D"/>
    <w:rsid w:val="00333CDB"/>
    <w:rsid w:val="00334DC0"/>
    <w:rsid w:val="0034212D"/>
    <w:rsid w:val="00350EE7"/>
    <w:rsid w:val="0036374E"/>
    <w:rsid w:val="003637BB"/>
    <w:rsid w:val="0036390D"/>
    <w:rsid w:val="003647B8"/>
    <w:rsid w:val="00364B4C"/>
    <w:rsid w:val="00373485"/>
    <w:rsid w:val="00373D85"/>
    <w:rsid w:val="003759A1"/>
    <w:rsid w:val="00376262"/>
    <w:rsid w:val="00376FC0"/>
    <w:rsid w:val="0038229A"/>
    <w:rsid w:val="00382740"/>
    <w:rsid w:val="00382D4C"/>
    <w:rsid w:val="00383B4D"/>
    <w:rsid w:val="00385612"/>
    <w:rsid w:val="00390CCF"/>
    <w:rsid w:val="00391C18"/>
    <w:rsid w:val="0039322E"/>
    <w:rsid w:val="00393A3A"/>
    <w:rsid w:val="00394690"/>
    <w:rsid w:val="00395131"/>
    <w:rsid w:val="003A2419"/>
    <w:rsid w:val="003A2634"/>
    <w:rsid w:val="003A3976"/>
    <w:rsid w:val="003A5F14"/>
    <w:rsid w:val="003A644C"/>
    <w:rsid w:val="003B32FA"/>
    <w:rsid w:val="003B338C"/>
    <w:rsid w:val="003C2289"/>
    <w:rsid w:val="003C41A0"/>
    <w:rsid w:val="003C5C60"/>
    <w:rsid w:val="003C7A1C"/>
    <w:rsid w:val="003D2D35"/>
    <w:rsid w:val="003D79FE"/>
    <w:rsid w:val="003E302B"/>
    <w:rsid w:val="003F06D0"/>
    <w:rsid w:val="003F1325"/>
    <w:rsid w:val="003F3514"/>
    <w:rsid w:val="00401764"/>
    <w:rsid w:val="00402020"/>
    <w:rsid w:val="0040228C"/>
    <w:rsid w:val="004042F9"/>
    <w:rsid w:val="004053EC"/>
    <w:rsid w:val="0041303C"/>
    <w:rsid w:val="00422259"/>
    <w:rsid w:val="00423304"/>
    <w:rsid w:val="00424A44"/>
    <w:rsid w:val="00424CD1"/>
    <w:rsid w:val="00426493"/>
    <w:rsid w:val="00427B93"/>
    <w:rsid w:val="00427D01"/>
    <w:rsid w:val="00430735"/>
    <w:rsid w:val="00434AC5"/>
    <w:rsid w:val="00437AC7"/>
    <w:rsid w:val="00441D9E"/>
    <w:rsid w:val="00454D28"/>
    <w:rsid w:val="00455668"/>
    <w:rsid w:val="00456185"/>
    <w:rsid w:val="00456B5A"/>
    <w:rsid w:val="00456F19"/>
    <w:rsid w:val="00460894"/>
    <w:rsid w:val="0046539D"/>
    <w:rsid w:val="00480D09"/>
    <w:rsid w:val="00483612"/>
    <w:rsid w:val="00483E63"/>
    <w:rsid w:val="00486A5A"/>
    <w:rsid w:val="00490044"/>
    <w:rsid w:val="00490C8F"/>
    <w:rsid w:val="0049715F"/>
    <w:rsid w:val="004A2C11"/>
    <w:rsid w:val="004A31E1"/>
    <w:rsid w:val="004A6DD1"/>
    <w:rsid w:val="004A736B"/>
    <w:rsid w:val="004B47A7"/>
    <w:rsid w:val="004C227A"/>
    <w:rsid w:val="004C4A6B"/>
    <w:rsid w:val="004C610D"/>
    <w:rsid w:val="004D14C1"/>
    <w:rsid w:val="004D3887"/>
    <w:rsid w:val="004E2ABF"/>
    <w:rsid w:val="004E555F"/>
    <w:rsid w:val="004E72C4"/>
    <w:rsid w:val="004F0A63"/>
    <w:rsid w:val="004F723C"/>
    <w:rsid w:val="004F78C8"/>
    <w:rsid w:val="005002D0"/>
    <w:rsid w:val="00507925"/>
    <w:rsid w:val="00516C40"/>
    <w:rsid w:val="005211A3"/>
    <w:rsid w:val="0052202E"/>
    <w:rsid w:val="00524F43"/>
    <w:rsid w:val="005359CD"/>
    <w:rsid w:val="005442FE"/>
    <w:rsid w:val="00550357"/>
    <w:rsid w:val="0055049E"/>
    <w:rsid w:val="00551C60"/>
    <w:rsid w:val="00552AA2"/>
    <w:rsid w:val="00556A65"/>
    <w:rsid w:val="005577A3"/>
    <w:rsid w:val="0056043B"/>
    <w:rsid w:val="0056619F"/>
    <w:rsid w:val="00581286"/>
    <w:rsid w:val="00582587"/>
    <w:rsid w:val="0058273C"/>
    <w:rsid w:val="00584F6E"/>
    <w:rsid w:val="00587467"/>
    <w:rsid w:val="00587CDD"/>
    <w:rsid w:val="00592367"/>
    <w:rsid w:val="00595139"/>
    <w:rsid w:val="0059519F"/>
    <w:rsid w:val="00596DBA"/>
    <w:rsid w:val="005B1C28"/>
    <w:rsid w:val="005B26E1"/>
    <w:rsid w:val="005B75B5"/>
    <w:rsid w:val="005C1062"/>
    <w:rsid w:val="005C5B29"/>
    <w:rsid w:val="005C6BD5"/>
    <w:rsid w:val="005D139E"/>
    <w:rsid w:val="005D1FFD"/>
    <w:rsid w:val="005D72D9"/>
    <w:rsid w:val="005E10F5"/>
    <w:rsid w:val="005E2CD2"/>
    <w:rsid w:val="005E439F"/>
    <w:rsid w:val="005E5AB8"/>
    <w:rsid w:val="005E5E38"/>
    <w:rsid w:val="005F3ABE"/>
    <w:rsid w:val="005F5CAF"/>
    <w:rsid w:val="005F620A"/>
    <w:rsid w:val="005F6F25"/>
    <w:rsid w:val="00602BA6"/>
    <w:rsid w:val="00607B96"/>
    <w:rsid w:val="00607DD1"/>
    <w:rsid w:val="0061340B"/>
    <w:rsid w:val="00614C00"/>
    <w:rsid w:val="00615D1F"/>
    <w:rsid w:val="00615F6F"/>
    <w:rsid w:val="00620281"/>
    <w:rsid w:val="00621E02"/>
    <w:rsid w:val="00622F17"/>
    <w:rsid w:val="00626172"/>
    <w:rsid w:val="00626269"/>
    <w:rsid w:val="0063093B"/>
    <w:rsid w:val="0063303A"/>
    <w:rsid w:val="006352C4"/>
    <w:rsid w:val="00637F79"/>
    <w:rsid w:val="00641FC2"/>
    <w:rsid w:val="00642BFE"/>
    <w:rsid w:val="00642C12"/>
    <w:rsid w:val="00643CFB"/>
    <w:rsid w:val="006466E5"/>
    <w:rsid w:val="00651457"/>
    <w:rsid w:val="00651801"/>
    <w:rsid w:val="00651A80"/>
    <w:rsid w:val="0065202E"/>
    <w:rsid w:val="00654786"/>
    <w:rsid w:val="006550C6"/>
    <w:rsid w:val="006650A7"/>
    <w:rsid w:val="00665554"/>
    <w:rsid w:val="00665FAB"/>
    <w:rsid w:val="00666AD3"/>
    <w:rsid w:val="00667880"/>
    <w:rsid w:val="00670ADC"/>
    <w:rsid w:val="00670B51"/>
    <w:rsid w:val="00672323"/>
    <w:rsid w:val="006731AE"/>
    <w:rsid w:val="006753E2"/>
    <w:rsid w:val="0067684C"/>
    <w:rsid w:val="00681519"/>
    <w:rsid w:val="00683117"/>
    <w:rsid w:val="00683E95"/>
    <w:rsid w:val="0068588A"/>
    <w:rsid w:val="006A0FB0"/>
    <w:rsid w:val="006B03CB"/>
    <w:rsid w:val="006B6B65"/>
    <w:rsid w:val="006B715C"/>
    <w:rsid w:val="006B728B"/>
    <w:rsid w:val="006C7A9E"/>
    <w:rsid w:val="006D488F"/>
    <w:rsid w:val="006D532D"/>
    <w:rsid w:val="006D7C54"/>
    <w:rsid w:val="006E37A9"/>
    <w:rsid w:val="006F11E9"/>
    <w:rsid w:val="006F44CF"/>
    <w:rsid w:val="006F7CA6"/>
    <w:rsid w:val="006F7D23"/>
    <w:rsid w:val="00701FC4"/>
    <w:rsid w:val="0070560A"/>
    <w:rsid w:val="00707407"/>
    <w:rsid w:val="00707BE3"/>
    <w:rsid w:val="00712AE0"/>
    <w:rsid w:val="00713381"/>
    <w:rsid w:val="007152C7"/>
    <w:rsid w:val="00720F47"/>
    <w:rsid w:val="0072447F"/>
    <w:rsid w:val="00724883"/>
    <w:rsid w:val="00725564"/>
    <w:rsid w:val="00725A64"/>
    <w:rsid w:val="007323BC"/>
    <w:rsid w:val="00735C2D"/>
    <w:rsid w:val="007405F2"/>
    <w:rsid w:val="00740A0D"/>
    <w:rsid w:val="00740DE8"/>
    <w:rsid w:val="00743B36"/>
    <w:rsid w:val="00744A60"/>
    <w:rsid w:val="007454FB"/>
    <w:rsid w:val="00746944"/>
    <w:rsid w:val="00746A1B"/>
    <w:rsid w:val="00747A04"/>
    <w:rsid w:val="00750C49"/>
    <w:rsid w:val="00751686"/>
    <w:rsid w:val="007559B6"/>
    <w:rsid w:val="007566EA"/>
    <w:rsid w:val="00757411"/>
    <w:rsid w:val="00762754"/>
    <w:rsid w:val="00766BFA"/>
    <w:rsid w:val="007672A6"/>
    <w:rsid w:val="00774233"/>
    <w:rsid w:val="007743D7"/>
    <w:rsid w:val="00777352"/>
    <w:rsid w:val="0077775F"/>
    <w:rsid w:val="00782FE2"/>
    <w:rsid w:val="00784111"/>
    <w:rsid w:val="00785A84"/>
    <w:rsid w:val="0079291D"/>
    <w:rsid w:val="007A366B"/>
    <w:rsid w:val="007A561B"/>
    <w:rsid w:val="007B0C6D"/>
    <w:rsid w:val="007B4025"/>
    <w:rsid w:val="007B464B"/>
    <w:rsid w:val="007B60A3"/>
    <w:rsid w:val="007B67A3"/>
    <w:rsid w:val="007B7631"/>
    <w:rsid w:val="007C4CCA"/>
    <w:rsid w:val="007D431C"/>
    <w:rsid w:val="007D5F85"/>
    <w:rsid w:val="007E29F8"/>
    <w:rsid w:val="007E5CFE"/>
    <w:rsid w:val="007F0B76"/>
    <w:rsid w:val="007F3CE5"/>
    <w:rsid w:val="007F6CAE"/>
    <w:rsid w:val="007F79E0"/>
    <w:rsid w:val="007F7A2A"/>
    <w:rsid w:val="00812DBD"/>
    <w:rsid w:val="00814B29"/>
    <w:rsid w:val="00816DDD"/>
    <w:rsid w:val="008209E7"/>
    <w:rsid w:val="00820F4B"/>
    <w:rsid w:val="008232BD"/>
    <w:rsid w:val="00827441"/>
    <w:rsid w:val="008320A1"/>
    <w:rsid w:val="00834952"/>
    <w:rsid w:val="00840F79"/>
    <w:rsid w:val="00845ED3"/>
    <w:rsid w:val="00845FDB"/>
    <w:rsid w:val="00856294"/>
    <w:rsid w:val="008622A4"/>
    <w:rsid w:val="00863951"/>
    <w:rsid w:val="00864998"/>
    <w:rsid w:val="008653F1"/>
    <w:rsid w:val="0086593A"/>
    <w:rsid w:val="00872C5F"/>
    <w:rsid w:val="00875009"/>
    <w:rsid w:val="008813D2"/>
    <w:rsid w:val="00885F78"/>
    <w:rsid w:val="0088621A"/>
    <w:rsid w:val="00887DD7"/>
    <w:rsid w:val="00892A0D"/>
    <w:rsid w:val="0089677A"/>
    <w:rsid w:val="008A5803"/>
    <w:rsid w:val="008A76C5"/>
    <w:rsid w:val="008B06BE"/>
    <w:rsid w:val="008B1FB9"/>
    <w:rsid w:val="008B526B"/>
    <w:rsid w:val="008B60C4"/>
    <w:rsid w:val="008C0424"/>
    <w:rsid w:val="008C0F1A"/>
    <w:rsid w:val="008C17AA"/>
    <w:rsid w:val="008C2BD9"/>
    <w:rsid w:val="008C2C56"/>
    <w:rsid w:val="008C65BB"/>
    <w:rsid w:val="008D18BA"/>
    <w:rsid w:val="008D35B1"/>
    <w:rsid w:val="008D46EC"/>
    <w:rsid w:val="008E11F1"/>
    <w:rsid w:val="008F2B2A"/>
    <w:rsid w:val="008F3F31"/>
    <w:rsid w:val="008F4786"/>
    <w:rsid w:val="008F5D6A"/>
    <w:rsid w:val="0090214B"/>
    <w:rsid w:val="00903758"/>
    <w:rsid w:val="00904420"/>
    <w:rsid w:val="00904D51"/>
    <w:rsid w:val="009059EB"/>
    <w:rsid w:val="00905A56"/>
    <w:rsid w:val="009101C0"/>
    <w:rsid w:val="00910B0F"/>
    <w:rsid w:val="00913FD8"/>
    <w:rsid w:val="00914E2B"/>
    <w:rsid w:val="009161A0"/>
    <w:rsid w:val="00922466"/>
    <w:rsid w:val="00932764"/>
    <w:rsid w:val="00932B14"/>
    <w:rsid w:val="00937ECF"/>
    <w:rsid w:val="00940A43"/>
    <w:rsid w:val="00951F54"/>
    <w:rsid w:val="00953082"/>
    <w:rsid w:val="00953907"/>
    <w:rsid w:val="00955379"/>
    <w:rsid w:val="00955B1B"/>
    <w:rsid w:val="00960376"/>
    <w:rsid w:val="009605CB"/>
    <w:rsid w:val="00960F7A"/>
    <w:rsid w:val="009674E6"/>
    <w:rsid w:val="00972E38"/>
    <w:rsid w:val="009737F7"/>
    <w:rsid w:val="00985584"/>
    <w:rsid w:val="00992551"/>
    <w:rsid w:val="00992F0C"/>
    <w:rsid w:val="0099475D"/>
    <w:rsid w:val="00996B73"/>
    <w:rsid w:val="009973D3"/>
    <w:rsid w:val="009A2F2D"/>
    <w:rsid w:val="009A5AE1"/>
    <w:rsid w:val="009B341A"/>
    <w:rsid w:val="009B6E17"/>
    <w:rsid w:val="009C223E"/>
    <w:rsid w:val="009C572F"/>
    <w:rsid w:val="009D2535"/>
    <w:rsid w:val="009D66B2"/>
    <w:rsid w:val="009F1DC1"/>
    <w:rsid w:val="00A07116"/>
    <w:rsid w:val="00A11F5D"/>
    <w:rsid w:val="00A12687"/>
    <w:rsid w:val="00A23CDC"/>
    <w:rsid w:val="00A25131"/>
    <w:rsid w:val="00A32A45"/>
    <w:rsid w:val="00A32EBF"/>
    <w:rsid w:val="00A33356"/>
    <w:rsid w:val="00A34FEA"/>
    <w:rsid w:val="00A36350"/>
    <w:rsid w:val="00A3653E"/>
    <w:rsid w:val="00A46198"/>
    <w:rsid w:val="00A5138D"/>
    <w:rsid w:val="00A518D9"/>
    <w:rsid w:val="00A5264C"/>
    <w:rsid w:val="00A52C10"/>
    <w:rsid w:val="00A54199"/>
    <w:rsid w:val="00A551DB"/>
    <w:rsid w:val="00A553D1"/>
    <w:rsid w:val="00A5719A"/>
    <w:rsid w:val="00A608B4"/>
    <w:rsid w:val="00A64363"/>
    <w:rsid w:val="00A6477C"/>
    <w:rsid w:val="00A66386"/>
    <w:rsid w:val="00A67FED"/>
    <w:rsid w:val="00A81B2F"/>
    <w:rsid w:val="00A82D2E"/>
    <w:rsid w:val="00A82E98"/>
    <w:rsid w:val="00A8354F"/>
    <w:rsid w:val="00A85B81"/>
    <w:rsid w:val="00A95A2C"/>
    <w:rsid w:val="00A95C1A"/>
    <w:rsid w:val="00A97ECF"/>
    <w:rsid w:val="00AA33A0"/>
    <w:rsid w:val="00AB1411"/>
    <w:rsid w:val="00AC5557"/>
    <w:rsid w:val="00AC5705"/>
    <w:rsid w:val="00AC5913"/>
    <w:rsid w:val="00AC5A54"/>
    <w:rsid w:val="00AD2527"/>
    <w:rsid w:val="00AD40A3"/>
    <w:rsid w:val="00AD559C"/>
    <w:rsid w:val="00AD7E8B"/>
    <w:rsid w:val="00AD7F4F"/>
    <w:rsid w:val="00AE080C"/>
    <w:rsid w:val="00AE0AFB"/>
    <w:rsid w:val="00AE0BE6"/>
    <w:rsid w:val="00AE6726"/>
    <w:rsid w:val="00B01916"/>
    <w:rsid w:val="00B02091"/>
    <w:rsid w:val="00B03730"/>
    <w:rsid w:val="00B0735F"/>
    <w:rsid w:val="00B13F2D"/>
    <w:rsid w:val="00B13F5B"/>
    <w:rsid w:val="00B157B6"/>
    <w:rsid w:val="00B16A05"/>
    <w:rsid w:val="00B2209A"/>
    <w:rsid w:val="00B25370"/>
    <w:rsid w:val="00B25D36"/>
    <w:rsid w:val="00B325D0"/>
    <w:rsid w:val="00B33877"/>
    <w:rsid w:val="00B35146"/>
    <w:rsid w:val="00B368C2"/>
    <w:rsid w:val="00B37703"/>
    <w:rsid w:val="00B4052A"/>
    <w:rsid w:val="00B419FB"/>
    <w:rsid w:val="00B4264E"/>
    <w:rsid w:val="00B43D0B"/>
    <w:rsid w:val="00B45B93"/>
    <w:rsid w:val="00B45DC7"/>
    <w:rsid w:val="00B503B3"/>
    <w:rsid w:val="00B50EC2"/>
    <w:rsid w:val="00B50F47"/>
    <w:rsid w:val="00B51505"/>
    <w:rsid w:val="00B56BBE"/>
    <w:rsid w:val="00B63C11"/>
    <w:rsid w:val="00B63DDF"/>
    <w:rsid w:val="00B646BB"/>
    <w:rsid w:val="00B650DE"/>
    <w:rsid w:val="00B65BAD"/>
    <w:rsid w:val="00B70769"/>
    <w:rsid w:val="00B7094B"/>
    <w:rsid w:val="00B7208D"/>
    <w:rsid w:val="00B810D9"/>
    <w:rsid w:val="00B86B4D"/>
    <w:rsid w:val="00B87582"/>
    <w:rsid w:val="00B917E4"/>
    <w:rsid w:val="00B957B9"/>
    <w:rsid w:val="00B96C68"/>
    <w:rsid w:val="00B97DBD"/>
    <w:rsid w:val="00BA1B2F"/>
    <w:rsid w:val="00BA49F3"/>
    <w:rsid w:val="00BA631A"/>
    <w:rsid w:val="00BB029B"/>
    <w:rsid w:val="00BB39AE"/>
    <w:rsid w:val="00BC15AD"/>
    <w:rsid w:val="00BC3C4F"/>
    <w:rsid w:val="00BC4339"/>
    <w:rsid w:val="00BC6F03"/>
    <w:rsid w:val="00BD7660"/>
    <w:rsid w:val="00BD76F7"/>
    <w:rsid w:val="00BE2646"/>
    <w:rsid w:val="00BE2E86"/>
    <w:rsid w:val="00BE3FC8"/>
    <w:rsid w:val="00BE449A"/>
    <w:rsid w:val="00BF5052"/>
    <w:rsid w:val="00BF663A"/>
    <w:rsid w:val="00BF7C4D"/>
    <w:rsid w:val="00C00CD2"/>
    <w:rsid w:val="00C13026"/>
    <w:rsid w:val="00C15EC3"/>
    <w:rsid w:val="00C171C2"/>
    <w:rsid w:val="00C17FBF"/>
    <w:rsid w:val="00C22337"/>
    <w:rsid w:val="00C26CB7"/>
    <w:rsid w:val="00C3596F"/>
    <w:rsid w:val="00C411DF"/>
    <w:rsid w:val="00C42764"/>
    <w:rsid w:val="00C5406E"/>
    <w:rsid w:val="00C54C54"/>
    <w:rsid w:val="00C553C0"/>
    <w:rsid w:val="00C57A33"/>
    <w:rsid w:val="00C615F0"/>
    <w:rsid w:val="00C62CA0"/>
    <w:rsid w:val="00C65384"/>
    <w:rsid w:val="00C664CF"/>
    <w:rsid w:val="00C739BF"/>
    <w:rsid w:val="00C76905"/>
    <w:rsid w:val="00C77B6F"/>
    <w:rsid w:val="00C82098"/>
    <w:rsid w:val="00C84443"/>
    <w:rsid w:val="00C902FE"/>
    <w:rsid w:val="00C9065D"/>
    <w:rsid w:val="00C90E96"/>
    <w:rsid w:val="00CA71AA"/>
    <w:rsid w:val="00CB1449"/>
    <w:rsid w:val="00CB7EF7"/>
    <w:rsid w:val="00CC2018"/>
    <w:rsid w:val="00CC44F1"/>
    <w:rsid w:val="00CD1D2F"/>
    <w:rsid w:val="00CD36C2"/>
    <w:rsid w:val="00CD5648"/>
    <w:rsid w:val="00CD72EB"/>
    <w:rsid w:val="00CD79B7"/>
    <w:rsid w:val="00CE65DE"/>
    <w:rsid w:val="00CF172C"/>
    <w:rsid w:val="00CF4ECD"/>
    <w:rsid w:val="00CF7DAA"/>
    <w:rsid w:val="00D020DD"/>
    <w:rsid w:val="00D02780"/>
    <w:rsid w:val="00D056EE"/>
    <w:rsid w:val="00D07474"/>
    <w:rsid w:val="00D14653"/>
    <w:rsid w:val="00D21B1A"/>
    <w:rsid w:val="00D22084"/>
    <w:rsid w:val="00D22844"/>
    <w:rsid w:val="00D26713"/>
    <w:rsid w:val="00D276EB"/>
    <w:rsid w:val="00D27F91"/>
    <w:rsid w:val="00D30EF6"/>
    <w:rsid w:val="00D3180D"/>
    <w:rsid w:val="00D31C48"/>
    <w:rsid w:val="00D32F8A"/>
    <w:rsid w:val="00D44597"/>
    <w:rsid w:val="00D44C10"/>
    <w:rsid w:val="00D4631C"/>
    <w:rsid w:val="00D467AA"/>
    <w:rsid w:val="00D46DB8"/>
    <w:rsid w:val="00D47E16"/>
    <w:rsid w:val="00D550EA"/>
    <w:rsid w:val="00D60800"/>
    <w:rsid w:val="00D61ADF"/>
    <w:rsid w:val="00D63C55"/>
    <w:rsid w:val="00D6537C"/>
    <w:rsid w:val="00D65D46"/>
    <w:rsid w:val="00D65FE5"/>
    <w:rsid w:val="00D7219B"/>
    <w:rsid w:val="00D82034"/>
    <w:rsid w:val="00D8289E"/>
    <w:rsid w:val="00D843EE"/>
    <w:rsid w:val="00D85D47"/>
    <w:rsid w:val="00D87033"/>
    <w:rsid w:val="00D87CF8"/>
    <w:rsid w:val="00D93E31"/>
    <w:rsid w:val="00D947F7"/>
    <w:rsid w:val="00D95B70"/>
    <w:rsid w:val="00D97382"/>
    <w:rsid w:val="00DA54D9"/>
    <w:rsid w:val="00DA6ADB"/>
    <w:rsid w:val="00DB1A19"/>
    <w:rsid w:val="00DB1BB3"/>
    <w:rsid w:val="00DB1C4D"/>
    <w:rsid w:val="00DB2307"/>
    <w:rsid w:val="00DB5C2D"/>
    <w:rsid w:val="00DC1595"/>
    <w:rsid w:val="00DC263E"/>
    <w:rsid w:val="00DD133E"/>
    <w:rsid w:val="00DD5706"/>
    <w:rsid w:val="00DD6E5F"/>
    <w:rsid w:val="00DE2F79"/>
    <w:rsid w:val="00DE4C8D"/>
    <w:rsid w:val="00DE50C9"/>
    <w:rsid w:val="00DE5F92"/>
    <w:rsid w:val="00DF1E4B"/>
    <w:rsid w:val="00DF5834"/>
    <w:rsid w:val="00E0315B"/>
    <w:rsid w:val="00E078F9"/>
    <w:rsid w:val="00E07EE5"/>
    <w:rsid w:val="00E12044"/>
    <w:rsid w:val="00E124B6"/>
    <w:rsid w:val="00E124F1"/>
    <w:rsid w:val="00E20096"/>
    <w:rsid w:val="00E24E5B"/>
    <w:rsid w:val="00E256B4"/>
    <w:rsid w:val="00E2571E"/>
    <w:rsid w:val="00E2701F"/>
    <w:rsid w:val="00E307C9"/>
    <w:rsid w:val="00E31556"/>
    <w:rsid w:val="00E354BB"/>
    <w:rsid w:val="00E43182"/>
    <w:rsid w:val="00E45B6C"/>
    <w:rsid w:val="00E5094D"/>
    <w:rsid w:val="00E51C7A"/>
    <w:rsid w:val="00E53B90"/>
    <w:rsid w:val="00E57214"/>
    <w:rsid w:val="00E62C97"/>
    <w:rsid w:val="00E632A8"/>
    <w:rsid w:val="00E654C7"/>
    <w:rsid w:val="00E6740C"/>
    <w:rsid w:val="00E71061"/>
    <w:rsid w:val="00E7264E"/>
    <w:rsid w:val="00E73EB3"/>
    <w:rsid w:val="00E74D0F"/>
    <w:rsid w:val="00E76387"/>
    <w:rsid w:val="00E769C6"/>
    <w:rsid w:val="00E80B35"/>
    <w:rsid w:val="00E836C2"/>
    <w:rsid w:val="00E85FF0"/>
    <w:rsid w:val="00E90502"/>
    <w:rsid w:val="00E905E0"/>
    <w:rsid w:val="00E91EC8"/>
    <w:rsid w:val="00E9384B"/>
    <w:rsid w:val="00E9437D"/>
    <w:rsid w:val="00E947B2"/>
    <w:rsid w:val="00E95A08"/>
    <w:rsid w:val="00EA3BBF"/>
    <w:rsid w:val="00EB2E68"/>
    <w:rsid w:val="00EB607B"/>
    <w:rsid w:val="00EB6D67"/>
    <w:rsid w:val="00EC4D52"/>
    <w:rsid w:val="00EC546D"/>
    <w:rsid w:val="00EC7F76"/>
    <w:rsid w:val="00ED0D0D"/>
    <w:rsid w:val="00ED12AB"/>
    <w:rsid w:val="00ED1488"/>
    <w:rsid w:val="00ED2EA9"/>
    <w:rsid w:val="00ED4128"/>
    <w:rsid w:val="00EE5AAD"/>
    <w:rsid w:val="00EE78E5"/>
    <w:rsid w:val="00EF1DFA"/>
    <w:rsid w:val="00EF5045"/>
    <w:rsid w:val="00EF63B0"/>
    <w:rsid w:val="00EF740A"/>
    <w:rsid w:val="00EF7D89"/>
    <w:rsid w:val="00F011A0"/>
    <w:rsid w:val="00F0232F"/>
    <w:rsid w:val="00F03BB8"/>
    <w:rsid w:val="00F06911"/>
    <w:rsid w:val="00F10E6E"/>
    <w:rsid w:val="00F11873"/>
    <w:rsid w:val="00F120F4"/>
    <w:rsid w:val="00F12FC5"/>
    <w:rsid w:val="00F133A3"/>
    <w:rsid w:val="00F14536"/>
    <w:rsid w:val="00F155AE"/>
    <w:rsid w:val="00F17169"/>
    <w:rsid w:val="00F2136A"/>
    <w:rsid w:val="00F21A48"/>
    <w:rsid w:val="00F24739"/>
    <w:rsid w:val="00F2477E"/>
    <w:rsid w:val="00F24C33"/>
    <w:rsid w:val="00F26FA5"/>
    <w:rsid w:val="00F32278"/>
    <w:rsid w:val="00F32EF6"/>
    <w:rsid w:val="00F345F3"/>
    <w:rsid w:val="00F361D8"/>
    <w:rsid w:val="00F4058B"/>
    <w:rsid w:val="00F41375"/>
    <w:rsid w:val="00F413DF"/>
    <w:rsid w:val="00F4286C"/>
    <w:rsid w:val="00F444AF"/>
    <w:rsid w:val="00F44FBC"/>
    <w:rsid w:val="00F6340F"/>
    <w:rsid w:val="00F66336"/>
    <w:rsid w:val="00F66920"/>
    <w:rsid w:val="00F76A9A"/>
    <w:rsid w:val="00F82AE4"/>
    <w:rsid w:val="00F83FFE"/>
    <w:rsid w:val="00F87FF7"/>
    <w:rsid w:val="00F90905"/>
    <w:rsid w:val="00F90964"/>
    <w:rsid w:val="00F92D37"/>
    <w:rsid w:val="00F952C1"/>
    <w:rsid w:val="00FA13D6"/>
    <w:rsid w:val="00FA23CB"/>
    <w:rsid w:val="00FA2BB9"/>
    <w:rsid w:val="00FA62AF"/>
    <w:rsid w:val="00FB2842"/>
    <w:rsid w:val="00FB2907"/>
    <w:rsid w:val="00FB33E2"/>
    <w:rsid w:val="00FB6084"/>
    <w:rsid w:val="00FC5C03"/>
    <w:rsid w:val="00FC766A"/>
    <w:rsid w:val="00FC77E8"/>
    <w:rsid w:val="00FD0598"/>
    <w:rsid w:val="00FD10C9"/>
    <w:rsid w:val="00FD1337"/>
    <w:rsid w:val="00FD1FC3"/>
    <w:rsid w:val="00FD2E5C"/>
    <w:rsid w:val="00FD5104"/>
    <w:rsid w:val="00FD5EC0"/>
    <w:rsid w:val="00FD7190"/>
    <w:rsid w:val="00FE1806"/>
    <w:rsid w:val="00FE7A1E"/>
    <w:rsid w:val="00FE7A2E"/>
    <w:rsid w:val="00FF1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DC3D6"/>
  <w15:docId w15:val="{BB62737D-D57E-4FD7-A7AB-3D65C4B8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C7B"/>
    <w:rPr>
      <w:rFonts w:ascii="Times New Roman" w:hAnsi="Times New Roman"/>
      <w:sz w:val="24"/>
      <w:lang w:eastAsia="ja-JP"/>
    </w:rPr>
  </w:style>
  <w:style w:type="paragraph" w:styleId="Heading1">
    <w:name w:val="heading 1"/>
    <w:basedOn w:val="Normal"/>
    <w:next w:val="Normal"/>
    <w:qFormat/>
    <w:rsid w:val="001B056D"/>
    <w:pPr>
      <w:keepNext/>
      <w:tabs>
        <w:tab w:val="left" w:pos="260"/>
        <w:tab w:val="left" w:pos="720"/>
        <w:tab w:val="left" w:pos="1520"/>
        <w:tab w:val="left" w:pos="2240"/>
        <w:tab w:val="left" w:pos="2960"/>
        <w:tab w:val="left" w:pos="3600"/>
        <w:tab w:val="left" w:pos="5120"/>
        <w:tab w:val="left" w:pos="6480"/>
        <w:tab w:val="left" w:pos="7280"/>
      </w:tabs>
      <w:outlineLvl w:val="0"/>
    </w:pPr>
    <w:rPr>
      <w:i/>
      <w:sz w:val="20"/>
    </w:rPr>
  </w:style>
  <w:style w:type="paragraph" w:styleId="Heading2">
    <w:name w:val="heading 2"/>
    <w:basedOn w:val="Normal"/>
    <w:next w:val="Normal"/>
    <w:qFormat/>
    <w:rsid w:val="001B056D"/>
    <w:pPr>
      <w:keepNext/>
      <w:tabs>
        <w:tab w:val="left" w:pos="260"/>
        <w:tab w:val="left" w:pos="720"/>
        <w:tab w:val="left" w:pos="1520"/>
        <w:tab w:val="left" w:pos="2240"/>
        <w:tab w:val="left" w:pos="2960"/>
        <w:tab w:val="left" w:pos="3600"/>
        <w:tab w:val="left" w:pos="5120"/>
        <w:tab w:val="left" w:pos="6480"/>
        <w:tab w:val="left" w:pos="7280"/>
      </w:tabs>
      <w:outlineLvl w:val="1"/>
    </w:pPr>
    <w:rPr>
      <w:rFonts w:ascii="Times" w:hAnsi="Times"/>
      <w:i/>
    </w:rPr>
  </w:style>
  <w:style w:type="paragraph" w:styleId="Heading3">
    <w:name w:val="heading 3"/>
    <w:basedOn w:val="Normal"/>
    <w:next w:val="Normal"/>
    <w:link w:val="Heading3Char"/>
    <w:semiHidden/>
    <w:unhideWhenUsed/>
    <w:qFormat/>
    <w:rsid w:val="00044D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F3C8D"/>
    <w:rPr>
      <w:rFonts w:ascii="Lucida Grande" w:hAnsi="Lucida Grande"/>
      <w:sz w:val="18"/>
      <w:szCs w:val="18"/>
      <w:lang w:val="x-none"/>
    </w:rPr>
  </w:style>
  <w:style w:type="character" w:customStyle="1" w:styleId="BalloonTextChar">
    <w:name w:val="Balloon Text Char"/>
    <w:uiPriority w:val="99"/>
    <w:semiHidden/>
    <w:rsid w:val="00DD193E"/>
    <w:rPr>
      <w:rFonts w:ascii="Lucida Grande" w:hAnsi="Lucida Grande"/>
      <w:sz w:val="18"/>
      <w:szCs w:val="18"/>
    </w:rPr>
  </w:style>
  <w:style w:type="paragraph" w:styleId="BodyText">
    <w:name w:val="Body Text"/>
    <w:basedOn w:val="Normal"/>
    <w:rsid w:val="001B056D"/>
    <w:pPr>
      <w:tabs>
        <w:tab w:val="left" w:pos="260"/>
        <w:tab w:val="left" w:pos="720"/>
        <w:tab w:val="left" w:pos="1520"/>
        <w:tab w:val="left" w:pos="2240"/>
        <w:tab w:val="left" w:pos="2960"/>
        <w:tab w:val="left" w:pos="3600"/>
        <w:tab w:val="left" w:pos="5120"/>
        <w:tab w:val="left" w:pos="6480"/>
        <w:tab w:val="left" w:pos="7280"/>
      </w:tabs>
    </w:pPr>
    <w:rPr>
      <w:sz w:val="20"/>
    </w:rPr>
  </w:style>
  <w:style w:type="paragraph" w:customStyle="1" w:styleId="Body">
    <w:name w:val="Body"/>
    <w:basedOn w:val="Normal"/>
    <w:rsid w:val="006F0C7B"/>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pPr>
    <w:rPr>
      <w:color w:val="000000"/>
      <w:szCs w:val="22"/>
      <w:lang w:eastAsia="en-US"/>
    </w:rPr>
  </w:style>
  <w:style w:type="paragraph" w:customStyle="1" w:styleId="MajorCategory">
    <w:name w:val="MajorCategory"/>
    <w:basedOn w:val="Normal"/>
    <w:link w:val="MajorCategoryChar"/>
    <w:rsid w:val="00A047EB"/>
    <w:pPr>
      <w:tabs>
        <w:tab w:val="left" w:pos="360"/>
        <w:tab w:val="left" w:pos="2160"/>
        <w:tab w:val="left" w:pos="5040"/>
      </w:tabs>
      <w:spacing w:before="300" w:after="120"/>
      <w:ind w:left="360" w:hanging="360"/>
    </w:pPr>
    <w:rPr>
      <w:rFonts w:ascii="New York" w:hAnsi="New York"/>
    </w:rPr>
  </w:style>
  <w:style w:type="character" w:customStyle="1" w:styleId="MajorCategoryChar">
    <w:name w:val="MajorCategory Char"/>
    <w:link w:val="MajorCategory"/>
    <w:rsid w:val="00A047EB"/>
    <w:rPr>
      <w:sz w:val="24"/>
      <w:lang w:val="en-US" w:eastAsia="ja-JP" w:bidi="ar-SA"/>
    </w:rPr>
  </w:style>
  <w:style w:type="paragraph" w:customStyle="1" w:styleId="Numbered">
    <w:name w:val="Numbered"/>
    <w:basedOn w:val="Normal"/>
    <w:rsid w:val="001D5AEA"/>
    <w:pPr>
      <w:tabs>
        <w:tab w:val="num" w:pos="720"/>
      </w:tabs>
      <w:autoSpaceDE w:val="0"/>
      <w:autoSpaceDN w:val="0"/>
      <w:adjustRightInd w:val="0"/>
      <w:spacing w:after="120" w:line="240" w:lineRule="atLeast"/>
      <w:ind w:left="720" w:hanging="360"/>
    </w:pPr>
    <w:rPr>
      <w:color w:val="000000"/>
      <w:szCs w:val="22"/>
      <w:lang w:eastAsia="en-US"/>
    </w:rPr>
  </w:style>
  <w:style w:type="paragraph" w:customStyle="1" w:styleId="TopicHeading">
    <w:name w:val="TopicHeading"/>
    <w:basedOn w:val="Normal"/>
    <w:rsid w:val="00C70A1B"/>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60" w:lineRule="atLeast"/>
      <w:jc w:val="center"/>
    </w:pPr>
    <w:rPr>
      <w:color w:val="000000"/>
      <w:sz w:val="22"/>
      <w:szCs w:val="22"/>
      <w:lang w:eastAsia="en-US"/>
    </w:rPr>
  </w:style>
  <w:style w:type="paragraph" w:customStyle="1" w:styleId="Unnumbered">
    <w:name w:val="Unnumbered"/>
    <w:basedOn w:val="Normal"/>
    <w:rsid w:val="00664626"/>
    <w:pPr>
      <w:autoSpaceDE w:val="0"/>
      <w:autoSpaceDN w:val="0"/>
      <w:adjustRightInd w:val="0"/>
      <w:spacing w:after="120" w:line="240" w:lineRule="atLeast"/>
      <w:ind w:left="360"/>
    </w:pPr>
    <w:rPr>
      <w:color w:val="000000"/>
      <w:szCs w:val="22"/>
      <w:lang w:eastAsia="en-US"/>
    </w:rPr>
  </w:style>
  <w:style w:type="character" w:customStyle="1" w:styleId="Bold">
    <w:name w:val="Bold"/>
    <w:rsid w:val="00C70A1B"/>
    <w:rPr>
      <w:b/>
      <w:bCs/>
    </w:rPr>
  </w:style>
  <w:style w:type="character" w:customStyle="1" w:styleId="Underline">
    <w:name w:val="Underline"/>
    <w:rsid w:val="00C70A1B"/>
    <w:rPr>
      <w:u w:val="single"/>
    </w:rPr>
  </w:style>
  <w:style w:type="paragraph" w:styleId="Header">
    <w:name w:val="header"/>
    <w:basedOn w:val="Normal"/>
    <w:rsid w:val="00354107"/>
    <w:pPr>
      <w:tabs>
        <w:tab w:val="center" w:pos="4320"/>
        <w:tab w:val="right" w:pos="8640"/>
      </w:tabs>
    </w:pPr>
  </w:style>
  <w:style w:type="paragraph" w:customStyle="1" w:styleId="Cell">
    <w:name w:val="Cell"/>
    <w:basedOn w:val="Body"/>
    <w:rsid w:val="00C70A1B"/>
    <w:pPr>
      <w:widowControl/>
      <w:tabs>
        <w:tab w:val="clear" w:pos="0"/>
        <w:tab w:val="clear" w:pos="288"/>
        <w:tab w:val="left" w:pos="360"/>
        <w:tab w:val="left" w:pos="1152"/>
        <w:tab w:val="left" w:pos="7920"/>
        <w:tab w:val="left" w:pos="8640"/>
      </w:tabs>
    </w:pPr>
  </w:style>
  <w:style w:type="paragraph" w:styleId="FootnoteText">
    <w:name w:val="footnote text"/>
    <w:basedOn w:val="Normal"/>
    <w:link w:val="FootnoteTextChar"/>
    <w:semiHidden/>
    <w:rsid w:val="00C70A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60" w:lineRule="atLeast"/>
      <w:ind w:left="288" w:hanging="1152"/>
      <w:jc w:val="both"/>
    </w:pPr>
    <w:rPr>
      <w:color w:val="000000"/>
      <w:sz w:val="20"/>
      <w:lang w:val="x-none" w:eastAsia="x-none"/>
    </w:rPr>
  </w:style>
  <w:style w:type="character" w:styleId="FootnoteReference">
    <w:name w:val="footnote reference"/>
    <w:semiHidden/>
    <w:rsid w:val="00075724"/>
    <w:rPr>
      <w:rFonts w:ascii="Times New Roman" w:hAnsi="Times New Roman"/>
      <w:sz w:val="24"/>
      <w:vertAlign w:val="superscript"/>
    </w:rPr>
  </w:style>
  <w:style w:type="paragraph" w:customStyle="1" w:styleId="Data3Col">
    <w:name w:val="Data 3Col"/>
    <w:basedOn w:val="Normal"/>
    <w:link w:val="Data3ColChar"/>
    <w:rsid w:val="006F0C7B"/>
    <w:pPr>
      <w:tabs>
        <w:tab w:val="left" w:pos="6120"/>
        <w:tab w:val="left" w:pos="7920"/>
      </w:tabs>
      <w:ind w:left="360"/>
    </w:pPr>
    <w:rPr>
      <w:rFonts w:ascii="New York" w:hAnsi="New York"/>
    </w:rPr>
  </w:style>
  <w:style w:type="character" w:customStyle="1" w:styleId="Data3ColChar">
    <w:name w:val="Data 3Col Char"/>
    <w:link w:val="Data3Col"/>
    <w:rsid w:val="006F0C7B"/>
    <w:rPr>
      <w:sz w:val="24"/>
      <w:lang w:val="en-US" w:eastAsia="ja-JP" w:bidi="ar-SA"/>
    </w:rPr>
  </w:style>
  <w:style w:type="paragraph" w:customStyle="1" w:styleId="DataDegree">
    <w:name w:val="Data Degree"/>
    <w:basedOn w:val="Data4Col"/>
    <w:rsid w:val="0012755A"/>
    <w:pPr>
      <w:tabs>
        <w:tab w:val="clear" w:pos="3600"/>
        <w:tab w:val="clear" w:pos="6120"/>
        <w:tab w:val="clear" w:pos="7920"/>
        <w:tab w:val="center" w:pos="2880"/>
        <w:tab w:val="center" w:pos="5040"/>
        <w:tab w:val="center" w:pos="7200"/>
      </w:tabs>
      <w:spacing w:before="120" w:after="120"/>
      <w:ind w:left="0"/>
    </w:pPr>
  </w:style>
  <w:style w:type="paragraph" w:customStyle="1" w:styleId="Data4Col">
    <w:name w:val="Data 4Col"/>
    <w:basedOn w:val="Normal"/>
    <w:rsid w:val="00E8233F"/>
    <w:pPr>
      <w:tabs>
        <w:tab w:val="left" w:pos="3600"/>
        <w:tab w:val="left" w:pos="6120"/>
        <w:tab w:val="left" w:pos="7920"/>
      </w:tabs>
      <w:ind w:left="360"/>
    </w:pPr>
    <w:rPr>
      <w:rFonts w:ascii="Times" w:hAnsi="Times"/>
    </w:rPr>
  </w:style>
  <w:style w:type="paragraph" w:styleId="Footer">
    <w:name w:val="footer"/>
    <w:basedOn w:val="Normal"/>
    <w:link w:val="FooterChar"/>
    <w:uiPriority w:val="99"/>
    <w:rsid w:val="00354107"/>
    <w:pPr>
      <w:tabs>
        <w:tab w:val="center" w:pos="4320"/>
        <w:tab w:val="right" w:pos="8640"/>
      </w:tabs>
    </w:pPr>
    <w:rPr>
      <w:lang w:val="x-none"/>
    </w:rPr>
  </w:style>
  <w:style w:type="character" w:customStyle="1" w:styleId="StyleFootnoteReferenceTimesBlack">
    <w:name w:val="Style Footnote Reference + Times Black"/>
    <w:rsid w:val="00075724"/>
    <w:rPr>
      <w:rFonts w:ascii="Times New Roman" w:eastAsia="Arial Unicode MS" w:hAnsi="Times New Roman"/>
      <w:color w:val="000000"/>
      <w:sz w:val="24"/>
      <w:vertAlign w:val="superscript"/>
    </w:rPr>
  </w:style>
  <w:style w:type="table" w:styleId="TableGrid">
    <w:name w:val="Table Grid"/>
    <w:basedOn w:val="TableNormal"/>
    <w:rsid w:val="009B6B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9F3C8D"/>
    <w:rPr>
      <w:rFonts w:ascii="Lucida Grande" w:hAnsi="Lucida Grande"/>
      <w:sz w:val="18"/>
      <w:szCs w:val="18"/>
      <w:lang w:eastAsia="ja-JP"/>
    </w:rPr>
  </w:style>
  <w:style w:type="paragraph" w:customStyle="1" w:styleId="Achievement">
    <w:name w:val="Achievement"/>
    <w:basedOn w:val="BodyText"/>
    <w:rsid w:val="00681ACF"/>
    <w:pPr>
      <w:numPr>
        <w:numId w:val="2"/>
      </w:numPr>
      <w:tabs>
        <w:tab w:val="clear" w:pos="260"/>
        <w:tab w:val="clear" w:pos="720"/>
        <w:tab w:val="clear" w:pos="1520"/>
        <w:tab w:val="clear" w:pos="2240"/>
        <w:tab w:val="clear" w:pos="2960"/>
        <w:tab w:val="clear" w:pos="3600"/>
        <w:tab w:val="clear" w:pos="5120"/>
        <w:tab w:val="clear" w:pos="6480"/>
        <w:tab w:val="clear" w:pos="7280"/>
      </w:tabs>
      <w:spacing w:after="60" w:line="240" w:lineRule="atLeast"/>
      <w:jc w:val="both"/>
    </w:pPr>
    <w:rPr>
      <w:rFonts w:ascii="Garamond" w:hAnsi="Garamond"/>
      <w:sz w:val="22"/>
      <w:lang w:eastAsia="en-US"/>
    </w:rPr>
  </w:style>
  <w:style w:type="character" w:customStyle="1" w:styleId="times1">
    <w:name w:val="times1"/>
    <w:rsid w:val="005025F4"/>
    <w:rPr>
      <w:rFonts w:ascii="Times New Roman" w:hAnsi="Times New Roman" w:cs="Times New Roman"/>
      <w:sz w:val="22"/>
      <w:szCs w:val="22"/>
    </w:rPr>
  </w:style>
  <w:style w:type="paragraph" w:styleId="BodyTextIndent">
    <w:name w:val="Body Text Indent"/>
    <w:basedOn w:val="Normal"/>
    <w:link w:val="BodyTextIndentChar"/>
    <w:uiPriority w:val="99"/>
    <w:rsid w:val="00AD718B"/>
    <w:pPr>
      <w:spacing w:after="120"/>
      <w:ind w:left="360"/>
    </w:pPr>
    <w:rPr>
      <w:rFonts w:ascii="New York" w:hAnsi="New York"/>
      <w:szCs w:val="24"/>
      <w:lang w:eastAsia="en-US"/>
    </w:rPr>
  </w:style>
  <w:style w:type="character" w:customStyle="1" w:styleId="BodyTextIndentChar">
    <w:name w:val="Body Text Indent Char"/>
    <w:link w:val="BodyTextIndent"/>
    <w:uiPriority w:val="99"/>
    <w:rsid w:val="00AD718B"/>
    <w:rPr>
      <w:sz w:val="24"/>
      <w:szCs w:val="24"/>
      <w:lang w:val="en-US" w:eastAsia="en-US" w:bidi="ar-SA"/>
    </w:rPr>
  </w:style>
  <w:style w:type="character" w:styleId="PageNumber">
    <w:name w:val="page number"/>
    <w:rsid w:val="00AD718B"/>
    <w:rPr>
      <w:rFonts w:cs="Times New Roman"/>
    </w:rPr>
  </w:style>
  <w:style w:type="paragraph" w:customStyle="1" w:styleId="ColorfulList-Accent11">
    <w:name w:val="Colorful List - Accent 11"/>
    <w:basedOn w:val="Normal"/>
    <w:qFormat/>
    <w:rsid w:val="00ED3181"/>
    <w:pPr>
      <w:ind w:left="720"/>
    </w:pPr>
    <w:rPr>
      <w:szCs w:val="24"/>
      <w:lang w:eastAsia="en-US"/>
    </w:rPr>
  </w:style>
  <w:style w:type="character" w:styleId="Emphasis">
    <w:name w:val="Emphasis"/>
    <w:uiPriority w:val="20"/>
    <w:qFormat/>
    <w:rsid w:val="00B869F7"/>
    <w:rPr>
      <w:i/>
      <w:iCs/>
    </w:rPr>
  </w:style>
  <w:style w:type="character" w:styleId="CommentReference">
    <w:name w:val="annotation reference"/>
    <w:rsid w:val="00F51CED"/>
    <w:rPr>
      <w:sz w:val="16"/>
      <w:szCs w:val="16"/>
    </w:rPr>
  </w:style>
  <w:style w:type="paragraph" w:styleId="CommentText">
    <w:name w:val="annotation text"/>
    <w:basedOn w:val="Normal"/>
    <w:link w:val="CommentTextChar"/>
    <w:rsid w:val="00F51CED"/>
    <w:rPr>
      <w:sz w:val="20"/>
      <w:lang w:val="x-none"/>
    </w:rPr>
  </w:style>
  <w:style w:type="character" w:customStyle="1" w:styleId="CommentTextChar">
    <w:name w:val="Comment Text Char"/>
    <w:link w:val="CommentText"/>
    <w:rsid w:val="00F51CED"/>
    <w:rPr>
      <w:rFonts w:ascii="Times New Roman" w:hAnsi="Times New Roman"/>
      <w:lang w:eastAsia="ja-JP"/>
    </w:rPr>
  </w:style>
  <w:style w:type="paragraph" w:customStyle="1" w:styleId="ColorfulList-Accent12">
    <w:name w:val="Colorful List - Accent 12"/>
    <w:basedOn w:val="Normal"/>
    <w:uiPriority w:val="34"/>
    <w:qFormat/>
    <w:rsid w:val="00662402"/>
    <w:pPr>
      <w:ind w:left="720"/>
    </w:pPr>
  </w:style>
  <w:style w:type="character" w:customStyle="1" w:styleId="FooterChar">
    <w:name w:val="Footer Char"/>
    <w:link w:val="Footer"/>
    <w:uiPriority w:val="99"/>
    <w:rsid w:val="00FC4247"/>
    <w:rPr>
      <w:rFonts w:ascii="Times New Roman" w:hAnsi="Times New Roman"/>
      <w:sz w:val="24"/>
      <w:lang w:eastAsia="ja-JP"/>
    </w:rPr>
  </w:style>
  <w:style w:type="paragraph" w:styleId="EndnoteText">
    <w:name w:val="endnote text"/>
    <w:basedOn w:val="Normal"/>
    <w:link w:val="EndnoteTextChar"/>
    <w:rsid w:val="0059763D"/>
    <w:rPr>
      <w:sz w:val="20"/>
      <w:lang w:val="x-none"/>
    </w:rPr>
  </w:style>
  <w:style w:type="character" w:customStyle="1" w:styleId="EndnoteTextChar">
    <w:name w:val="Endnote Text Char"/>
    <w:link w:val="EndnoteText"/>
    <w:rsid w:val="0059763D"/>
    <w:rPr>
      <w:rFonts w:ascii="Times New Roman" w:hAnsi="Times New Roman"/>
      <w:lang w:eastAsia="ja-JP"/>
    </w:rPr>
  </w:style>
  <w:style w:type="character" w:styleId="EndnoteReference">
    <w:name w:val="endnote reference"/>
    <w:rsid w:val="0059763D"/>
    <w:rPr>
      <w:vertAlign w:val="superscript"/>
    </w:rPr>
  </w:style>
  <w:style w:type="character" w:customStyle="1" w:styleId="FootnoteTextChar">
    <w:name w:val="Footnote Text Char"/>
    <w:link w:val="FootnoteText"/>
    <w:semiHidden/>
    <w:rsid w:val="007642E8"/>
    <w:rPr>
      <w:rFonts w:ascii="Times New Roman" w:hAnsi="Times New Roman"/>
      <w:color w:val="000000"/>
    </w:rPr>
  </w:style>
  <w:style w:type="paragraph" w:styleId="List">
    <w:name w:val="List"/>
    <w:basedOn w:val="Normal"/>
    <w:rsid w:val="006466E5"/>
    <w:pPr>
      <w:ind w:left="288"/>
      <w:jc w:val="both"/>
    </w:pPr>
    <w:rPr>
      <w:rFonts w:ascii="Times" w:eastAsia="MS Mincho" w:hAnsi="Times"/>
      <w:sz w:val="22"/>
      <w:lang w:eastAsia="en-US"/>
    </w:rPr>
  </w:style>
  <w:style w:type="paragraph" w:customStyle="1" w:styleId="ColorfulShading-Accent11">
    <w:name w:val="Colorful Shading - Accent 11"/>
    <w:hidden/>
    <w:uiPriority w:val="99"/>
    <w:semiHidden/>
    <w:rsid w:val="006466E5"/>
    <w:rPr>
      <w:rFonts w:ascii="Times New Roman" w:hAnsi="Times New Roman"/>
      <w:sz w:val="24"/>
      <w:lang w:eastAsia="ja-JP"/>
    </w:rPr>
  </w:style>
  <w:style w:type="paragraph" w:styleId="CommentSubject">
    <w:name w:val="annotation subject"/>
    <w:basedOn w:val="CommentText"/>
    <w:next w:val="CommentText"/>
    <w:link w:val="CommentSubjectChar"/>
    <w:rsid w:val="00856294"/>
    <w:rPr>
      <w:b/>
      <w:bCs/>
      <w:lang w:val="en-US"/>
    </w:rPr>
  </w:style>
  <w:style w:type="character" w:customStyle="1" w:styleId="CommentSubjectChar">
    <w:name w:val="Comment Subject Char"/>
    <w:link w:val="CommentSubject"/>
    <w:rsid w:val="00856294"/>
    <w:rPr>
      <w:rFonts w:ascii="Times New Roman" w:hAnsi="Times New Roman"/>
      <w:b/>
      <w:bCs/>
      <w:lang w:eastAsia="ja-JP"/>
    </w:rPr>
  </w:style>
  <w:style w:type="paragraph" w:styleId="ListParagraph">
    <w:name w:val="List Paragraph"/>
    <w:basedOn w:val="Normal"/>
    <w:uiPriority w:val="34"/>
    <w:qFormat/>
    <w:rsid w:val="00E73EB3"/>
    <w:pPr>
      <w:ind w:left="720"/>
      <w:contextualSpacing/>
    </w:pPr>
  </w:style>
  <w:style w:type="character" w:customStyle="1" w:styleId="patent-title">
    <w:name w:val="patent-title"/>
    <w:basedOn w:val="DefaultParagraphFont"/>
    <w:rsid w:val="00725564"/>
  </w:style>
  <w:style w:type="character" w:customStyle="1" w:styleId="patent-text-highlight">
    <w:name w:val="patent-text-highlight"/>
    <w:basedOn w:val="DefaultParagraphFont"/>
    <w:rsid w:val="00725564"/>
  </w:style>
  <w:style w:type="character" w:styleId="Hyperlink">
    <w:name w:val="Hyperlink"/>
    <w:basedOn w:val="DefaultParagraphFont"/>
    <w:uiPriority w:val="99"/>
    <w:unhideWhenUsed/>
    <w:rsid w:val="005B1C28"/>
    <w:rPr>
      <w:color w:val="0000FF"/>
      <w:u w:val="single"/>
    </w:rPr>
  </w:style>
  <w:style w:type="character" w:customStyle="1" w:styleId="largernormal">
    <w:name w:val="largernormal"/>
    <w:basedOn w:val="DefaultParagraphFont"/>
    <w:rsid w:val="00044DE1"/>
  </w:style>
  <w:style w:type="character" w:customStyle="1" w:styleId="Heading3Char">
    <w:name w:val="Heading 3 Char"/>
    <w:basedOn w:val="DefaultParagraphFont"/>
    <w:link w:val="Heading3"/>
    <w:semiHidden/>
    <w:rsid w:val="00044DE1"/>
    <w:rPr>
      <w:rFonts w:asciiTheme="majorHAnsi" w:eastAsiaTheme="majorEastAsia" w:hAnsiTheme="majorHAnsi" w:cstheme="majorBidi"/>
      <w:b/>
      <w:bCs/>
      <w:color w:val="4F81BD" w:themeColor="accent1"/>
      <w:sz w:val="24"/>
      <w:lang w:eastAsia="ja-JP"/>
    </w:rPr>
  </w:style>
  <w:style w:type="paragraph" w:styleId="NormalWeb">
    <w:name w:val="Normal (Web)"/>
    <w:basedOn w:val="Normal"/>
    <w:rsid w:val="00424A44"/>
    <w:rPr>
      <w:szCs w:val="24"/>
    </w:rPr>
  </w:style>
  <w:style w:type="paragraph" w:customStyle="1" w:styleId="volissue">
    <w:name w:val="volissue"/>
    <w:basedOn w:val="Normal"/>
    <w:rsid w:val="002233AC"/>
    <w:pPr>
      <w:spacing w:before="100" w:beforeAutospacing="1" w:after="100" w:afterAutospacing="1"/>
    </w:pPr>
    <w:rPr>
      <w:szCs w:val="24"/>
      <w:lang w:eastAsia="en-US"/>
    </w:rPr>
  </w:style>
  <w:style w:type="paragraph" w:customStyle="1" w:styleId="specissuetitle">
    <w:name w:val="specissuetitle"/>
    <w:basedOn w:val="Normal"/>
    <w:rsid w:val="002233AC"/>
    <w:pPr>
      <w:spacing w:before="100" w:beforeAutospacing="1" w:after="100" w:afterAutospacing="1"/>
    </w:pPr>
    <w:rPr>
      <w:szCs w:val="24"/>
      <w:lang w:eastAsia="en-US"/>
    </w:rPr>
  </w:style>
  <w:style w:type="paragraph" w:styleId="Bibliography">
    <w:name w:val="Bibliography"/>
    <w:basedOn w:val="Normal"/>
    <w:next w:val="Normal"/>
    <w:uiPriority w:val="37"/>
    <w:unhideWhenUsed/>
    <w:rsid w:val="00423304"/>
  </w:style>
  <w:style w:type="paragraph" w:styleId="Revision">
    <w:name w:val="Revision"/>
    <w:hidden/>
    <w:uiPriority w:val="71"/>
    <w:semiHidden/>
    <w:rsid w:val="002A7F48"/>
    <w:rPr>
      <w:rFonts w:ascii="Times New Roman" w:hAnsi="Times New Roman"/>
      <w:sz w:val="24"/>
      <w:lang w:eastAsia="ja-JP"/>
    </w:rPr>
  </w:style>
  <w:style w:type="paragraph" w:customStyle="1" w:styleId="Publications">
    <w:name w:val="Publications"/>
    <w:basedOn w:val="Normal"/>
    <w:uiPriority w:val="99"/>
    <w:rsid w:val="005D139E"/>
    <w:pPr>
      <w:widowControl w:val="0"/>
      <w:autoSpaceDE w:val="0"/>
      <w:autoSpaceDN w:val="0"/>
      <w:adjustRightInd w:val="0"/>
      <w:spacing w:after="240" w:line="240" w:lineRule="atLeast"/>
      <w:jc w:val="both"/>
      <w:textAlignment w:val="center"/>
    </w:pPr>
    <w:rPr>
      <w:rFonts w:ascii="AdelleBasic-Regular" w:eastAsiaTheme="minorEastAsia" w:hAnsi="AdelleBasic-Regular" w:cs="AdelleBasic-Regular"/>
      <w:color w:val="000000"/>
      <w:spacing w:val="-2"/>
      <w:sz w:val="18"/>
      <w:szCs w:val="18"/>
      <w:lang w:eastAsia="en-US"/>
    </w:rPr>
  </w:style>
  <w:style w:type="paragraph" w:styleId="PlainText">
    <w:name w:val="Plain Text"/>
    <w:basedOn w:val="Normal"/>
    <w:link w:val="PlainTextChar"/>
    <w:uiPriority w:val="99"/>
    <w:unhideWhenUsed/>
    <w:rsid w:val="00713381"/>
    <w:rPr>
      <w:rFonts w:ascii="Consolas" w:hAnsi="Consolas"/>
      <w:sz w:val="21"/>
      <w:szCs w:val="21"/>
    </w:rPr>
  </w:style>
  <w:style w:type="character" w:customStyle="1" w:styleId="PlainTextChar">
    <w:name w:val="Plain Text Char"/>
    <w:basedOn w:val="DefaultParagraphFont"/>
    <w:link w:val="PlainText"/>
    <w:uiPriority w:val="99"/>
    <w:rsid w:val="00713381"/>
    <w:rPr>
      <w:rFonts w:ascii="Consolas" w:hAnsi="Consolas"/>
      <w:sz w:val="21"/>
      <w:szCs w:val="21"/>
      <w:lang w:eastAsia="ja-JP"/>
    </w:rPr>
  </w:style>
  <w:style w:type="character" w:styleId="UnresolvedMention">
    <w:name w:val="Unresolved Mention"/>
    <w:basedOn w:val="DefaultParagraphFont"/>
    <w:uiPriority w:val="99"/>
    <w:semiHidden/>
    <w:unhideWhenUsed/>
    <w:rsid w:val="00AC5913"/>
    <w:rPr>
      <w:color w:val="605E5C"/>
      <w:shd w:val="clear" w:color="auto" w:fill="E1DFDD"/>
    </w:rPr>
  </w:style>
  <w:style w:type="character" w:customStyle="1" w:styleId="contrib-author">
    <w:name w:val="contrib-author"/>
    <w:basedOn w:val="DefaultParagraphFont"/>
    <w:rsid w:val="00F133A3"/>
  </w:style>
  <w:style w:type="paragraph" w:customStyle="1" w:styleId="Numbered1">
    <w:name w:val="Numbered1"/>
    <w:basedOn w:val="Normal"/>
    <w:rsid w:val="00670ADC"/>
    <w:pPr>
      <w:tabs>
        <w:tab w:val="left" w:pos="360"/>
      </w:tabs>
      <w:overflowPunct w:val="0"/>
      <w:autoSpaceDE w:val="0"/>
      <w:autoSpaceDN w:val="0"/>
      <w:adjustRightInd w:val="0"/>
      <w:ind w:left="360" w:hanging="360"/>
      <w:textAlignment w:val="baseline"/>
    </w:pPr>
    <w:rPr>
      <w:rFonts w:ascii="Times" w:hAnsi="Times"/>
      <w:noProof/>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7860">
      <w:bodyDiv w:val="1"/>
      <w:marLeft w:val="0"/>
      <w:marRight w:val="0"/>
      <w:marTop w:val="0"/>
      <w:marBottom w:val="0"/>
      <w:divBdr>
        <w:top w:val="none" w:sz="0" w:space="0" w:color="auto"/>
        <w:left w:val="none" w:sz="0" w:space="0" w:color="auto"/>
        <w:bottom w:val="none" w:sz="0" w:space="0" w:color="auto"/>
        <w:right w:val="none" w:sz="0" w:space="0" w:color="auto"/>
      </w:divBdr>
    </w:div>
    <w:div w:id="135071924">
      <w:bodyDiv w:val="1"/>
      <w:marLeft w:val="0"/>
      <w:marRight w:val="0"/>
      <w:marTop w:val="0"/>
      <w:marBottom w:val="0"/>
      <w:divBdr>
        <w:top w:val="none" w:sz="0" w:space="0" w:color="auto"/>
        <w:left w:val="none" w:sz="0" w:space="0" w:color="auto"/>
        <w:bottom w:val="none" w:sz="0" w:space="0" w:color="auto"/>
        <w:right w:val="none" w:sz="0" w:space="0" w:color="auto"/>
      </w:divBdr>
    </w:div>
    <w:div w:id="175850879">
      <w:bodyDiv w:val="1"/>
      <w:marLeft w:val="0"/>
      <w:marRight w:val="0"/>
      <w:marTop w:val="0"/>
      <w:marBottom w:val="0"/>
      <w:divBdr>
        <w:top w:val="none" w:sz="0" w:space="0" w:color="auto"/>
        <w:left w:val="none" w:sz="0" w:space="0" w:color="auto"/>
        <w:bottom w:val="none" w:sz="0" w:space="0" w:color="auto"/>
        <w:right w:val="none" w:sz="0" w:space="0" w:color="auto"/>
      </w:divBdr>
    </w:div>
    <w:div w:id="177740923">
      <w:bodyDiv w:val="1"/>
      <w:marLeft w:val="0"/>
      <w:marRight w:val="0"/>
      <w:marTop w:val="0"/>
      <w:marBottom w:val="0"/>
      <w:divBdr>
        <w:top w:val="none" w:sz="0" w:space="0" w:color="auto"/>
        <w:left w:val="none" w:sz="0" w:space="0" w:color="auto"/>
        <w:bottom w:val="none" w:sz="0" w:space="0" w:color="auto"/>
        <w:right w:val="none" w:sz="0" w:space="0" w:color="auto"/>
      </w:divBdr>
      <w:divsChild>
        <w:div w:id="1578242436">
          <w:marLeft w:val="0"/>
          <w:marRight w:val="0"/>
          <w:marTop w:val="0"/>
          <w:marBottom w:val="0"/>
          <w:divBdr>
            <w:top w:val="none" w:sz="0" w:space="0" w:color="auto"/>
            <w:left w:val="none" w:sz="0" w:space="0" w:color="auto"/>
            <w:bottom w:val="none" w:sz="0" w:space="0" w:color="auto"/>
            <w:right w:val="none" w:sz="0" w:space="0" w:color="auto"/>
          </w:divBdr>
          <w:divsChild>
            <w:div w:id="2102026783">
              <w:marLeft w:val="0"/>
              <w:marRight w:val="0"/>
              <w:marTop w:val="0"/>
              <w:marBottom w:val="0"/>
              <w:divBdr>
                <w:top w:val="none" w:sz="0" w:space="0" w:color="auto"/>
                <w:left w:val="none" w:sz="0" w:space="0" w:color="auto"/>
                <w:bottom w:val="none" w:sz="0" w:space="0" w:color="auto"/>
                <w:right w:val="none" w:sz="0" w:space="0" w:color="auto"/>
              </w:divBdr>
              <w:divsChild>
                <w:div w:id="13819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6737">
      <w:bodyDiv w:val="1"/>
      <w:marLeft w:val="0"/>
      <w:marRight w:val="0"/>
      <w:marTop w:val="0"/>
      <w:marBottom w:val="0"/>
      <w:divBdr>
        <w:top w:val="none" w:sz="0" w:space="0" w:color="auto"/>
        <w:left w:val="none" w:sz="0" w:space="0" w:color="auto"/>
        <w:bottom w:val="none" w:sz="0" w:space="0" w:color="auto"/>
        <w:right w:val="none" w:sz="0" w:space="0" w:color="auto"/>
      </w:divBdr>
      <w:divsChild>
        <w:div w:id="1294748891">
          <w:marLeft w:val="-30"/>
          <w:marRight w:val="0"/>
          <w:marTop w:val="0"/>
          <w:marBottom w:val="0"/>
          <w:divBdr>
            <w:top w:val="none" w:sz="0" w:space="0" w:color="auto"/>
            <w:left w:val="none" w:sz="0" w:space="0" w:color="auto"/>
            <w:bottom w:val="none" w:sz="0" w:space="0" w:color="auto"/>
            <w:right w:val="none" w:sz="0" w:space="0" w:color="auto"/>
          </w:divBdr>
          <w:divsChild>
            <w:div w:id="1608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70158">
      <w:bodyDiv w:val="1"/>
      <w:marLeft w:val="0"/>
      <w:marRight w:val="0"/>
      <w:marTop w:val="0"/>
      <w:marBottom w:val="0"/>
      <w:divBdr>
        <w:top w:val="none" w:sz="0" w:space="0" w:color="auto"/>
        <w:left w:val="none" w:sz="0" w:space="0" w:color="auto"/>
        <w:bottom w:val="none" w:sz="0" w:space="0" w:color="auto"/>
        <w:right w:val="none" w:sz="0" w:space="0" w:color="auto"/>
      </w:divBdr>
    </w:div>
    <w:div w:id="278219656">
      <w:bodyDiv w:val="1"/>
      <w:marLeft w:val="0"/>
      <w:marRight w:val="0"/>
      <w:marTop w:val="0"/>
      <w:marBottom w:val="0"/>
      <w:divBdr>
        <w:top w:val="none" w:sz="0" w:space="0" w:color="auto"/>
        <w:left w:val="none" w:sz="0" w:space="0" w:color="auto"/>
        <w:bottom w:val="none" w:sz="0" w:space="0" w:color="auto"/>
        <w:right w:val="none" w:sz="0" w:space="0" w:color="auto"/>
      </w:divBdr>
      <w:divsChild>
        <w:div w:id="604458206">
          <w:marLeft w:val="0"/>
          <w:marRight w:val="0"/>
          <w:marTop w:val="0"/>
          <w:marBottom w:val="0"/>
          <w:divBdr>
            <w:top w:val="none" w:sz="0" w:space="0" w:color="auto"/>
            <w:left w:val="none" w:sz="0" w:space="0" w:color="auto"/>
            <w:bottom w:val="none" w:sz="0" w:space="0" w:color="auto"/>
            <w:right w:val="none" w:sz="0" w:space="0" w:color="auto"/>
          </w:divBdr>
          <w:divsChild>
            <w:div w:id="223100223">
              <w:marLeft w:val="0"/>
              <w:marRight w:val="0"/>
              <w:marTop w:val="0"/>
              <w:marBottom w:val="0"/>
              <w:divBdr>
                <w:top w:val="none" w:sz="0" w:space="0" w:color="auto"/>
                <w:left w:val="none" w:sz="0" w:space="0" w:color="auto"/>
                <w:bottom w:val="none" w:sz="0" w:space="0" w:color="auto"/>
                <w:right w:val="none" w:sz="0" w:space="0" w:color="auto"/>
              </w:divBdr>
              <w:divsChild>
                <w:div w:id="17502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0846">
      <w:bodyDiv w:val="1"/>
      <w:marLeft w:val="0"/>
      <w:marRight w:val="0"/>
      <w:marTop w:val="0"/>
      <w:marBottom w:val="0"/>
      <w:divBdr>
        <w:top w:val="none" w:sz="0" w:space="0" w:color="auto"/>
        <w:left w:val="none" w:sz="0" w:space="0" w:color="auto"/>
        <w:bottom w:val="none" w:sz="0" w:space="0" w:color="auto"/>
        <w:right w:val="none" w:sz="0" w:space="0" w:color="auto"/>
      </w:divBdr>
    </w:div>
    <w:div w:id="285737391">
      <w:bodyDiv w:val="1"/>
      <w:marLeft w:val="0"/>
      <w:marRight w:val="0"/>
      <w:marTop w:val="0"/>
      <w:marBottom w:val="0"/>
      <w:divBdr>
        <w:top w:val="none" w:sz="0" w:space="0" w:color="auto"/>
        <w:left w:val="none" w:sz="0" w:space="0" w:color="auto"/>
        <w:bottom w:val="none" w:sz="0" w:space="0" w:color="auto"/>
        <w:right w:val="none" w:sz="0" w:space="0" w:color="auto"/>
      </w:divBdr>
    </w:div>
    <w:div w:id="367802599">
      <w:bodyDiv w:val="1"/>
      <w:marLeft w:val="0"/>
      <w:marRight w:val="0"/>
      <w:marTop w:val="0"/>
      <w:marBottom w:val="0"/>
      <w:divBdr>
        <w:top w:val="none" w:sz="0" w:space="0" w:color="auto"/>
        <w:left w:val="none" w:sz="0" w:space="0" w:color="auto"/>
        <w:bottom w:val="none" w:sz="0" w:space="0" w:color="auto"/>
        <w:right w:val="none" w:sz="0" w:space="0" w:color="auto"/>
      </w:divBdr>
    </w:div>
    <w:div w:id="420492088">
      <w:bodyDiv w:val="1"/>
      <w:marLeft w:val="0"/>
      <w:marRight w:val="0"/>
      <w:marTop w:val="0"/>
      <w:marBottom w:val="0"/>
      <w:divBdr>
        <w:top w:val="none" w:sz="0" w:space="0" w:color="auto"/>
        <w:left w:val="none" w:sz="0" w:space="0" w:color="auto"/>
        <w:bottom w:val="none" w:sz="0" w:space="0" w:color="auto"/>
        <w:right w:val="none" w:sz="0" w:space="0" w:color="auto"/>
      </w:divBdr>
    </w:div>
    <w:div w:id="425151289">
      <w:bodyDiv w:val="1"/>
      <w:marLeft w:val="0"/>
      <w:marRight w:val="0"/>
      <w:marTop w:val="0"/>
      <w:marBottom w:val="0"/>
      <w:divBdr>
        <w:top w:val="none" w:sz="0" w:space="0" w:color="auto"/>
        <w:left w:val="none" w:sz="0" w:space="0" w:color="auto"/>
        <w:bottom w:val="none" w:sz="0" w:space="0" w:color="auto"/>
        <w:right w:val="none" w:sz="0" w:space="0" w:color="auto"/>
      </w:divBdr>
      <w:divsChild>
        <w:div w:id="642779427">
          <w:marLeft w:val="0"/>
          <w:marRight w:val="0"/>
          <w:marTop w:val="0"/>
          <w:marBottom w:val="0"/>
          <w:divBdr>
            <w:top w:val="none" w:sz="0" w:space="0" w:color="auto"/>
            <w:left w:val="none" w:sz="0" w:space="0" w:color="auto"/>
            <w:bottom w:val="none" w:sz="0" w:space="0" w:color="auto"/>
            <w:right w:val="none" w:sz="0" w:space="0" w:color="auto"/>
          </w:divBdr>
          <w:divsChild>
            <w:div w:id="1257908138">
              <w:marLeft w:val="0"/>
              <w:marRight w:val="0"/>
              <w:marTop w:val="0"/>
              <w:marBottom w:val="0"/>
              <w:divBdr>
                <w:top w:val="none" w:sz="0" w:space="0" w:color="auto"/>
                <w:left w:val="none" w:sz="0" w:space="0" w:color="auto"/>
                <w:bottom w:val="none" w:sz="0" w:space="0" w:color="auto"/>
                <w:right w:val="none" w:sz="0" w:space="0" w:color="auto"/>
              </w:divBdr>
              <w:divsChild>
                <w:div w:id="15155840">
                  <w:marLeft w:val="0"/>
                  <w:marRight w:val="0"/>
                  <w:marTop w:val="0"/>
                  <w:marBottom w:val="0"/>
                  <w:divBdr>
                    <w:top w:val="none" w:sz="0" w:space="0" w:color="auto"/>
                    <w:left w:val="none" w:sz="0" w:space="0" w:color="auto"/>
                    <w:bottom w:val="none" w:sz="0" w:space="0" w:color="auto"/>
                    <w:right w:val="none" w:sz="0" w:space="0" w:color="auto"/>
                  </w:divBdr>
                  <w:divsChild>
                    <w:div w:id="771783366">
                      <w:marLeft w:val="0"/>
                      <w:marRight w:val="0"/>
                      <w:marTop w:val="0"/>
                      <w:marBottom w:val="0"/>
                      <w:divBdr>
                        <w:top w:val="none" w:sz="0" w:space="0" w:color="auto"/>
                        <w:left w:val="none" w:sz="0" w:space="0" w:color="auto"/>
                        <w:bottom w:val="none" w:sz="0" w:space="0" w:color="auto"/>
                        <w:right w:val="none" w:sz="0" w:space="0" w:color="auto"/>
                      </w:divBdr>
                    </w:div>
                    <w:div w:id="1012338432">
                      <w:marLeft w:val="0"/>
                      <w:marRight w:val="0"/>
                      <w:marTop w:val="0"/>
                      <w:marBottom w:val="0"/>
                      <w:divBdr>
                        <w:top w:val="none" w:sz="0" w:space="0" w:color="auto"/>
                        <w:left w:val="none" w:sz="0" w:space="0" w:color="auto"/>
                        <w:bottom w:val="none" w:sz="0" w:space="0" w:color="auto"/>
                        <w:right w:val="none" w:sz="0" w:space="0" w:color="auto"/>
                      </w:divBdr>
                    </w:div>
                    <w:div w:id="99566697">
                      <w:marLeft w:val="0"/>
                      <w:marRight w:val="0"/>
                      <w:marTop w:val="0"/>
                      <w:marBottom w:val="0"/>
                      <w:divBdr>
                        <w:top w:val="none" w:sz="0" w:space="0" w:color="auto"/>
                        <w:left w:val="none" w:sz="0" w:space="0" w:color="auto"/>
                        <w:bottom w:val="none" w:sz="0" w:space="0" w:color="auto"/>
                        <w:right w:val="none" w:sz="0" w:space="0" w:color="auto"/>
                      </w:divBdr>
                    </w:div>
                    <w:div w:id="359740170">
                      <w:marLeft w:val="0"/>
                      <w:marRight w:val="0"/>
                      <w:marTop w:val="0"/>
                      <w:marBottom w:val="0"/>
                      <w:divBdr>
                        <w:top w:val="none" w:sz="0" w:space="0" w:color="auto"/>
                        <w:left w:val="none" w:sz="0" w:space="0" w:color="auto"/>
                        <w:bottom w:val="none" w:sz="0" w:space="0" w:color="auto"/>
                        <w:right w:val="none" w:sz="0" w:space="0" w:color="auto"/>
                      </w:divBdr>
                    </w:div>
                    <w:div w:id="626275543">
                      <w:marLeft w:val="0"/>
                      <w:marRight w:val="0"/>
                      <w:marTop w:val="0"/>
                      <w:marBottom w:val="0"/>
                      <w:divBdr>
                        <w:top w:val="none" w:sz="0" w:space="0" w:color="auto"/>
                        <w:left w:val="none" w:sz="0" w:space="0" w:color="auto"/>
                        <w:bottom w:val="none" w:sz="0" w:space="0" w:color="auto"/>
                        <w:right w:val="none" w:sz="0" w:space="0" w:color="auto"/>
                      </w:divBdr>
                    </w:div>
                    <w:div w:id="1126194939">
                      <w:marLeft w:val="0"/>
                      <w:marRight w:val="0"/>
                      <w:marTop w:val="0"/>
                      <w:marBottom w:val="0"/>
                      <w:divBdr>
                        <w:top w:val="none" w:sz="0" w:space="0" w:color="auto"/>
                        <w:left w:val="none" w:sz="0" w:space="0" w:color="auto"/>
                        <w:bottom w:val="none" w:sz="0" w:space="0" w:color="auto"/>
                        <w:right w:val="none" w:sz="0" w:space="0" w:color="auto"/>
                      </w:divBdr>
                    </w:div>
                    <w:div w:id="1767456197">
                      <w:marLeft w:val="0"/>
                      <w:marRight w:val="0"/>
                      <w:marTop w:val="0"/>
                      <w:marBottom w:val="0"/>
                      <w:divBdr>
                        <w:top w:val="none" w:sz="0" w:space="0" w:color="auto"/>
                        <w:left w:val="none" w:sz="0" w:space="0" w:color="auto"/>
                        <w:bottom w:val="none" w:sz="0" w:space="0" w:color="auto"/>
                        <w:right w:val="none" w:sz="0" w:space="0" w:color="auto"/>
                      </w:divBdr>
                    </w:div>
                    <w:div w:id="1080062074">
                      <w:marLeft w:val="0"/>
                      <w:marRight w:val="0"/>
                      <w:marTop w:val="0"/>
                      <w:marBottom w:val="0"/>
                      <w:divBdr>
                        <w:top w:val="none" w:sz="0" w:space="0" w:color="auto"/>
                        <w:left w:val="none" w:sz="0" w:space="0" w:color="auto"/>
                        <w:bottom w:val="none" w:sz="0" w:space="0" w:color="auto"/>
                        <w:right w:val="none" w:sz="0" w:space="0" w:color="auto"/>
                      </w:divBdr>
                    </w:div>
                    <w:div w:id="433401174">
                      <w:marLeft w:val="0"/>
                      <w:marRight w:val="0"/>
                      <w:marTop w:val="0"/>
                      <w:marBottom w:val="0"/>
                      <w:divBdr>
                        <w:top w:val="none" w:sz="0" w:space="0" w:color="auto"/>
                        <w:left w:val="none" w:sz="0" w:space="0" w:color="auto"/>
                        <w:bottom w:val="none" w:sz="0" w:space="0" w:color="auto"/>
                        <w:right w:val="none" w:sz="0" w:space="0" w:color="auto"/>
                      </w:divBdr>
                    </w:div>
                    <w:div w:id="1391148267">
                      <w:marLeft w:val="0"/>
                      <w:marRight w:val="0"/>
                      <w:marTop w:val="0"/>
                      <w:marBottom w:val="0"/>
                      <w:divBdr>
                        <w:top w:val="none" w:sz="0" w:space="0" w:color="auto"/>
                        <w:left w:val="none" w:sz="0" w:space="0" w:color="auto"/>
                        <w:bottom w:val="none" w:sz="0" w:space="0" w:color="auto"/>
                        <w:right w:val="none" w:sz="0" w:space="0" w:color="auto"/>
                      </w:divBdr>
                    </w:div>
                    <w:div w:id="439959038">
                      <w:marLeft w:val="0"/>
                      <w:marRight w:val="0"/>
                      <w:marTop w:val="0"/>
                      <w:marBottom w:val="0"/>
                      <w:divBdr>
                        <w:top w:val="none" w:sz="0" w:space="0" w:color="auto"/>
                        <w:left w:val="none" w:sz="0" w:space="0" w:color="auto"/>
                        <w:bottom w:val="none" w:sz="0" w:space="0" w:color="auto"/>
                        <w:right w:val="none" w:sz="0" w:space="0" w:color="auto"/>
                      </w:divBdr>
                    </w:div>
                    <w:div w:id="1229733827">
                      <w:marLeft w:val="0"/>
                      <w:marRight w:val="0"/>
                      <w:marTop w:val="0"/>
                      <w:marBottom w:val="0"/>
                      <w:divBdr>
                        <w:top w:val="none" w:sz="0" w:space="0" w:color="auto"/>
                        <w:left w:val="none" w:sz="0" w:space="0" w:color="auto"/>
                        <w:bottom w:val="none" w:sz="0" w:space="0" w:color="auto"/>
                        <w:right w:val="none" w:sz="0" w:space="0" w:color="auto"/>
                      </w:divBdr>
                    </w:div>
                    <w:div w:id="611129592">
                      <w:marLeft w:val="0"/>
                      <w:marRight w:val="0"/>
                      <w:marTop w:val="0"/>
                      <w:marBottom w:val="0"/>
                      <w:divBdr>
                        <w:top w:val="none" w:sz="0" w:space="0" w:color="auto"/>
                        <w:left w:val="none" w:sz="0" w:space="0" w:color="auto"/>
                        <w:bottom w:val="none" w:sz="0" w:space="0" w:color="auto"/>
                        <w:right w:val="none" w:sz="0" w:space="0" w:color="auto"/>
                      </w:divBdr>
                    </w:div>
                    <w:div w:id="1683507521">
                      <w:marLeft w:val="0"/>
                      <w:marRight w:val="0"/>
                      <w:marTop w:val="0"/>
                      <w:marBottom w:val="0"/>
                      <w:divBdr>
                        <w:top w:val="none" w:sz="0" w:space="0" w:color="auto"/>
                        <w:left w:val="none" w:sz="0" w:space="0" w:color="auto"/>
                        <w:bottom w:val="none" w:sz="0" w:space="0" w:color="auto"/>
                        <w:right w:val="none" w:sz="0" w:space="0" w:color="auto"/>
                      </w:divBdr>
                    </w:div>
                    <w:div w:id="1366716046">
                      <w:marLeft w:val="0"/>
                      <w:marRight w:val="0"/>
                      <w:marTop w:val="0"/>
                      <w:marBottom w:val="0"/>
                      <w:divBdr>
                        <w:top w:val="none" w:sz="0" w:space="0" w:color="auto"/>
                        <w:left w:val="none" w:sz="0" w:space="0" w:color="auto"/>
                        <w:bottom w:val="none" w:sz="0" w:space="0" w:color="auto"/>
                        <w:right w:val="none" w:sz="0" w:space="0" w:color="auto"/>
                      </w:divBdr>
                    </w:div>
                    <w:div w:id="1804998506">
                      <w:marLeft w:val="0"/>
                      <w:marRight w:val="0"/>
                      <w:marTop w:val="0"/>
                      <w:marBottom w:val="0"/>
                      <w:divBdr>
                        <w:top w:val="none" w:sz="0" w:space="0" w:color="auto"/>
                        <w:left w:val="none" w:sz="0" w:space="0" w:color="auto"/>
                        <w:bottom w:val="none" w:sz="0" w:space="0" w:color="auto"/>
                        <w:right w:val="none" w:sz="0" w:space="0" w:color="auto"/>
                      </w:divBdr>
                    </w:div>
                    <w:div w:id="1077939953">
                      <w:marLeft w:val="0"/>
                      <w:marRight w:val="0"/>
                      <w:marTop w:val="0"/>
                      <w:marBottom w:val="0"/>
                      <w:divBdr>
                        <w:top w:val="none" w:sz="0" w:space="0" w:color="auto"/>
                        <w:left w:val="none" w:sz="0" w:space="0" w:color="auto"/>
                        <w:bottom w:val="none" w:sz="0" w:space="0" w:color="auto"/>
                        <w:right w:val="none" w:sz="0" w:space="0" w:color="auto"/>
                      </w:divBdr>
                    </w:div>
                    <w:div w:id="1121192647">
                      <w:marLeft w:val="0"/>
                      <w:marRight w:val="0"/>
                      <w:marTop w:val="0"/>
                      <w:marBottom w:val="0"/>
                      <w:divBdr>
                        <w:top w:val="none" w:sz="0" w:space="0" w:color="auto"/>
                        <w:left w:val="none" w:sz="0" w:space="0" w:color="auto"/>
                        <w:bottom w:val="none" w:sz="0" w:space="0" w:color="auto"/>
                        <w:right w:val="none" w:sz="0" w:space="0" w:color="auto"/>
                      </w:divBdr>
                    </w:div>
                    <w:div w:id="142356595">
                      <w:marLeft w:val="0"/>
                      <w:marRight w:val="0"/>
                      <w:marTop w:val="0"/>
                      <w:marBottom w:val="0"/>
                      <w:divBdr>
                        <w:top w:val="none" w:sz="0" w:space="0" w:color="auto"/>
                        <w:left w:val="none" w:sz="0" w:space="0" w:color="auto"/>
                        <w:bottom w:val="none" w:sz="0" w:space="0" w:color="auto"/>
                        <w:right w:val="none" w:sz="0" w:space="0" w:color="auto"/>
                      </w:divBdr>
                    </w:div>
                    <w:div w:id="1423180022">
                      <w:marLeft w:val="0"/>
                      <w:marRight w:val="0"/>
                      <w:marTop w:val="0"/>
                      <w:marBottom w:val="0"/>
                      <w:divBdr>
                        <w:top w:val="none" w:sz="0" w:space="0" w:color="auto"/>
                        <w:left w:val="none" w:sz="0" w:space="0" w:color="auto"/>
                        <w:bottom w:val="none" w:sz="0" w:space="0" w:color="auto"/>
                        <w:right w:val="none" w:sz="0" w:space="0" w:color="auto"/>
                      </w:divBdr>
                    </w:div>
                    <w:div w:id="1438257111">
                      <w:marLeft w:val="0"/>
                      <w:marRight w:val="0"/>
                      <w:marTop w:val="0"/>
                      <w:marBottom w:val="0"/>
                      <w:divBdr>
                        <w:top w:val="none" w:sz="0" w:space="0" w:color="auto"/>
                        <w:left w:val="none" w:sz="0" w:space="0" w:color="auto"/>
                        <w:bottom w:val="none" w:sz="0" w:space="0" w:color="auto"/>
                        <w:right w:val="none" w:sz="0" w:space="0" w:color="auto"/>
                      </w:divBdr>
                    </w:div>
                    <w:div w:id="744495626">
                      <w:marLeft w:val="0"/>
                      <w:marRight w:val="0"/>
                      <w:marTop w:val="0"/>
                      <w:marBottom w:val="0"/>
                      <w:divBdr>
                        <w:top w:val="none" w:sz="0" w:space="0" w:color="auto"/>
                        <w:left w:val="none" w:sz="0" w:space="0" w:color="auto"/>
                        <w:bottom w:val="none" w:sz="0" w:space="0" w:color="auto"/>
                        <w:right w:val="none" w:sz="0" w:space="0" w:color="auto"/>
                      </w:divBdr>
                    </w:div>
                    <w:div w:id="124085078">
                      <w:marLeft w:val="0"/>
                      <w:marRight w:val="0"/>
                      <w:marTop w:val="0"/>
                      <w:marBottom w:val="0"/>
                      <w:divBdr>
                        <w:top w:val="none" w:sz="0" w:space="0" w:color="auto"/>
                        <w:left w:val="none" w:sz="0" w:space="0" w:color="auto"/>
                        <w:bottom w:val="none" w:sz="0" w:space="0" w:color="auto"/>
                        <w:right w:val="none" w:sz="0" w:space="0" w:color="auto"/>
                      </w:divBdr>
                    </w:div>
                    <w:div w:id="6371565">
                      <w:marLeft w:val="0"/>
                      <w:marRight w:val="0"/>
                      <w:marTop w:val="0"/>
                      <w:marBottom w:val="0"/>
                      <w:divBdr>
                        <w:top w:val="none" w:sz="0" w:space="0" w:color="auto"/>
                        <w:left w:val="none" w:sz="0" w:space="0" w:color="auto"/>
                        <w:bottom w:val="none" w:sz="0" w:space="0" w:color="auto"/>
                        <w:right w:val="none" w:sz="0" w:space="0" w:color="auto"/>
                      </w:divBdr>
                    </w:div>
                    <w:div w:id="19569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8802">
      <w:bodyDiv w:val="1"/>
      <w:marLeft w:val="0"/>
      <w:marRight w:val="0"/>
      <w:marTop w:val="0"/>
      <w:marBottom w:val="0"/>
      <w:divBdr>
        <w:top w:val="none" w:sz="0" w:space="0" w:color="auto"/>
        <w:left w:val="none" w:sz="0" w:space="0" w:color="auto"/>
        <w:bottom w:val="none" w:sz="0" w:space="0" w:color="auto"/>
        <w:right w:val="none" w:sz="0" w:space="0" w:color="auto"/>
      </w:divBdr>
    </w:div>
    <w:div w:id="460465013">
      <w:bodyDiv w:val="1"/>
      <w:marLeft w:val="0"/>
      <w:marRight w:val="0"/>
      <w:marTop w:val="0"/>
      <w:marBottom w:val="0"/>
      <w:divBdr>
        <w:top w:val="none" w:sz="0" w:space="0" w:color="auto"/>
        <w:left w:val="none" w:sz="0" w:space="0" w:color="auto"/>
        <w:bottom w:val="none" w:sz="0" w:space="0" w:color="auto"/>
        <w:right w:val="none" w:sz="0" w:space="0" w:color="auto"/>
      </w:divBdr>
      <w:divsChild>
        <w:div w:id="972253582">
          <w:marLeft w:val="0"/>
          <w:marRight w:val="0"/>
          <w:marTop w:val="0"/>
          <w:marBottom w:val="0"/>
          <w:divBdr>
            <w:top w:val="none" w:sz="0" w:space="0" w:color="auto"/>
            <w:left w:val="none" w:sz="0" w:space="0" w:color="auto"/>
            <w:bottom w:val="none" w:sz="0" w:space="0" w:color="auto"/>
            <w:right w:val="none" w:sz="0" w:space="0" w:color="auto"/>
          </w:divBdr>
          <w:divsChild>
            <w:div w:id="1392385928">
              <w:marLeft w:val="0"/>
              <w:marRight w:val="0"/>
              <w:marTop w:val="0"/>
              <w:marBottom w:val="0"/>
              <w:divBdr>
                <w:top w:val="none" w:sz="0" w:space="0" w:color="auto"/>
                <w:left w:val="none" w:sz="0" w:space="0" w:color="auto"/>
                <w:bottom w:val="none" w:sz="0" w:space="0" w:color="auto"/>
                <w:right w:val="none" w:sz="0" w:space="0" w:color="auto"/>
              </w:divBdr>
              <w:divsChild>
                <w:div w:id="12795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251">
      <w:bodyDiv w:val="1"/>
      <w:marLeft w:val="0"/>
      <w:marRight w:val="0"/>
      <w:marTop w:val="0"/>
      <w:marBottom w:val="0"/>
      <w:divBdr>
        <w:top w:val="none" w:sz="0" w:space="0" w:color="auto"/>
        <w:left w:val="none" w:sz="0" w:space="0" w:color="auto"/>
        <w:bottom w:val="none" w:sz="0" w:space="0" w:color="auto"/>
        <w:right w:val="none" w:sz="0" w:space="0" w:color="auto"/>
      </w:divBdr>
      <w:divsChild>
        <w:div w:id="832448776">
          <w:marLeft w:val="0"/>
          <w:marRight w:val="0"/>
          <w:marTop w:val="0"/>
          <w:marBottom w:val="0"/>
          <w:divBdr>
            <w:top w:val="none" w:sz="0" w:space="0" w:color="auto"/>
            <w:left w:val="none" w:sz="0" w:space="0" w:color="auto"/>
            <w:bottom w:val="none" w:sz="0" w:space="0" w:color="auto"/>
            <w:right w:val="none" w:sz="0" w:space="0" w:color="auto"/>
          </w:divBdr>
          <w:divsChild>
            <w:div w:id="2047900925">
              <w:marLeft w:val="0"/>
              <w:marRight w:val="0"/>
              <w:marTop w:val="0"/>
              <w:marBottom w:val="0"/>
              <w:divBdr>
                <w:top w:val="none" w:sz="0" w:space="0" w:color="auto"/>
                <w:left w:val="none" w:sz="0" w:space="0" w:color="auto"/>
                <w:bottom w:val="none" w:sz="0" w:space="0" w:color="auto"/>
                <w:right w:val="none" w:sz="0" w:space="0" w:color="auto"/>
              </w:divBdr>
              <w:divsChild>
                <w:div w:id="1721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1107">
      <w:bodyDiv w:val="1"/>
      <w:marLeft w:val="0"/>
      <w:marRight w:val="0"/>
      <w:marTop w:val="0"/>
      <w:marBottom w:val="0"/>
      <w:divBdr>
        <w:top w:val="none" w:sz="0" w:space="0" w:color="auto"/>
        <w:left w:val="none" w:sz="0" w:space="0" w:color="auto"/>
        <w:bottom w:val="none" w:sz="0" w:space="0" w:color="auto"/>
        <w:right w:val="none" w:sz="0" w:space="0" w:color="auto"/>
      </w:divBdr>
    </w:div>
    <w:div w:id="546528496">
      <w:bodyDiv w:val="1"/>
      <w:marLeft w:val="0"/>
      <w:marRight w:val="0"/>
      <w:marTop w:val="0"/>
      <w:marBottom w:val="0"/>
      <w:divBdr>
        <w:top w:val="none" w:sz="0" w:space="0" w:color="auto"/>
        <w:left w:val="none" w:sz="0" w:space="0" w:color="auto"/>
        <w:bottom w:val="none" w:sz="0" w:space="0" w:color="auto"/>
        <w:right w:val="none" w:sz="0" w:space="0" w:color="auto"/>
      </w:divBdr>
    </w:div>
    <w:div w:id="567570366">
      <w:bodyDiv w:val="1"/>
      <w:marLeft w:val="0"/>
      <w:marRight w:val="0"/>
      <w:marTop w:val="0"/>
      <w:marBottom w:val="0"/>
      <w:divBdr>
        <w:top w:val="none" w:sz="0" w:space="0" w:color="auto"/>
        <w:left w:val="none" w:sz="0" w:space="0" w:color="auto"/>
        <w:bottom w:val="none" w:sz="0" w:space="0" w:color="auto"/>
        <w:right w:val="none" w:sz="0" w:space="0" w:color="auto"/>
      </w:divBdr>
      <w:divsChild>
        <w:div w:id="1014529909">
          <w:marLeft w:val="0"/>
          <w:marRight w:val="0"/>
          <w:marTop w:val="0"/>
          <w:marBottom w:val="0"/>
          <w:divBdr>
            <w:top w:val="none" w:sz="0" w:space="0" w:color="auto"/>
            <w:left w:val="none" w:sz="0" w:space="0" w:color="auto"/>
            <w:bottom w:val="none" w:sz="0" w:space="0" w:color="auto"/>
            <w:right w:val="none" w:sz="0" w:space="0" w:color="auto"/>
          </w:divBdr>
        </w:div>
        <w:div w:id="1796557800">
          <w:marLeft w:val="0"/>
          <w:marRight w:val="0"/>
          <w:marTop w:val="0"/>
          <w:marBottom w:val="0"/>
          <w:divBdr>
            <w:top w:val="none" w:sz="0" w:space="0" w:color="auto"/>
            <w:left w:val="none" w:sz="0" w:space="0" w:color="auto"/>
            <w:bottom w:val="none" w:sz="0" w:space="0" w:color="auto"/>
            <w:right w:val="none" w:sz="0" w:space="0" w:color="auto"/>
          </w:divBdr>
        </w:div>
      </w:divsChild>
    </w:div>
    <w:div w:id="603273331">
      <w:bodyDiv w:val="1"/>
      <w:marLeft w:val="0"/>
      <w:marRight w:val="0"/>
      <w:marTop w:val="0"/>
      <w:marBottom w:val="0"/>
      <w:divBdr>
        <w:top w:val="none" w:sz="0" w:space="0" w:color="auto"/>
        <w:left w:val="none" w:sz="0" w:space="0" w:color="auto"/>
        <w:bottom w:val="none" w:sz="0" w:space="0" w:color="auto"/>
        <w:right w:val="none" w:sz="0" w:space="0" w:color="auto"/>
      </w:divBdr>
      <w:divsChild>
        <w:div w:id="1892039509">
          <w:marLeft w:val="0"/>
          <w:marRight w:val="0"/>
          <w:marTop w:val="0"/>
          <w:marBottom w:val="0"/>
          <w:divBdr>
            <w:top w:val="none" w:sz="0" w:space="0" w:color="auto"/>
            <w:left w:val="none" w:sz="0" w:space="0" w:color="auto"/>
            <w:bottom w:val="none" w:sz="0" w:space="0" w:color="auto"/>
            <w:right w:val="none" w:sz="0" w:space="0" w:color="auto"/>
          </w:divBdr>
        </w:div>
        <w:div w:id="1321036755">
          <w:marLeft w:val="0"/>
          <w:marRight w:val="0"/>
          <w:marTop w:val="0"/>
          <w:marBottom w:val="0"/>
          <w:divBdr>
            <w:top w:val="none" w:sz="0" w:space="0" w:color="auto"/>
            <w:left w:val="none" w:sz="0" w:space="0" w:color="auto"/>
            <w:bottom w:val="none" w:sz="0" w:space="0" w:color="auto"/>
            <w:right w:val="none" w:sz="0" w:space="0" w:color="auto"/>
          </w:divBdr>
        </w:div>
      </w:divsChild>
    </w:div>
    <w:div w:id="686834686">
      <w:bodyDiv w:val="1"/>
      <w:marLeft w:val="0"/>
      <w:marRight w:val="0"/>
      <w:marTop w:val="0"/>
      <w:marBottom w:val="0"/>
      <w:divBdr>
        <w:top w:val="none" w:sz="0" w:space="0" w:color="auto"/>
        <w:left w:val="none" w:sz="0" w:space="0" w:color="auto"/>
        <w:bottom w:val="none" w:sz="0" w:space="0" w:color="auto"/>
        <w:right w:val="none" w:sz="0" w:space="0" w:color="auto"/>
      </w:divBdr>
    </w:div>
    <w:div w:id="727649534">
      <w:bodyDiv w:val="1"/>
      <w:marLeft w:val="0"/>
      <w:marRight w:val="0"/>
      <w:marTop w:val="0"/>
      <w:marBottom w:val="0"/>
      <w:divBdr>
        <w:top w:val="none" w:sz="0" w:space="0" w:color="auto"/>
        <w:left w:val="none" w:sz="0" w:space="0" w:color="auto"/>
        <w:bottom w:val="none" w:sz="0" w:space="0" w:color="auto"/>
        <w:right w:val="none" w:sz="0" w:space="0" w:color="auto"/>
      </w:divBdr>
    </w:div>
    <w:div w:id="733285653">
      <w:bodyDiv w:val="1"/>
      <w:marLeft w:val="0"/>
      <w:marRight w:val="0"/>
      <w:marTop w:val="0"/>
      <w:marBottom w:val="0"/>
      <w:divBdr>
        <w:top w:val="none" w:sz="0" w:space="0" w:color="auto"/>
        <w:left w:val="none" w:sz="0" w:space="0" w:color="auto"/>
        <w:bottom w:val="none" w:sz="0" w:space="0" w:color="auto"/>
        <w:right w:val="none" w:sz="0" w:space="0" w:color="auto"/>
      </w:divBdr>
    </w:div>
    <w:div w:id="733822028">
      <w:bodyDiv w:val="1"/>
      <w:marLeft w:val="0"/>
      <w:marRight w:val="0"/>
      <w:marTop w:val="0"/>
      <w:marBottom w:val="0"/>
      <w:divBdr>
        <w:top w:val="none" w:sz="0" w:space="0" w:color="auto"/>
        <w:left w:val="none" w:sz="0" w:space="0" w:color="auto"/>
        <w:bottom w:val="none" w:sz="0" w:space="0" w:color="auto"/>
        <w:right w:val="none" w:sz="0" w:space="0" w:color="auto"/>
      </w:divBdr>
    </w:div>
    <w:div w:id="783155549">
      <w:bodyDiv w:val="1"/>
      <w:marLeft w:val="0"/>
      <w:marRight w:val="0"/>
      <w:marTop w:val="0"/>
      <w:marBottom w:val="0"/>
      <w:divBdr>
        <w:top w:val="none" w:sz="0" w:space="0" w:color="auto"/>
        <w:left w:val="none" w:sz="0" w:space="0" w:color="auto"/>
        <w:bottom w:val="none" w:sz="0" w:space="0" w:color="auto"/>
        <w:right w:val="none" w:sz="0" w:space="0" w:color="auto"/>
      </w:divBdr>
      <w:divsChild>
        <w:div w:id="766386623">
          <w:marLeft w:val="0"/>
          <w:marRight w:val="0"/>
          <w:marTop w:val="0"/>
          <w:marBottom w:val="0"/>
          <w:divBdr>
            <w:top w:val="none" w:sz="0" w:space="0" w:color="auto"/>
            <w:left w:val="none" w:sz="0" w:space="0" w:color="auto"/>
            <w:bottom w:val="none" w:sz="0" w:space="0" w:color="auto"/>
            <w:right w:val="none" w:sz="0" w:space="0" w:color="auto"/>
          </w:divBdr>
          <w:divsChild>
            <w:div w:id="1338581085">
              <w:marLeft w:val="0"/>
              <w:marRight w:val="0"/>
              <w:marTop w:val="0"/>
              <w:marBottom w:val="0"/>
              <w:divBdr>
                <w:top w:val="none" w:sz="0" w:space="0" w:color="auto"/>
                <w:left w:val="none" w:sz="0" w:space="0" w:color="auto"/>
                <w:bottom w:val="none" w:sz="0" w:space="0" w:color="auto"/>
                <w:right w:val="none" w:sz="0" w:space="0" w:color="auto"/>
              </w:divBdr>
              <w:divsChild>
                <w:div w:id="436297240">
                  <w:marLeft w:val="0"/>
                  <w:marRight w:val="0"/>
                  <w:marTop w:val="0"/>
                  <w:marBottom w:val="0"/>
                  <w:divBdr>
                    <w:top w:val="none" w:sz="0" w:space="0" w:color="auto"/>
                    <w:left w:val="none" w:sz="0" w:space="0" w:color="auto"/>
                    <w:bottom w:val="none" w:sz="0" w:space="0" w:color="auto"/>
                    <w:right w:val="none" w:sz="0" w:space="0" w:color="auto"/>
                  </w:divBdr>
                  <w:divsChild>
                    <w:div w:id="1007826897">
                      <w:marLeft w:val="0"/>
                      <w:marRight w:val="0"/>
                      <w:marTop w:val="0"/>
                      <w:marBottom w:val="0"/>
                      <w:divBdr>
                        <w:top w:val="none" w:sz="0" w:space="0" w:color="auto"/>
                        <w:left w:val="none" w:sz="0" w:space="0" w:color="auto"/>
                        <w:bottom w:val="none" w:sz="0" w:space="0" w:color="auto"/>
                        <w:right w:val="none" w:sz="0" w:space="0" w:color="auto"/>
                      </w:divBdr>
                    </w:div>
                    <w:div w:id="1489981709">
                      <w:marLeft w:val="0"/>
                      <w:marRight w:val="0"/>
                      <w:marTop w:val="0"/>
                      <w:marBottom w:val="0"/>
                      <w:divBdr>
                        <w:top w:val="none" w:sz="0" w:space="0" w:color="auto"/>
                        <w:left w:val="none" w:sz="0" w:space="0" w:color="auto"/>
                        <w:bottom w:val="none" w:sz="0" w:space="0" w:color="auto"/>
                        <w:right w:val="none" w:sz="0" w:space="0" w:color="auto"/>
                      </w:divBdr>
                    </w:div>
                    <w:div w:id="216165421">
                      <w:marLeft w:val="0"/>
                      <w:marRight w:val="0"/>
                      <w:marTop w:val="0"/>
                      <w:marBottom w:val="0"/>
                      <w:divBdr>
                        <w:top w:val="none" w:sz="0" w:space="0" w:color="auto"/>
                        <w:left w:val="none" w:sz="0" w:space="0" w:color="auto"/>
                        <w:bottom w:val="none" w:sz="0" w:space="0" w:color="auto"/>
                        <w:right w:val="none" w:sz="0" w:space="0" w:color="auto"/>
                      </w:divBdr>
                    </w:div>
                    <w:div w:id="351077487">
                      <w:marLeft w:val="0"/>
                      <w:marRight w:val="0"/>
                      <w:marTop w:val="0"/>
                      <w:marBottom w:val="0"/>
                      <w:divBdr>
                        <w:top w:val="none" w:sz="0" w:space="0" w:color="auto"/>
                        <w:left w:val="none" w:sz="0" w:space="0" w:color="auto"/>
                        <w:bottom w:val="none" w:sz="0" w:space="0" w:color="auto"/>
                        <w:right w:val="none" w:sz="0" w:space="0" w:color="auto"/>
                      </w:divBdr>
                    </w:div>
                    <w:div w:id="722677102">
                      <w:marLeft w:val="0"/>
                      <w:marRight w:val="0"/>
                      <w:marTop w:val="0"/>
                      <w:marBottom w:val="0"/>
                      <w:divBdr>
                        <w:top w:val="none" w:sz="0" w:space="0" w:color="auto"/>
                        <w:left w:val="none" w:sz="0" w:space="0" w:color="auto"/>
                        <w:bottom w:val="none" w:sz="0" w:space="0" w:color="auto"/>
                        <w:right w:val="none" w:sz="0" w:space="0" w:color="auto"/>
                      </w:divBdr>
                    </w:div>
                    <w:div w:id="1928806343">
                      <w:marLeft w:val="0"/>
                      <w:marRight w:val="0"/>
                      <w:marTop w:val="0"/>
                      <w:marBottom w:val="0"/>
                      <w:divBdr>
                        <w:top w:val="none" w:sz="0" w:space="0" w:color="auto"/>
                        <w:left w:val="none" w:sz="0" w:space="0" w:color="auto"/>
                        <w:bottom w:val="none" w:sz="0" w:space="0" w:color="auto"/>
                        <w:right w:val="none" w:sz="0" w:space="0" w:color="auto"/>
                      </w:divBdr>
                    </w:div>
                    <w:div w:id="1129787839">
                      <w:marLeft w:val="0"/>
                      <w:marRight w:val="0"/>
                      <w:marTop w:val="0"/>
                      <w:marBottom w:val="0"/>
                      <w:divBdr>
                        <w:top w:val="none" w:sz="0" w:space="0" w:color="auto"/>
                        <w:left w:val="none" w:sz="0" w:space="0" w:color="auto"/>
                        <w:bottom w:val="none" w:sz="0" w:space="0" w:color="auto"/>
                        <w:right w:val="none" w:sz="0" w:space="0" w:color="auto"/>
                      </w:divBdr>
                    </w:div>
                    <w:div w:id="136187746">
                      <w:marLeft w:val="0"/>
                      <w:marRight w:val="0"/>
                      <w:marTop w:val="0"/>
                      <w:marBottom w:val="0"/>
                      <w:divBdr>
                        <w:top w:val="none" w:sz="0" w:space="0" w:color="auto"/>
                        <w:left w:val="none" w:sz="0" w:space="0" w:color="auto"/>
                        <w:bottom w:val="none" w:sz="0" w:space="0" w:color="auto"/>
                        <w:right w:val="none" w:sz="0" w:space="0" w:color="auto"/>
                      </w:divBdr>
                    </w:div>
                    <w:div w:id="670916728">
                      <w:marLeft w:val="0"/>
                      <w:marRight w:val="0"/>
                      <w:marTop w:val="0"/>
                      <w:marBottom w:val="0"/>
                      <w:divBdr>
                        <w:top w:val="none" w:sz="0" w:space="0" w:color="auto"/>
                        <w:left w:val="none" w:sz="0" w:space="0" w:color="auto"/>
                        <w:bottom w:val="none" w:sz="0" w:space="0" w:color="auto"/>
                        <w:right w:val="none" w:sz="0" w:space="0" w:color="auto"/>
                      </w:divBdr>
                    </w:div>
                    <w:div w:id="36398521">
                      <w:marLeft w:val="0"/>
                      <w:marRight w:val="0"/>
                      <w:marTop w:val="0"/>
                      <w:marBottom w:val="0"/>
                      <w:divBdr>
                        <w:top w:val="none" w:sz="0" w:space="0" w:color="auto"/>
                        <w:left w:val="none" w:sz="0" w:space="0" w:color="auto"/>
                        <w:bottom w:val="none" w:sz="0" w:space="0" w:color="auto"/>
                        <w:right w:val="none" w:sz="0" w:space="0" w:color="auto"/>
                      </w:divBdr>
                    </w:div>
                    <w:div w:id="589899058">
                      <w:marLeft w:val="0"/>
                      <w:marRight w:val="0"/>
                      <w:marTop w:val="0"/>
                      <w:marBottom w:val="0"/>
                      <w:divBdr>
                        <w:top w:val="none" w:sz="0" w:space="0" w:color="auto"/>
                        <w:left w:val="none" w:sz="0" w:space="0" w:color="auto"/>
                        <w:bottom w:val="none" w:sz="0" w:space="0" w:color="auto"/>
                        <w:right w:val="none" w:sz="0" w:space="0" w:color="auto"/>
                      </w:divBdr>
                    </w:div>
                    <w:div w:id="253560703">
                      <w:marLeft w:val="0"/>
                      <w:marRight w:val="0"/>
                      <w:marTop w:val="0"/>
                      <w:marBottom w:val="0"/>
                      <w:divBdr>
                        <w:top w:val="none" w:sz="0" w:space="0" w:color="auto"/>
                        <w:left w:val="none" w:sz="0" w:space="0" w:color="auto"/>
                        <w:bottom w:val="none" w:sz="0" w:space="0" w:color="auto"/>
                        <w:right w:val="none" w:sz="0" w:space="0" w:color="auto"/>
                      </w:divBdr>
                    </w:div>
                    <w:div w:id="523326376">
                      <w:marLeft w:val="0"/>
                      <w:marRight w:val="0"/>
                      <w:marTop w:val="0"/>
                      <w:marBottom w:val="0"/>
                      <w:divBdr>
                        <w:top w:val="none" w:sz="0" w:space="0" w:color="auto"/>
                        <w:left w:val="none" w:sz="0" w:space="0" w:color="auto"/>
                        <w:bottom w:val="none" w:sz="0" w:space="0" w:color="auto"/>
                        <w:right w:val="none" w:sz="0" w:space="0" w:color="auto"/>
                      </w:divBdr>
                    </w:div>
                    <w:div w:id="1859075531">
                      <w:marLeft w:val="0"/>
                      <w:marRight w:val="0"/>
                      <w:marTop w:val="0"/>
                      <w:marBottom w:val="0"/>
                      <w:divBdr>
                        <w:top w:val="none" w:sz="0" w:space="0" w:color="auto"/>
                        <w:left w:val="none" w:sz="0" w:space="0" w:color="auto"/>
                        <w:bottom w:val="none" w:sz="0" w:space="0" w:color="auto"/>
                        <w:right w:val="none" w:sz="0" w:space="0" w:color="auto"/>
                      </w:divBdr>
                    </w:div>
                    <w:div w:id="820195001">
                      <w:marLeft w:val="0"/>
                      <w:marRight w:val="0"/>
                      <w:marTop w:val="0"/>
                      <w:marBottom w:val="0"/>
                      <w:divBdr>
                        <w:top w:val="none" w:sz="0" w:space="0" w:color="auto"/>
                        <w:left w:val="none" w:sz="0" w:space="0" w:color="auto"/>
                        <w:bottom w:val="none" w:sz="0" w:space="0" w:color="auto"/>
                        <w:right w:val="none" w:sz="0" w:space="0" w:color="auto"/>
                      </w:divBdr>
                    </w:div>
                    <w:div w:id="2098213124">
                      <w:marLeft w:val="0"/>
                      <w:marRight w:val="0"/>
                      <w:marTop w:val="0"/>
                      <w:marBottom w:val="0"/>
                      <w:divBdr>
                        <w:top w:val="none" w:sz="0" w:space="0" w:color="auto"/>
                        <w:left w:val="none" w:sz="0" w:space="0" w:color="auto"/>
                        <w:bottom w:val="none" w:sz="0" w:space="0" w:color="auto"/>
                        <w:right w:val="none" w:sz="0" w:space="0" w:color="auto"/>
                      </w:divBdr>
                    </w:div>
                    <w:div w:id="1898398246">
                      <w:marLeft w:val="0"/>
                      <w:marRight w:val="0"/>
                      <w:marTop w:val="0"/>
                      <w:marBottom w:val="0"/>
                      <w:divBdr>
                        <w:top w:val="none" w:sz="0" w:space="0" w:color="auto"/>
                        <w:left w:val="none" w:sz="0" w:space="0" w:color="auto"/>
                        <w:bottom w:val="none" w:sz="0" w:space="0" w:color="auto"/>
                        <w:right w:val="none" w:sz="0" w:space="0" w:color="auto"/>
                      </w:divBdr>
                    </w:div>
                    <w:div w:id="1293634143">
                      <w:marLeft w:val="0"/>
                      <w:marRight w:val="0"/>
                      <w:marTop w:val="0"/>
                      <w:marBottom w:val="0"/>
                      <w:divBdr>
                        <w:top w:val="none" w:sz="0" w:space="0" w:color="auto"/>
                        <w:left w:val="none" w:sz="0" w:space="0" w:color="auto"/>
                        <w:bottom w:val="none" w:sz="0" w:space="0" w:color="auto"/>
                        <w:right w:val="none" w:sz="0" w:space="0" w:color="auto"/>
                      </w:divBdr>
                    </w:div>
                    <w:div w:id="1035039344">
                      <w:marLeft w:val="0"/>
                      <w:marRight w:val="0"/>
                      <w:marTop w:val="0"/>
                      <w:marBottom w:val="0"/>
                      <w:divBdr>
                        <w:top w:val="none" w:sz="0" w:space="0" w:color="auto"/>
                        <w:left w:val="none" w:sz="0" w:space="0" w:color="auto"/>
                        <w:bottom w:val="none" w:sz="0" w:space="0" w:color="auto"/>
                        <w:right w:val="none" w:sz="0" w:space="0" w:color="auto"/>
                      </w:divBdr>
                    </w:div>
                    <w:div w:id="1421490310">
                      <w:marLeft w:val="0"/>
                      <w:marRight w:val="0"/>
                      <w:marTop w:val="0"/>
                      <w:marBottom w:val="0"/>
                      <w:divBdr>
                        <w:top w:val="none" w:sz="0" w:space="0" w:color="auto"/>
                        <w:left w:val="none" w:sz="0" w:space="0" w:color="auto"/>
                        <w:bottom w:val="none" w:sz="0" w:space="0" w:color="auto"/>
                        <w:right w:val="none" w:sz="0" w:space="0" w:color="auto"/>
                      </w:divBdr>
                    </w:div>
                    <w:div w:id="2085643582">
                      <w:marLeft w:val="0"/>
                      <w:marRight w:val="0"/>
                      <w:marTop w:val="0"/>
                      <w:marBottom w:val="0"/>
                      <w:divBdr>
                        <w:top w:val="none" w:sz="0" w:space="0" w:color="auto"/>
                        <w:left w:val="none" w:sz="0" w:space="0" w:color="auto"/>
                        <w:bottom w:val="none" w:sz="0" w:space="0" w:color="auto"/>
                        <w:right w:val="none" w:sz="0" w:space="0" w:color="auto"/>
                      </w:divBdr>
                    </w:div>
                    <w:div w:id="630944543">
                      <w:marLeft w:val="0"/>
                      <w:marRight w:val="0"/>
                      <w:marTop w:val="0"/>
                      <w:marBottom w:val="0"/>
                      <w:divBdr>
                        <w:top w:val="none" w:sz="0" w:space="0" w:color="auto"/>
                        <w:left w:val="none" w:sz="0" w:space="0" w:color="auto"/>
                        <w:bottom w:val="none" w:sz="0" w:space="0" w:color="auto"/>
                        <w:right w:val="none" w:sz="0" w:space="0" w:color="auto"/>
                      </w:divBdr>
                    </w:div>
                    <w:div w:id="263616468">
                      <w:marLeft w:val="0"/>
                      <w:marRight w:val="0"/>
                      <w:marTop w:val="0"/>
                      <w:marBottom w:val="0"/>
                      <w:divBdr>
                        <w:top w:val="none" w:sz="0" w:space="0" w:color="auto"/>
                        <w:left w:val="none" w:sz="0" w:space="0" w:color="auto"/>
                        <w:bottom w:val="none" w:sz="0" w:space="0" w:color="auto"/>
                        <w:right w:val="none" w:sz="0" w:space="0" w:color="auto"/>
                      </w:divBdr>
                    </w:div>
                    <w:div w:id="530604941">
                      <w:marLeft w:val="0"/>
                      <w:marRight w:val="0"/>
                      <w:marTop w:val="0"/>
                      <w:marBottom w:val="0"/>
                      <w:divBdr>
                        <w:top w:val="none" w:sz="0" w:space="0" w:color="auto"/>
                        <w:left w:val="none" w:sz="0" w:space="0" w:color="auto"/>
                        <w:bottom w:val="none" w:sz="0" w:space="0" w:color="auto"/>
                        <w:right w:val="none" w:sz="0" w:space="0" w:color="auto"/>
                      </w:divBdr>
                    </w:div>
                    <w:div w:id="8538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7530">
      <w:bodyDiv w:val="1"/>
      <w:marLeft w:val="0"/>
      <w:marRight w:val="0"/>
      <w:marTop w:val="0"/>
      <w:marBottom w:val="0"/>
      <w:divBdr>
        <w:top w:val="none" w:sz="0" w:space="0" w:color="auto"/>
        <w:left w:val="none" w:sz="0" w:space="0" w:color="auto"/>
        <w:bottom w:val="none" w:sz="0" w:space="0" w:color="auto"/>
        <w:right w:val="none" w:sz="0" w:space="0" w:color="auto"/>
      </w:divBdr>
    </w:div>
    <w:div w:id="866140374">
      <w:bodyDiv w:val="1"/>
      <w:marLeft w:val="0"/>
      <w:marRight w:val="0"/>
      <w:marTop w:val="0"/>
      <w:marBottom w:val="0"/>
      <w:divBdr>
        <w:top w:val="none" w:sz="0" w:space="0" w:color="auto"/>
        <w:left w:val="none" w:sz="0" w:space="0" w:color="auto"/>
        <w:bottom w:val="none" w:sz="0" w:space="0" w:color="auto"/>
        <w:right w:val="none" w:sz="0" w:space="0" w:color="auto"/>
      </w:divBdr>
    </w:div>
    <w:div w:id="911698175">
      <w:bodyDiv w:val="1"/>
      <w:marLeft w:val="0"/>
      <w:marRight w:val="0"/>
      <w:marTop w:val="0"/>
      <w:marBottom w:val="0"/>
      <w:divBdr>
        <w:top w:val="none" w:sz="0" w:space="0" w:color="auto"/>
        <w:left w:val="none" w:sz="0" w:space="0" w:color="auto"/>
        <w:bottom w:val="none" w:sz="0" w:space="0" w:color="auto"/>
        <w:right w:val="none" w:sz="0" w:space="0" w:color="auto"/>
      </w:divBdr>
      <w:divsChild>
        <w:div w:id="77363690">
          <w:marLeft w:val="0"/>
          <w:marRight w:val="0"/>
          <w:marTop w:val="0"/>
          <w:marBottom w:val="0"/>
          <w:divBdr>
            <w:top w:val="none" w:sz="0" w:space="0" w:color="auto"/>
            <w:left w:val="none" w:sz="0" w:space="0" w:color="auto"/>
            <w:bottom w:val="none" w:sz="0" w:space="0" w:color="auto"/>
            <w:right w:val="none" w:sz="0" w:space="0" w:color="auto"/>
          </w:divBdr>
        </w:div>
        <w:div w:id="1008288728">
          <w:marLeft w:val="0"/>
          <w:marRight w:val="0"/>
          <w:marTop w:val="0"/>
          <w:marBottom w:val="0"/>
          <w:divBdr>
            <w:top w:val="none" w:sz="0" w:space="0" w:color="auto"/>
            <w:left w:val="none" w:sz="0" w:space="0" w:color="auto"/>
            <w:bottom w:val="none" w:sz="0" w:space="0" w:color="auto"/>
            <w:right w:val="none" w:sz="0" w:space="0" w:color="auto"/>
          </w:divBdr>
        </w:div>
        <w:div w:id="1390492895">
          <w:marLeft w:val="0"/>
          <w:marRight w:val="0"/>
          <w:marTop w:val="0"/>
          <w:marBottom w:val="0"/>
          <w:divBdr>
            <w:top w:val="none" w:sz="0" w:space="0" w:color="auto"/>
            <w:left w:val="none" w:sz="0" w:space="0" w:color="auto"/>
            <w:bottom w:val="none" w:sz="0" w:space="0" w:color="auto"/>
            <w:right w:val="none" w:sz="0" w:space="0" w:color="auto"/>
          </w:divBdr>
        </w:div>
        <w:div w:id="1082871371">
          <w:marLeft w:val="0"/>
          <w:marRight w:val="0"/>
          <w:marTop w:val="0"/>
          <w:marBottom w:val="0"/>
          <w:divBdr>
            <w:top w:val="none" w:sz="0" w:space="0" w:color="auto"/>
            <w:left w:val="none" w:sz="0" w:space="0" w:color="auto"/>
            <w:bottom w:val="none" w:sz="0" w:space="0" w:color="auto"/>
            <w:right w:val="none" w:sz="0" w:space="0" w:color="auto"/>
          </w:divBdr>
        </w:div>
        <w:div w:id="740373811">
          <w:marLeft w:val="0"/>
          <w:marRight w:val="0"/>
          <w:marTop w:val="0"/>
          <w:marBottom w:val="0"/>
          <w:divBdr>
            <w:top w:val="none" w:sz="0" w:space="0" w:color="auto"/>
            <w:left w:val="none" w:sz="0" w:space="0" w:color="auto"/>
            <w:bottom w:val="none" w:sz="0" w:space="0" w:color="auto"/>
            <w:right w:val="none" w:sz="0" w:space="0" w:color="auto"/>
          </w:divBdr>
        </w:div>
        <w:div w:id="2111049829">
          <w:marLeft w:val="0"/>
          <w:marRight w:val="0"/>
          <w:marTop w:val="0"/>
          <w:marBottom w:val="0"/>
          <w:divBdr>
            <w:top w:val="none" w:sz="0" w:space="0" w:color="auto"/>
            <w:left w:val="none" w:sz="0" w:space="0" w:color="auto"/>
            <w:bottom w:val="none" w:sz="0" w:space="0" w:color="auto"/>
            <w:right w:val="none" w:sz="0" w:space="0" w:color="auto"/>
          </w:divBdr>
        </w:div>
        <w:div w:id="2139494621">
          <w:marLeft w:val="0"/>
          <w:marRight w:val="0"/>
          <w:marTop w:val="0"/>
          <w:marBottom w:val="0"/>
          <w:divBdr>
            <w:top w:val="none" w:sz="0" w:space="0" w:color="auto"/>
            <w:left w:val="none" w:sz="0" w:space="0" w:color="auto"/>
            <w:bottom w:val="none" w:sz="0" w:space="0" w:color="auto"/>
            <w:right w:val="none" w:sz="0" w:space="0" w:color="auto"/>
          </w:divBdr>
        </w:div>
        <w:div w:id="1792288155">
          <w:marLeft w:val="0"/>
          <w:marRight w:val="0"/>
          <w:marTop w:val="0"/>
          <w:marBottom w:val="0"/>
          <w:divBdr>
            <w:top w:val="none" w:sz="0" w:space="0" w:color="auto"/>
            <w:left w:val="none" w:sz="0" w:space="0" w:color="auto"/>
            <w:bottom w:val="none" w:sz="0" w:space="0" w:color="auto"/>
            <w:right w:val="none" w:sz="0" w:space="0" w:color="auto"/>
          </w:divBdr>
        </w:div>
      </w:divsChild>
    </w:div>
    <w:div w:id="930742618">
      <w:bodyDiv w:val="1"/>
      <w:marLeft w:val="0"/>
      <w:marRight w:val="0"/>
      <w:marTop w:val="0"/>
      <w:marBottom w:val="0"/>
      <w:divBdr>
        <w:top w:val="none" w:sz="0" w:space="0" w:color="auto"/>
        <w:left w:val="none" w:sz="0" w:space="0" w:color="auto"/>
        <w:bottom w:val="none" w:sz="0" w:space="0" w:color="auto"/>
        <w:right w:val="none" w:sz="0" w:space="0" w:color="auto"/>
      </w:divBdr>
    </w:div>
    <w:div w:id="946039417">
      <w:bodyDiv w:val="1"/>
      <w:marLeft w:val="0"/>
      <w:marRight w:val="0"/>
      <w:marTop w:val="0"/>
      <w:marBottom w:val="0"/>
      <w:divBdr>
        <w:top w:val="none" w:sz="0" w:space="0" w:color="auto"/>
        <w:left w:val="none" w:sz="0" w:space="0" w:color="auto"/>
        <w:bottom w:val="none" w:sz="0" w:space="0" w:color="auto"/>
        <w:right w:val="none" w:sz="0" w:space="0" w:color="auto"/>
      </w:divBdr>
    </w:div>
    <w:div w:id="983779987">
      <w:bodyDiv w:val="1"/>
      <w:marLeft w:val="0"/>
      <w:marRight w:val="0"/>
      <w:marTop w:val="0"/>
      <w:marBottom w:val="0"/>
      <w:divBdr>
        <w:top w:val="none" w:sz="0" w:space="0" w:color="auto"/>
        <w:left w:val="none" w:sz="0" w:space="0" w:color="auto"/>
        <w:bottom w:val="none" w:sz="0" w:space="0" w:color="auto"/>
        <w:right w:val="none" w:sz="0" w:space="0" w:color="auto"/>
      </w:divBdr>
    </w:div>
    <w:div w:id="996226153">
      <w:bodyDiv w:val="1"/>
      <w:marLeft w:val="0"/>
      <w:marRight w:val="0"/>
      <w:marTop w:val="0"/>
      <w:marBottom w:val="0"/>
      <w:divBdr>
        <w:top w:val="none" w:sz="0" w:space="0" w:color="auto"/>
        <w:left w:val="none" w:sz="0" w:space="0" w:color="auto"/>
        <w:bottom w:val="none" w:sz="0" w:space="0" w:color="auto"/>
        <w:right w:val="none" w:sz="0" w:space="0" w:color="auto"/>
      </w:divBdr>
    </w:div>
    <w:div w:id="1019284373">
      <w:bodyDiv w:val="1"/>
      <w:marLeft w:val="0"/>
      <w:marRight w:val="0"/>
      <w:marTop w:val="0"/>
      <w:marBottom w:val="0"/>
      <w:divBdr>
        <w:top w:val="none" w:sz="0" w:space="0" w:color="auto"/>
        <w:left w:val="none" w:sz="0" w:space="0" w:color="auto"/>
        <w:bottom w:val="none" w:sz="0" w:space="0" w:color="auto"/>
        <w:right w:val="none" w:sz="0" w:space="0" w:color="auto"/>
      </w:divBdr>
    </w:div>
    <w:div w:id="1026826742">
      <w:bodyDiv w:val="1"/>
      <w:marLeft w:val="0"/>
      <w:marRight w:val="0"/>
      <w:marTop w:val="0"/>
      <w:marBottom w:val="0"/>
      <w:divBdr>
        <w:top w:val="none" w:sz="0" w:space="0" w:color="auto"/>
        <w:left w:val="none" w:sz="0" w:space="0" w:color="auto"/>
        <w:bottom w:val="none" w:sz="0" w:space="0" w:color="auto"/>
        <w:right w:val="none" w:sz="0" w:space="0" w:color="auto"/>
      </w:divBdr>
      <w:divsChild>
        <w:div w:id="396444309">
          <w:marLeft w:val="0"/>
          <w:marRight w:val="0"/>
          <w:marTop w:val="0"/>
          <w:marBottom w:val="0"/>
          <w:divBdr>
            <w:top w:val="none" w:sz="0" w:space="0" w:color="auto"/>
            <w:left w:val="none" w:sz="0" w:space="0" w:color="auto"/>
            <w:bottom w:val="none" w:sz="0" w:space="0" w:color="auto"/>
            <w:right w:val="none" w:sz="0" w:space="0" w:color="auto"/>
          </w:divBdr>
        </w:div>
        <w:div w:id="1579292728">
          <w:marLeft w:val="0"/>
          <w:marRight w:val="0"/>
          <w:marTop w:val="0"/>
          <w:marBottom w:val="0"/>
          <w:divBdr>
            <w:top w:val="none" w:sz="0" w:space="0" w:color="auto"/>
            <w:left w:val="none" w:sz="0" w:space="0" w:color="auto"/>
            <w:bottom w:val="none" w:sz="0" w:space="0" w:color="auto"/>
            <w:right w:val="none" w:sz="0" w:space="0" w:color="auto"/>
          </w:divBdr>
        </w:div>
      </w:divsChild>
    </w:div>
    <w:div w:id="1028066825">
      <w:bodyDiv w:val="1"/>
      <w:marLeft w:val="0"/>
      <w:marRight w:val="0"/>
      <w:marTop w:val="0"/>
      <w:marBottom w:val="0"/>
      <w:divBdr>
        <w:top w:val="none" w:sz="0" w:space="0" w:color="auto"/>
        <w:left w:val="none" w:sz="0" w:space="0" w:color="auto"/>
        <w:bottom w:val="none" w:sz="0" w:space="0" w:color="auto"/>
        <w:right w:val="none" w:sz="0" w:space="0" w:color="auto"/>
      </w:divBdr>
    </w:div>
    <w:div w:id="1073157947">
      <w:bodyDiv w:val="1"/>
      <w:marLeft w:val="0"/>
      <w:marRight w:val="0"/>
      <w:marTop w:val="0"/>
      <w:marBottom w:val="0"/>
      <w:divBdr>
        <w:top w:val="none" w:sz="0" w:space="0" w:color="auto"/>
        <w:left w:val="none" w:sz="0" w:space="0" w:color="auto"/>
        <w:bottom w:val="none" w:sz="0" w:space="0" w:color="auto"/>
        <w:right w:val="none" w:sz="0" w:space="0" w:color="auto"/>
      </w:divBdr>
      <w:divsChild>
        <w:div w:id="1991668717">
          <w:marLeft w:val="0"/>
          <w:marRight w:val="0"/>
          <w:marTop w:val="0"/>
          <w:marBottom w:val="0"/>
          <w:divBdr>
            <w:top w:val="none" w:sz="0" w:space="0" w:color="auto"/>
            <w:left w:val="none" w:sz="0" w:space="0" w:color="auto"/>
            <w:bottom w:val="none" w:sz="0" w:space="0" w:color="auto"/>
            <w:right w:val="none" w:sz="0" w:space="0" w:color="auto"/>
          </w:divBdr>
        </w:div>
        <w:div w:id="1924532656">
          <w:marLeft w:val="0"/>
          <w:marRight w:val="0"/>
          <w:marTop w:val="0"/>
          <w:marBottom w:val="0"/>
          <w:divBdr>
            <w:top w:val="none" w:sz="0" w:space="0" w:color="auto"/>
            <w:left w:val="none" w:sz="0" w:space="0" w:color="auto"/>
            <w:bottom w:val="none" w:sz="0" w:space="0" w:color="auto"/>
            <w:right w:val="none" w:sz="0" w:space="0" w:color="auto"/>
          </w:divBdr>
        </w:div>
      </w:divsChild>
    </w:div>
    <w:div w:id="1076516296">
      <w:bodyDiv w:val="1"/>
      <w:marLeft w:val="0"/>
      <w:marRight w:val="0"/>
      <w:marTop w:val="0"/>
      <w:marBottom w:val="0"/>
      <w:divBdr>
        <w:top w:val="none" w:sz="0" w:space="0" w:color="auto"/>
        <w:left w:val="none" w:sz="0" w:space="0" w:color="auto"/>
        <w:bottom w:val="none" w:sz="0" w:space="0" w:color="auto"/>
        <w:right w:val="none" w:sz="0" w:space="0" w:color="auto"/>
      </w:divBdr>
    </w:div>
    <w:div w:id="1081220768">
      <w:bodyDiv w:val="1"/>
      <w:marLeft w:val="0"/>
      <w:marRight w:val="0"/>
      <w:marTop w:val="0"/>
      <w:marBottom w:val="0"/>
      <w:divBdr>
        <w:top w:val="none" w:sz="0" w:space="0" w:color="auto"/>
        <w:left w:val="none" w:sz="0" w:space="0" w:color="auto"/>
        <w:bottom w:val="none" w:sz="0" w:space="0" w:color="auto"/>
        <w:right w:val="none" w:sz="0" w:space="0" w:color="auto"/>
      </w:divBdr>
      <w:divsChild>
        <w:div w:id="1850438282">
          <w:marLeft w:val="0"/>
          <w:marRight w:val="0"/>
          <w:marTop w:val="0"/>
          <w:marBottom w:val="0"/>
          <w:divBdr>
            <w:top w:val="none" w:sz="0" w:space="0" w:color="auto"/>
            <w:left w:val="none" w:sz="0" w:space="0" w:color="auto"/>
            <w:bottom w:val="none" w:sz="0" w:space="0" w:color="auto"/>
            <w:right w:val="none" w:sz="0" w:space="0" w:color="auto"/>
          </w:divBdr>
        </w:div>
        <w:div w:id="1183201512">
          <w:marLeft w:val="0"/>
          <w:marRight w:val="0"/>
          <w:marTop w:val="0"/>
          <w:marBottom w:val="0"/>
          <w:divBdr>
            <w:top w:val="none" w:sz="0" w:space="0" w:color="auto"/>
            <w:left w:val="none" w:sz="0" w:space="0" w:color="auto"/>
            <w:bottom w:val="none" w:sz="0" w:space="0" w:color="auto"/>
            <w:right w:val="none" w:sz="0" w:space="0" w:color="auto"/>
          </w:divBdr>
        </w:div>
      </w:divsChild>
    </w:div>
    <w:div w:id="1121417119">
      <w:bodyDiv w:val="1"/>
      <w:marLeft w:val="0"/>
      <w:marRight w:val="0"/>
      <w:marTop w:val="0"/>
      <w:marBottom w:val="0"/>
      <w:divBdr>
        <w:top w:val="none" w:sz="0" w:space="0" w:color="auto"/>
        <w:left w:val="none" w:sz="0" w:space="0" w:color="auto"/>
        <w:bottom w:val="none" w:sz="0" w:space="0" w:color="auto"/>
        <w:right w:val="none" w:sz="0" w:space="0" w:color="auto"/>
      </w:divBdr>
    </w:div>
    <w:div w:id="1128857892">
      <w:bodyDiv w:val="1"/>
      <w:marLeft w:val="0"/>
      <w:marRight w:val="0"/>
      <w:marTop w:val="0"/>
      <w:marBottom w:val="0"/>
      <w:divBdr>
        <w:top w:val="none" w:sz="0" w:space="0" w:color="auto"/>
        <w:left w:val="none" w:sz="0" w:space="0" w:color="auto"/>
        <w:bottom w:val="none" w:sz="0" w:space="0" w:color="auto"/>
        <w:right w:val="none" w:sz="0" w:space="0" w:color="auto"/>
      </w:divBdr>
      <w:divsChild>
        <w:div w:id="769786755">
          <w:marLeft w:val="0"/>
          <w:marRight w:val="0"/>
          <w:marTop w:val="0"/>
          <w:marBottom w:val="0"/>
          <w:divBdr>
            <w:top w:val="none" w:sz="0" w:space="0" w:color="auto"/>
            <w:left w:val="none" w:sz="0" w:space="0" w:color="auto"/>
            <w:bottom w:val="none" w:sz="0" w:space="0" w:color="auto"/>
            <w:right w:val="none" w:sz="0" w:space="0" w:color="auto"/>
          </w:divBdr>
          <w:divsChild>
            <w:div w:id="1875654497">
              <w:marLeft w:val="0"/>
              <w:marRight w:val="0"/>
              <w:marTop w:val="0"/>
              <w:marBottom w:val="0"/>
              <w:divBdr>
                <w:top w:val="none" w:sz="0" w:space="0" w:color="auto"/>
                <w:left w:val="none" w:sz="0" w:space="0" w:color="auto"/>
                <w:bottom w:val="none" w:sz="0" w:space="0" w:color="auto"/>
                <w:right w:val="none" w:sz="0" w:space="0" w:color="auto"/>
              </w:divBdr>
              <w:divsChild>
                <w:div w:id="11933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6168">
      <w:bodyDiv w:val="1"/>
      <w:marLeft w:val="0"/>
      <w:marRight w:val="0"/>
      <w:marTop w:val="0"/>
      <w:marBottom w:val="0"/>
      <w:divBdr>
        <w:top w:val="none" w:sz="0" w:space="0" w:color="auto"/>
        <w:left w:val="none" w:sz="0" w:space="0" w:color="auto"/>
        <w:bottom w:val="none" w:sz="0" w:space="0" w:color="auto"/>
        <w:right w:val="none" w:sz="0" w:space="0" w:color="auto"/>
      </w:divBdr>
    </w:div>
    <w:div w:id="1217476323">
      <w:bodyDiv w:val="1"/>
      <w:marLeft w:val="0"/>
      <w:marRight w:val="0"/>
      <w:marTop w:val="0"/>
      <w:marBottom w:val="0"/>
      <w:divBdr>
        <w:top w:val="none" w:sz="0" w:space="0" w:color="auto"/>
        <w:left w:val="none" w:sz="0" w:space="0" w:color="auto"/>
        <w:bottom w:val="none" w:sz="0" w:space="0" w:color="auto"/>
        <w:right w:val="none" w:sz="0" w:space="0" w:color="auto"/>
      </w:divBdr>
      <w:divsChild>
        <w:div w:id="743993180">
          <w:marLeft w:val="0"/>
          <w:marRight w:val="0"/>
          <w:marTop w:val="0"/>
          <w:marBottom w:val="0"/>
          <w:divBdr>
            <w:top w:val="none" w:sz="0" w:space="0" w:color="auto"/>
            <w:left w:val="none" w:sz="0" w:space="0" w:color="auto"/>
            <w:bottom w:val="none" w:sz="0" w:space="0" w:color="auto"/>
            <w:right w:val="none" w:sz="0" w:space="0" w:color="auto"/>
          </w:divBdr>
        </w:div>
      </w:divsChild>
    </w:div>
    <w:div w:id="1319532954">
      <w:bodyDiv w:val="1"/>
      <w:marLeft w:val="0"/>
      <w:marRight w:val="0"/>
      <w:marTop w:val="0"/>
      <w:marBottom w:val="0"/>
      <w:divBdr>
        <w:top w:val="none" w:sz="0" w:space="0" w:color="auto"/>
        <w:left w:val="none" w:sz="0" w:space="0" w:color="auto"/>
        <w:bottom w:val="none" w:sz="0" w:space="0" w:color="auto"/>
        <w:right w:val="none" w:sz="0" w:space="0" w:color="auto"/>
      </w:divBdr>
    </w:div>
    <w:div w:id="1323390805">
      <w:bodyDiv w:val="1"/>
      <w:marLeft w:val="0"/>
      <w:marRight w:val="0"/>
      <w:marTop w:val="0"/>
      <w:marBottom w:val="0"/>
      <w:divBdr>
        <w:top w:val="none" w:sz="0" w:space="0" w:color="auto"/>
        <w:left w:val="none" w:sz="0" w:space="0" w:color="auto"/>
        <w:bottom w:val="none" w:sz="0" w:space="0" w:color="auto"/>
        <w:right w:val="none" w:sz="0" w:space="0" w:color="auto"/>
      </w:divBdr>
    </w:div>
    <w:div w:id="1323972581">
      <w:bodyDiv w:val="1"/>
      <w:marLeft w:val="0"/>
      <w:marRight w:val="0"/>
      <w:marTop w:val="0"/>
      <w:marBottom w:val="0"/>
      <w:divBdr>
        <w:top w:val="none" w:sz="0" w:space="0" w:color="auto"/>
        <w:left w:val="none" w:sz="0" w:space="0" w:color="auto"/>
        <w:bottom w:val="none" w:sz="0" w:space="0" w:color="auto"/>
        <w:right w:val="none" w:sz="0" w:space="0" w:color="auto"/>
      </w:divBdr>
    </w:div>
    <w:div w:id="1331254808">
      <w:bodyDiv w:val="1"/>
      <w:marLeft w:val="0"/>
      <w:marRight w:val="0"/>
      <w:marTop w:val="0"/>
      <w:marBottom w:val="0"/>
      <w:divBdr>
        <w:top w:val="none" w:sz="0" w:space="0" w:color="auto"/>
        <w:left w:val="none" w:sz="0" w:space="0" w:color="auto"/>
        <w:bottom w:val="none" w:sz="0" w:space="0" w:color="auto"/>
        <w:right w:val="none" w:sz="0" w:space="0" w:color="auto"/>
      </w:divBdr>
    </w:div>
    <w:div w:id="1340963669">
      <w:bodyDiv w:val="1"/>
      <w:marLeft w:val="0"/>
      <w:marRight w:val="0"/>
      <w:marTop w:val="0"/>
      <w:marBottom w:val="0"/>
      <w:divBdr>
        <w:top w:val="none" w:sz="0" w:space="0" w:color="auto"/>
        <w:left w:val="none" w:sz="0" w:space="0" w:color="auto"/>
        <w:bottom w:val="none" w:sz="0" w:space="0" w:color="auto"/>
        <w:right w:val="none" w:sz="0" w:space="0" w:color="auto"/>
      </w:divBdr>
      <w:divsChild>
        <w:div w:id="332339337">
          <w:marLeft w:val="0"/>
          <w:marRight w:val="0"/>
          <w:marTop w:val="0"/>
          <w:marBottom w:val="0"/>
          <w:divBdr>
            <w:top w:val="none" w:sz="0" w:space="0" w:color="auto"/>
            <w:left w:val="none" w:sz="0" w:space="0" w:color="auto"/>
            <w:bottom w:val="none" w:sz="0" w:space="0" w:color="auto"/>
            <w:right w:val="none" w:sz="0" w:space="0" w:color="auto"/>
          </w:divBdr>
          <w:divsChild>
            <w:div w:id="266891296">
              <w:marLeft w:val="0"/>
              <w:marRight w:val="0"/>
              <w:marTop w:val="0"/>
              <w:marBottom w:val="0"/>
              <w:divBdr>
                <w:top w:val="none" w:sz="0" w:space="0" w:color="auto"/>
                <w:left w:val="none" w:sz="0" w:space="0" w:color="auto"/>
                <w:bottom w:val="none" w:sz="0" w:space="0" w:color="auto"/>
                <w:right w:val="none" w:sz="0" w:space="0" w:color="auto"/>
              </w:divBdr>
              <w:divsChild>
                <w:div w:id="15181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6917">
      <w:bodyDiv w:val="1"/>
      <w:marLeft w:val="0"/>
      <w:marRight w:val="0"/>
      <w:marTop w:val="0"/>
      <w:marBottom w:val="0"/>
      <w:divBdr>
        <w:top w:val="none" w:sz="0" w:space="0" w:color="auto"/>
        <w:left w:val="none" w:sz="0" w:space="0" w:color="auto"/>
        <w:bottom w:val="none" w:sz="0" w:space="0" w:color="auto"/>
        <w:right w:val="none" w:sz="0" w:space="0" w:color="auto"/>
      </w:divBdr>
    </w:div>
    <w:div w:id="1361665014">
      <w:bodyDiv w:val="1"/>
      <w:marLeft w:val="0"/>
      <w:marRight w:val="0"/>
      <w:marTop w:val="0"/>
      <w:marBottom w:val="0"/>
      <w:divBdr>
        <w:top w:val="none" w:sz="0" w:space="0" w:color="auto"/>
        <w:left w:val="none" w:sz="0" w:space="0" w:color="auto"/>
        <w:bottom w:val="none" w:sz="0" w:space="0" w:color="auto"/>
        <w:right w:val="none" w:sz="0" w:space="0" w:color="auto"/>
      </w:divBdr>
    </w:div>
    <w:div w:id="1366784539">
      <w:bodyDiv w:val="1"/>
      <w:marLeft w:val="0"/>
      <w:marRight w:val="0"/>
      <w:marTop w:val="0"/>
      <w:marBottom w:val="0"/>
      <w:divBdr>
        <w:top w:val="none" w:sz="0" w:space="0" w:color="auto"/>
        <w:left w:val="none" w:sz="0" w:space="0" w:color="auto"/>
        <w:bottom w:val="none" w:sz="0" w:space="0" w:color="auto"/>
        <w:right w:val="none" w:sz="0" w:space="0" w:color="auto"/>
      </w:divBdr>
    </w:div>
    <w:div w:id="1398360907">
      <w:bodyDiv w:val="1"/>
      <w:marLeft w:val="0"/>
      <w:marRight w:val="0"/>
      <w:marTop w:val="0"/>
      <w:marBottom w:val="0"/>
      <w:divBdr>
        <w:top w:val="none" w:sz="0" w:space="0" w:color="auto"/>
        <w:left w:val="none" w:sz="0" w:space="0" w:color="auto"/>
        <w:bottom w:val="none" w:sz="0" w:space="0" w:color="auto"/>
        <w:right w:val="none" w:sz="0" w:space="0" w:color="auto"/>
      </w:divBdr>
    </w:div>
    <w:div w:id="1421491275">
      <w:bodyDiv w:val="1"/>
      <w:marLeft w:val="0"/>
      <w:marRight w:val="0"/>
      <w:marTop w:val="0"/>
      <w:marBottom w:val="0"/>
      <w:divBdr>
        <w:top w:val="none" w:sz="0" w:space="0" w:color="auto"/>
        <w:left w:val="none" w:sz="0" w:space="0" w:color="auto"/>
        <w:bottom w:val="none" w:sz="0" w:space="0" w:color="auto"/>
        <w:right w:val="none" w:sz="0" w:space="0" w:color="auto"/>
      </w:divBdr>
    </w:div>
    <w:div w:id="1522891271">
      <w:bodyDiv w:val="1"/>
      <w:marLeft w:val="0"/>
      <w:marRight w:val="0"/>
      <w:marTop w:val="0"/>
      <w:marBottom w:val="0"/>
      <w:divBdr>
        <w:top w:val="none" w:sz="0" w:space="0" w:color="auto"/>
        <w:left w:val="none" w:sz="0" w:space="0" w:color="auto"/>
        <w:bottom w:val="none" w:sz="0" w:space="0" w:color="auto"/>
        <w:right w:val="none" w:sz="0" w:space="0" w:color="auto"/>
      </w:divBdr>
      <w:divsChild>
        <w:div w:id="357391549">
          <w:marLeft w:val="0"/>
          <w:marRight w:val="0"/>
          <w:marTop w:val="0"/>
          <w:marBottom w:val="0"/>
          <w:divBdr>
            <w:top w:val="none" w:sz="0" w:space="0" w:color="auto"/>
            <w:left w:val="none" w:sz="0" w:space="0" w:color="auto"/>
            <w:bottom w:val="none" w:sz="0" w:space="0" w:color="auto"/>
            <w:right w:val="none" w:sz="0" w:space="0" w:color="auto"/>
          </w:divBdr>
          <w:divsChild>
            <w:div w:id="1107577732">
              <w:marLeft w:val="0"/>
              <w:marRight w:val="0"/>
              <w:marTop w:val="0"/>
              <w:marBottom w:val="0"/>
              <w:divBdr>
                <w:top w:val="none" w:sz="0" w:space="0" w:color="auto"/>
                <w:left w:val="none" w:sz="0" w:space="0" w:color="auto"/>
                <w:bottom w:val="none" w:sz="0" w:space="0" w:color="auto"/>
                <w:right w:val="none" w:sz="0" w:space="0" w:color="auto"/>
              </w:divBdr>
              <w:divsChild>
                <w:div w:id="1354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73671">
      <w:bodyDiv w:val="1"/>
      <w:marLeft w:val="0"/>
      <w:marRight w:val="0"/>
      <w:marTop w:val="0"/>
      <w:marBottom w:val="0"/>
      <w:divBdr>
        <w:top w:val="none" w:sz="0" w:space="0" w:color="auto"/>
        <w:left w:val="none" w:sz="0" w:space="0" w:color="auto"/>
        <w:bottom w:val="none" w:sz="0" w:space="0" w:color="auto"/>
        <w:right w:val="none" w:sz="0" w:space="0" w:color="auto"/>
      </w:divBdr>
    </w:div>
    <w:div w:id="1557816640">
      <w:bodyDiv w:val="1"/>
      <w:marLeft w:val="0"/>
      <w:marRight w:val="0"/>
      <w:marTop w:val="0"/>
      <w:marBottom w:val="0"/>
      <w:divBdr>
        <w:top w:val="none" w:sz="0" w:space="0" w:color="auto"/>
        <w:left w:val="none" w:sz="0" w:space="0" w:color="auto"/>
        <w:bottom w:val="none" w:sz="0" w:space="0" w:color="auto"/>
        <w:right w:val="none" w:sz="0" w:space="0" w:color="auto"/>
      </w:divBdr>
    </w:div>
    <w:div w:id="1700088544">
      <w:bodyDiv w:val="1"/>
      <w:marLeft w:val="0"/>
      <w:marRight w:val="0"/>
      <w:marTop w:val="0"/>
      <w:marBottom w:val="0"/>
      <w:divBdr>
        <w:top w:val="none" w:sz="0" w:space="0" w:color="auto"/>
        <w:left w:val="none" w:sz="0" w:space="0" w:color="auto"/>
        <w:bottom w:val="none" w:sz="0" w:space="0" w:color="auto"/>
        <w:right w:val="none" w:sz="0" w:space="0" w:color="auto"/>
      </w:divBdr>
    </w:div>
    <w:div w:id="1706908706">
      <w:bodyDiv w:val="1"/>
      <w:marLeft w:val="0"/>
      <w:marRight w:val="0"/>
      <w:marTop w:val="0"/>
      <w:marBottom w:val="0"/>
      <w:divBdr>
        <w:top w:val="none" w:sz="0" w:space="0" w:color="auto"/>
        <w:left w:val="none" w:sz="0" w:space="0" w:color="auto"/>
        <w:bottom w:val="none" w:sz="0" w:space="0" w:color="auto"/>
        <w:right w:val="none" w:sz="0" w:space="0" w:color="auto"/>
      </w:divBdr>
    </w:div>
    <w:div w:id="1710833434">
      <w:bodyDiv w:val="1"/>
      <w:marLeft w:val="0"/>
      <w:marRight w:val="0"/>
      <w:marTop w:val="0"/>
      <w:marBottom w:val="0"/>
      <w:divBdr>
        <w:top w:val="none" w:sz="0" w:space="0" w:color="auto"/>
        <w:left w:val="none" w:sz="0" w:space="0" w:color="auto"/>
        <w:bottom w:val="none" w:sz="0" w:space="0" w:color="auto"/>
        <w:right w:val="none" w:sz="0" w:space="0" w:color="auto"/>
      </w:divBdr>
      <w:divsChild>
        <w:div w:id="169763032">
          <w:marLeft w:val="0"/>
          <w:marRight w:val="0"/>
          <w:marTop w:val="0"/>
          <w:marBottom w:val="0"/>
          <w:divBdr>
            <w:top w:val="none" w:sz="0" w:space="0" w:color="auto"/>
            <w:left w:val="none" w:sz="0" w:space="0" w:color="auto"/>
            <w:bottom w:val="none" w:sz="0" w:space="0" w:color="auto"/>
            <w:right w:val="none" w:sz="0" w:space="0" w:color="auto"/>
          </w:divBdr>
          <w:divsChild>
            <w:div w:id="1280794421">
              <w:marLeft w:val="0"/>
              <w:marRight w:val="0"/>
              <w:marTop w:val="0"/>
              <w:marBottom w:val="0"/>
              <w:divBdr>
                <w:top w:val="none" w:sz="0" w:space="0" w:color="auto"/>
                <w:left w:val="none" w:sz="0" w:space="0" w:color="auto"/>
                <w:bottom w:val="none" w:sz="0" w:space="0" w:color="auto"/>
                <w:right w:val="none" w:sz="0" w:space="0" w:color="auto"/>
              </w:divBdr>
              <w:divsChild>
                <w:div w:id="970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5551">
      <w:bodyDiv w:val="1"/>
      <w:marLeft w:val="0"/>
      <w:marRight w:val="0"/>
      <w:marTop w:val="0"/>
      <w:marBottom w:val="0"/>
      <w:divBdr>
        <w:top w:val="none" w:sz="0" w:space="0" w:color="auto"/>
        <w:left w:val="none" w:sz="0" w:space="0" w:color="auto"/>
        <w:bottom w:val="none" w:sz="0" w:space="0" w:color="auto"/>
        <w:right w:val="none" w:sz="0" w:space="0" w:color="auto"/>
      </w:divBdr>
    </w:div>
    <w:div w:id="1800144618">
      <w:bodyDiv w:val="1"/>
      <w:marLeft w:val="0"/>
      <w:marRight w:val="0"/>
      <w:marTop w:val="0"/>
      <w:marBottom w:val="0"/>
      <w:divBdr>
        <w:top w:val="none" w:sz="0" w:space="0" w:color="auto"/>
        <w:left w:val="none" w:sz="0" w:space="0" w:color="auto"/>
        <w:bottom w:val="none" w:sz="0" w:space="0" w:color="auto"/>
        <w:right w:val="none" w:sz="0" w:space="0" w:color="auto"/>
      </w:divBdr>
    </w:div>
    <w:div w:id="1820927210">
      <w:bodyDiv w:val="1"/>
      <w:marLeft w:val="0"/>
      <w:marRight w:val="0"/>
      <w:marTop w:val="0"/>
      <w:marBottom w:val="0"/>
      <w:divBdr>
        <w:top w:val="none" w:sz="0" w:space="0" w:color="auto"/>
        <w:left w:val="none" w:sz="0" w:space="0" w:color="auto"/>
        <w:bottom w:val="none" w:sz="0" w:space="0" w:color="auto"/>
        <w:right w:val="none" w:sz="0" w:space="0" w:color="auto"/>
      </w:divBdr>
    </w:div>
    <w:div w:id="1908882248">
      <w:bodyDiv w:val="1"/>
      <w:marLeft w:val="0"/>
      <w:marRight w:val="0"/>
      <w:marTop w:val="0"/>
      <w:marBottom w:val="0"/>
      <w:divBdr>
        <w:top w:val="none" w:sz="0" w:space="0" w:color="auto"/>
        <w:left w:val="none" w:sz="0" w:space="0" w:color="auto"/>
        <w:bottom w:val="none" w:sz="0" w:space="0" w:color="auto"/>
        <w:right w:val="none" w:sz="0" w:space="0" w:color="auto"/>
      </w:divBdr>
    </w:div>
    <w:div w:id="1944996803">
      <w:bodyDiv w:val="1"/>
      <w:marLeft w:val="0"/>
      <w:marRight w:val="0"/>
      <w:marTop w:val="0"/>
      <w:marBottom w:val="0"/>
      <w:divBdr>
        <w:top w:val="none" w:sz="0" w:space="0" w:color="auto"/>
        <w:left w:val="none" w:sz="0" w:space="0" w:color="auto"/>
        <w:bottom w:val="none" w:sz="0" w:space="0" w:color="auto"/>
        <w:right w:val="none" w:sz="0" w:space="0" w:color="auto"/>
      </w:divBdr>
      <w:divsChild>
        <w:div w:id="1684212006">
          <w:marLeft w:val="0"/>
          <w:marRight w:val="0"/>
          <w:marTop w:val="0"/>
          <w:marBottom w:val="0"/>
          <w:divBdr>
            <w:top w:val="none" w:sz="0" w:space="0" w:color="auto"/>
            <w:left w:val="none" w:sz="0" w:space="0" w:color="auto"/>
            <w:bottom w:val="none" w:sz="0" w:space="0" w:color="auto"/>
            <w:right w:val="none" w:sz="0" w:space="0" w:color="auto"/>
          </w:divBdr>
          <w:divsChild>
            <w:div w:id="1067147246">
              <w:marLeft w:val="0"/>
              <w:marRight w:val="0"/>
              <w:marTop w:val="0"/>
              <w:marBottom w:val="0"/>
              <w:divBdr>
                <w:top w:val="none" w:sz="0" w:space="0" w:color="auto"/>
                <w:left w:val="none" w:sz="0" w:space="0" w:color="auto"/>
                <w:bottom w:val="none" w:sz="0" w:space="0" w:color="auto"/>
                <w:right w:val="none" w:sz="0" w:space="0" w:color="auto"/>
              </w:divBdr>
              <w:divsChild>
                <w:div w:id="6016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128">
      <w:bodyDiv w:val="1"/>
      <w:marLeft w:val="0"/>
      <w:marRight w:val="0"/>
      <w:marTop w:val="0"/>
      <w:marBottom w:val="0"/>
      <w:divBdr>
        <w:top w:val="none" w:sz="0" w:space="0" w:color="auto"/>
        <w:left w:val="none" w:sz="0" w:space="0" w:color="auto"/>
        <w:bottom w:val="none" w:sz="0" w:space="0" w:color="auto"/>
        <w:right w:val="none" w:sz="0" w:space="0" w:color="auto"/>
      </w:divBdr>
    </w:div>
    <w:div w:id="1995797708">
      <w:bodyDiv w:val="1"/>
      <w:marLeft w:val="0"/>
      <w:marRight w:val="0"/>
      <w:marTop w:val="0"/>
      <w:marBottom w:val="0"/>
      <w:divBdr>
        <w:top w:val="none" w:sz="0" w:space="0" w:color="auto"/>
        <w:left w:val="none" w:sz="0" w:space="0" w:color="auto"/>
        <w:bottom w:val="none" w:sz="0" w:space="0" w:color="auto"/>
        <w:right w:val="none" w:sz="0" w:space="0" w:color="auto"/>
      </w:divBdr>
    </w:div>
    <w:div w:id="2054694712">
      <w:bodyDiv w:val="1"/>
      <w:marLeft w:val="0"/>
      <w:marRight w:val="0"/>
      <w:marTop w:val="0"/>
      <w:marBottom w:val="0"/>
      <w:divBdr>
        <w:top w:val="none" w:sz="0" w:space="0" w:color="auto"/>
        <w:left w:val="none" w:sz="0" w:space="0" w:color="auto"/>
        <w:bottom w:val="none" w:sz="0" w:space="0" w:color="auto"/>
        <w:right w:val="none" w:sz="0" w:space="0" w:color="auto"/>
      </w:divBdr>
      <w:divsChild>
        <w:div w:id="1805268622">
          <w:marLeft w:val="0"/>
          <w:marRight w:val="0"/>
          <w:marTop w:val="0"/>
          <w:marBottom w:val="0"/>
          <w:divBdr>
            <w:top w:val="none" w:sz="0" w:space="0" w:color="auto"/>
            <w:left w:val="none" w:sz="0" w:space="0" w:color="auto"/>
            <w:bottom w:val="none" w:sz="0" w:space="0" w:color="auto"/>
            <w:right w:val="none" w:sz="0" w:space="0" w:color="auto"/>
          </w:divBdr>
        </w:div>
      </w:divsChild>
    </w:div>
    <w:div w:id="2060741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ARW3LKEAAAAJ&amp;hl=en&amp;oi=ao" TargetMode="External"/><Relationship Id="rId13" Type="http://schemas.openxmlformats.org/officeDocument/2006/relationships/header" Target="header2.xml"/><Relationship Id="rId18" Type="http://schemas.openxmlformats.org/officeDocument/2006/relationships/hyperlink" Target="https://aip.scitation.org/author/Alam%2C+Md+Kawsa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2/adma.20200095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ip.scitation.org/author/Chowdhury%2C+Nadi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aip.scitation.org/author/Wahid%2C+Sumaiya" TargetMode="External"/><Relationship Id="rId20" Type="http://schemas.openxmlformats.org/officeDocument/2006/relationships/hyperlink" Target="https://doi.org/10.1063/5.00106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063/5.0010699" TargetMode="External"/><Relationship Id="rId10" Type="http://schemas.openxmlformats.org/officeDocument/2006/relationships/hyperlink" Target="https://www.ma-microelectronics.org/" TargetMode="External"/><Relationship Id="rId19" Type="http://schemas.openxmlformats.org/officeDocument/2006/relationships/hyperlink" Target="https://aip.scitation.org/author/Palacios%2C+Tom%C3%A1s" TargetMode="External"/><Relationship Id="rId4" Type="http://schemas.openxmlformats.org/officeDocument/2006/relationships/settings" Target="settings.xml"/><Relationship Id="rId9" Type="http://schemas.openxmlformats.org/officeDocument/2006/relationships/hyperlink" Target="https://www.ma-microelectronics.org/" TargetMode="External"/><Relationship Id="rId14" Type="http://schemas.openxmlformats.org/officeDocument/2006/relationships/hyperlink" Target="http://finwavesemi.com" TargetMode="External"/><Relationship Id="rId22" Type="http://schemas.openxmlformats.org/officeDocument/2006/relationships/hyperlink" Target="https://doi.org/10.1002/adma.20200095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56F3-4C86-4EAC-9D2F-0617E1C1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73</Pages>
  <Words>28302</Words>
  <Characters>161325</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FPR</vt:lpstr>
    </vt:vector>
  </TitlesOfParts>
  <Company>MIT - SOEH</Company>
  <LinksUpToDate>false</LinksUpToDate>
  <CharactersWithSpaces>189249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FPR</dc:title>
  <dc:creator>EECS ECF</dc:creator>
  <cp:lastModifiedBy>Preetha Kingsview</cp:lastModifiedBy>
  <cp:revision>32</cp:revision>
  <cp:lastPrinted>2017-12-15T20:03:00Z</cp:lastPrinted>
  <dcterms:created xsi:type="dcterms:W3CDTF">2023-01-06T14:05:00Z</dcterms:created>
  <dcterms:modified xsi:type="dcterms:W3CDTF">2023-01-06T19:27:00Z</dcterms:modified>
</cp:coreProperties>
</file>